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8EBA0" w14:textId="6AD2101A" w:rsidR="005E2558" w:rsidRPr="005E2558" w:rsidRDefault="005E2558" w:rsidP="005E2558">
      <w:pPr>
        <w:suppressAutoHyphens/>
        <w:spacing w:after="0" w:line="240" w:lineRule="auto"/>
        <w:jc w:val="right"/>
        <w:rPr>
          <w:rFonts w:ascii="Times New Roman" w:eastAsia="Times New Roman" w:hAnsi="Times New Roman" w:cs="Times New Roman"/>
          <w:sz w:val="20"/>
          <w:szCs w:val="20"/>
        </w:rPr>
      </w:pPr>
    </w:p>
    <w:p w14:paraId="60941CDC" w14:textId="246FC592" w:rsidR="005E2558" w:rsidRPr="005E2558" w:rsidRDefault="005E2558" w:rsidP="005E2558">
      <w:pPr>
        <w:suppressAutoHyphens/>
        <w:spacing w:after="0" w:line="240" w:lineRule="auto"/>
        <w:jc w:val="center"/>
        <w:rPr>
          <w:rFonts w:ascii="Times New Roman" w:eastAsia="Times New Roman" w:hAnsi="Times New Roman" w:cs="Times New Roman"/>
          <w:sz w:val="20"/>
          <w:szCs w:val="20"/>
          <w:lang w:val="en-US"/>
        </w:rPr>
      </w:pPr>
      <w:r w:rsidRPr="005E2558">
        <w:rPr>
          <w:rFonts w:ascii="Garamond" w:eastAsia="Times New Roman" w:hAnsi="Garamond" w:cs="Times New Roman"/>
          <w:b/>
          <w:noProof/>
          <w:sz w:val="24"/>
          <w:szCs w:val="24"/>
        </w:rPr>
        <w:drawing>
          <wp:inline distT="0" distB="0" distL="0" distR="0" wp14:anchorId="5D977CBB" wp14:editId="04C8BFB9">
            <wp:extent cx="58102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1000125"/>
                    </a:xfrm>
                    <a:prstGeom prst="rect">
                      <a:avLst/>
                    </a:prstGeom>
                    <a:noFill/>
                    <a:ln>
                      <a:noFill/>
                    </a:ln>
                  </pic:spPr>
                </pic:pic>
              </a:graphicData>
            </a:graphic>
          </wp:inline>
        </w:drawing>
      </w:r>
    </w:p>
    <w:p w14:paraId="2D24058E" w14:textId="77777777" w:rsidR="005E2558" w:rsidRPr="005E2558" w:rsidRDefault="005E2558" w:rsidP="005E2558">
      <w:pPr>
        <w:suppressAutoHyphens/>
        <w:spacing w:after="0" w:line="240" w:lineRule="auto"/>
        <w:jc w:val="center"/>
        <w:rPr>
          <w:rFonts w:ascii="Times New Roman" w:eastAsia="Times New Roman" w:hAnsi="Times New Roman" w:cs="Times New Roman"/>
          <w:sz w:val="20"/>
          <w:szCs w:val="20"/>
          <w:lang w:val="en-US"/>
        </w:rPr>
      </w:pPr>
    </w:p>
    <w:p w14:paraId="59F5E60F" w14:textId="77777777" w:rsidR="005E2558" w:rsidRPr="005E2558" w:rsidRDefault="005E2558" w:rsidP="005E2558">
      <w:pPr>
        <w:suppressAutoHyphens/>
        <w:spacing w:after="0" w:line="240" w:lineRule="auto"/>
        <w:jc w:val="center"/>
        <w:rPr>
          <w:rFonts w:ascii="Garamond" w:eastAsia="Times New Roman" w:hAnsi="Garamond" w:cs="Times New Roman"/>
          <w:b/>
          <w:sz w:val="24"/>
          <w:szCs w:val="20"/>
        </w:rPr>
      </w:pPr>
      <w:r w:rsidRPr="005E2558">
        <w:rPr>
          <w:rFonts w:ascii="Garamond" w:eastAsia="Times New Roman" w:hAnsi="Garamond" w:cs="Times New Roman"/>
          <w:b/>
          <w:sz w:val="24"/>
          <w:szCs w:val="20"/>
        </w:rPr>
        <w:t>СОВЕТ ДЕПУТАТОВ СОСНОВСКОГО МУНИЦИПАЛЬНОГО ОКРУГА НИЖЕГОРОДСКОЙ ОБЛАСТИ</w:t>
      </w:r>
    </w:p>
    <w:p w14:paraId="4987C69C" w14:textId="77777777" w:rsidR="005E2558" w:rsidRPr="005E2558" w:rsidRDefault="005E2558" w:rsidP="005E2558">
      <w:pPr>
        <w:suppressAutoHyphens/>
        <w:spacing w:after="0" w:line="240" w:lineRule="auto"/>
        <w:jc w:val="center"/>
        <w:rPr>
          <w:rFonts w:ascii="Arial" w:eastAsia="Times New Roman" w:hAnsi="Arial" w:cs="Times New Roman"/>
          <w:sz w:val="20"/>
          <w:szCs w:val="20"/>
        </w:rPr>
      </w:pPr>
    </w:p>
    <w:p w14:paraId="78DB1D7E" w14:textId="77777777" w:rsidR="005E2558" w:rsidRPr="005E2558" w:rsidRDefault="005E2558" w:rsidP="005E2558">
      <w:pPr>
        <w:suppressAutoHyphens/>
        <w:spacing w:after="0" w:line="240" w:lineRule="auto"/>
        <w:jc w:val="center"/>
        <w:rPr>
          <w:rFonts w:ascii="Arial" w:eastAsia="Times New Roman" w:hAnsi="Arial" w:cs="Times New Roman"/>
          <w:b/>
          <w:spacing w:val="60"/>
          <w:sz w:val="40"/>
          <w:szCs w:val="20"/>
        </w:rPr>
      </w:pPr>
      <w:r w:rsidRPr="005E2558">
        <w:rPr>
          <w:rFonts w:ascii="Arial" w:eastAsia="Times New Roman" w:hAnsi="Arial" w:cs="Times New Roman"/>
          <w:b/>
          <w:spacing w:val="60"/>
          <w:sz w:val="40"/>
          <w:szCs w:val="20"/>
        </w:rPr>
        <w:t>РЕШЕНИЕ</w:t>
      </w:r>
    </w:p>
    <w:p w14:paraId="09076E47" w14:textId="77777777" w:rsidR="005E2558" w:rsidRPr="005E2558" w:rsidRDefault="005E2558" w:rsidP="005E2558">
      <w:pPr>
        <w:suppressAutoHyphens/>
        <w:spacing w:after="0" w:line="240" w:lineRule="auto"/>
        <w:jc w:val="center"/>
        <w:rPr>
          <w:rFonts w:ascii="Arial" w:eastAsia="Times New Roman" w:hAnsi="Arial" w:cs="Times New Roman"/>
          <w:spacing w:val="60"/>
          <w:sz w:val="28"/>
          <w:szCs w:val="28"/>
        </w:rPr>
      </w:pPr>
    </w:p>
    <w:p w14:paraId="4EA3AC22" w14:textId="14DADFA2" w:rsidR="002210AA" w:rsidRDefault="000A238E" w:rsidP="00D608B4">
      <w:pPr>
        <w:suppressAutoHyphens/>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От</w:t>
      </w:r>
      <w:r w:rsidR="00D608B4">
        <w:rPr>
          <w:rFonts w:ascii="Times New Roman" w:eastAsia="Times New Roman" w:hAnsi="Times New Roman" w:cs="Times New Roman"/>
          <w:sz w:val="28"/>
          <w:szCs w:val="20"/>
        </w:rPr>
        <w:t>_______________</w:t>
      </w:r>
      <w:r>
        <w:rPr>
          <w:rFonts w:ascii="Times New Roman" w:eastAsia="Times New Roman" w:hAnsi="Times New Roman" w:cs="Times New Roman"/>
          <w:sz w:val="28"/>
          <w:szCs w:val="20"/>
        </w:rPr>
        <w:t xml:space="preserve"> 202</w:t>
      </w:r>
      <w:r w:rsidR="004A16FD">
        <w:rPr>
          <w:rFonts w:ascii="Times New Roman" w:eastAsia="Times New Roman" w:hAnsi="Times New Roman" w:cs="Times New Roman"/>
          <w:sz w:val="28"/>
          <w:szCs w:val="20"/>
        </w:rPr>
        <w:t>3</w:t>
      </w:r>
      <w:r>
        <w:rPr>
          <w:rFonts w:ascii="Times New Roman" w:eastAsia="Times New Roman" w:hAnsi="Times New Roman" w:cs="Times New Roman"/>
          <w:sz w:val="28"/>
          <w:szCs w:val="20"/>
        </w:rPr>
        <w:t xml:space="preserve"> года</w:t>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sidRPr="005E2558">
        <w:rPr>
          <w:rFonts w:ascii="Times New Roman" w:eastAsia="Times New Roman" w:hAnsi="Times New Roman" w:cs="Times New Roman"/>
          <w:sz w:val="28"/>
          <w:szCs w:val="20"/>
        </w:rPr>
        <w:t>№ _____</w:t>
      </w:r>
    </w:p>
    <w:p w14:paraId="684BFAC8" w14:textId="4FAA2D96" w:rsidR="000A238E" w:rsidRPr="002210AA" w:rsidRDefault="002F671C" w:rsidP="002210AA">
      <w:pPr>
        <w:suppressAutoHyphens/>
        <w:spacing w:after="0" w:line="240" w:lineRule="auto"/>
        <w:rPr>
          <w:rFonts w:ascii="Times New Roman" w:eastAsia="Times New Roman" w:hAnsi="Times New Roman" w:cs="Times New Roman"/>
          <w:sz w:val="28"/>
          <w:szCs w:val="20"/>
        </w:rPr>
      </w:pPr>
      <w:r w:rsidRPr="005E2558">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40858EA7" wp14:editId="6803B966">
                <wp:simplePos x="0" y="0"/>
                <wp:positionH relativeFrom="column">
                  <wp:posOffset>-79375</wp:posOffset>
                </wp:positionH>
                <wp:positionV relativeFrom="margin">
                  <wp:posOffset>2705100</wp:posOffset>
                </wp:positionV>
                <wp:extent cx="451485" cy="374015"/>
                <wp:effectExtent l="0" t="0" r="24765" b="2603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374015"/>
                          <a:chOff x="0" y="0"/>
                          <a:chExt cx="19908" cy="20000"/>
                        </a:xfrm>
                      </wpg:grpSpPr>
                      <wps:wsp>
                        <wps:cNvPr id="3" name="Line 3"/>
                        <wps:cNvCnPr>
                          <a:cxnSpLocks noChangeShapeType="1"/>
                        </wps:cNvCnPr>
                        <wps:spPr bwMode="auto">
                          <a:xfrm flipV="1">
                            <a:off x="0" y="0"/>
                            <a:ext cx="28" cy="2000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0" y="0"/>
                            <a:ext cx="19908" cy="34"/>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C0782A" id="Группа 2" o:spid="_x0000_s1026" style="position:absolute;margin-left:-6.25pt;margin-top:213pt;width:35.55pt;height:29.45pt;z-index:251659264;mso-position-vertical-relative:margin" coordsize="1990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" o:allowincell="f">
                <v:line id="Line 3" o:spid="_x0000_s1027" style="position:absolute;flip:y;visibility:visible;mso-wrap-style:square" from="0,0" to="2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Y+qcEAAADaAAAADwAAAGRycy9kb3ducmV2LnhtbESPUWvCMBSF34X9h3AHe9NkG0ypRhnC&#10;cIWBWP0Bl+baVpubkkRb//0iCD4ezjnf4SxWg23FlXxoHGt4nygQxKUzDVcaDvuf8QxEiMgGW8ek&#10;4UYBVsuX0QIz43re0bWIlUgQDhlqqGPsMilDWZPFMHEdcfKOzluMSfpKGo99gttWfij1JS02nBZq&#10;7GhdU3kuLlYD+06pTZ73U/yzTcnbtT3lN63fXofvOYhIQ3yGH+1fo+ET7lfSD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xj6pwQAAANoAAAAPAAAAAAAAAAAAAAAA&#10;AKECAABkcnMvZG93bnJldi54bWxQSwUGAAAAAAQABAD5AAAAjwMAAAAA&#10;" strokeweight=".25pt">
                  <v:stroke startarrowwidth="narrow" startarrowlength="short" endarrowwidth="narrow" endarrowlength="short"/>
                </v:line>
                <v:line id="Line 4" o:spid="_x0000_s1028" style="position:absolute;visibility:visible;mso-wrap-style:square" from="0,0" to="199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qjMMAAADaAAAADwAAAGRycy9kb3ducmV2LnhtbESPT4vCMBTE7wt+h/CEvW1TRcStRhFd&#10;wYO4+A89PppnW2xeahO1fvuNIOxxmJnfMKNJY0pxp9oVlhV0ohgEcWp1wZmC/W7xNQDhPLLG0jIp&#10;eJKDybj1McJE2wdv6L71mQgQdgkqyL2vEildmpNBF9mKOHhnWxv0QdaZ1DU+AtyUshvHfWmw4LCQ&#10;Y0WznNLL9mYU4O9mdTj3C7oe59+n1c/6tFwMekp9tpvpEISnxv+H3+2lVtCD15VwA+T4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26ozDAAAA2gAAAA8AAAAAAAAAAAAA&#10;AAAAoQIAAGRycy9kb3ducmV2LnhtbFBLBQYAAAAABAAEAPkAAACRAwAAAAA=&#10;" strokeweight=".25pt">
                  <v:stroke startarrowwidth="narrow" startarrowlength="short" endarrowwidth="narrow" endarrowlength="short"/>
                </v:line>
                <w10:wrap anchory="margin"/>
              </v:group>
            </w:pict>
          </mc:Fallback>
        </mc:AlternateContent>
      </w:r>
    </w:p>
    <w:p w14:paraId="68BC6F09" w14:textId="77777777" w:rsidR="00B6256B" w:rsidRDefault="00B6256B" w:rsidP="000A238E">
      <w:pPr>
        <w:spacing w:after="0" w:line="240" w:lineRule="auto"/>
        <w:ind w:right="4649"/>
        <w:jc w:val="both"/>
        <w:rPr>
          <w:rFonts w:ascii="Arial" w:hAnsi="Arial" w:cs="Arial"/>
          <w:sz w:val="24"/>
          <w:szCs w:val="24"/>
        </w:rPr>
      </w:pPr>
    </w:p>
    <w:p w14:paraId="45E0C3BE" w14:textId="2DEA19B2" w:rsidR="000A238E" w:rsidRPr="009D301A" w:rsidRDefault="000A238E" w:rsidP="000A238E">
      <w:pPr>
        <w:spacing w:after="0" w:line="240" w:lineRule="auto"/>
        <w:ind w:right="4649"/>
        <w:jc w:val="both"/>
        <w:rPr>
          <w:rFonts w:ascii="Arial" w:hAnsi="Arial" w:cs="Arial"/>
          <w:sz w:val="24"/>
          <w:szCs w:val="24"/>
        </w:rPr>
      </w:pPr>
      <w:r w:rsidRPr="009D301A">
        <w:rPr>
          <w:rFonts w:ascii="Arial" w:eastAsia="Calibri" w:hAnsi="Arial" w:cs="Arial"/>
          <w:noProof/>
          <w:sz w:val="24"/>
          <w:szCs w:val="24"/>
        </w:rPr>
        <mc:AlternateContent>
          <mc:Choice Requires="wpg">
            <w:drawing>
              <wp:anchor distT="0" distB="0" distL="114300" distR="114300" simplePos="0" relativeHeight="251660288" behindDoc="0" locked="0" layoutInCell="0" allowOverlap="1" wp14:anchorId="7520B97A" wp14:editId="4CB0D214">
                <wp:simplePos x="0" y="0"/>
                <wp:positionH relativeFrom="margin">
                  <wp:posOffset>2553970</wp:posOffset>
                </wp:positionH>
                <wp:positionV relativeFrom="margin">
                  <wp:posOffset>2701290</wp:posOffset>
                </wp:positionV>
                <wp:extent cx="451485" cy="374015"/>
                <wp:effectExtent l="0" t="0" r="43815" b="2603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374015"/>
                          <a:chOff x="92" y="0"/>
                          <a:chExt cx="19908" cy="20000"/>
                        </a:xfrm>
                      </wpg:grpSpPr>
                      <wps:wsp>
                        <wps:cNvPr id="6" name="Line 6"/>
                        <wps:cNvCnPr>
                          <a:cxnSpLocks noChangeShapeType="1"/>
                        </wps:cNvCnPr>
                        <wps:spPr bwMode="auto">
                          <a:xfrm flipV="1">
                            <a:off x="19972" y="0"/>
                            <a:ext cx="28" cy="2000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flipH="1">
                            <a:off x="92" y="0"/>
                            <a:ext cx="19908" cy="34"/>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8DF6DC" id="Группа 5" o:spid="_x0000_s1026" style="position:absolute;margin-left:201.1pt;margin-top:212.7pt;width:35.55pt;height:29.45pt;z-index:251660288;mso-position-horizontal-relative:margin;mso-position-vertical-relative:margin" coordorigin="92" coordsize="1990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" o:allowincell="f">
                <v:line id="Line 6" o:spid="_x0000_s1027" style="position:absolute;flip:y;visibility:visible;mso-wrap-style:square" from="19972,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dMcAAAADaAAAADwAAAGRycy9kb3ducmV2LnhtbESP3YrCMBSE74V9h3AW9k6T9UKlGkWE&#10;xS0I4s8DHJpjW21OSpK19e03guDlMDPfMItVbxtxJx9qxxq+RwoEceFMzaWG8+lnOAMRIrLBxjFp&#10;eFCA1fJjsMDMuI4PdD/GUiQIhww1VDG2mZShqMhiGLmWOHkX5y3GJH0pjccuwW0jx0pNpMWa00KF&#10;LW0qKm7HP6uBfavUNs+7Ke5sXfB+Y6/5Q+uvz349BxGpj+/wq/1rNEzgeSXd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xnTHAAAAA2gAAAA8AAAAAAAAAAAAAAAAA&#10;oQIAAGRycy9kb3ducmV2LnhtbFBLBQYAAAAABAAEAPkAAACOAwAAAAA=&#10;" strokeweight=".25pt">
                  <v:stroke startarrowwidth="narrow" startarrowlength="short" endarrowwidth="narrow" endarrowlength="short"/>
                </v:line>
                <v:line id="Line 7" o:spid="_x0000_s1028" style="position:absolute;flip:x;visibility:visible;mso-wrap-style:square" from="92,0" to="200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04qsEAAADaAAAADwAAAGRycy9kb3ducmV2LnhtbESPwWrDMBBE74H+g9hCb7HUHuriWgkh&#10;UBpDIDTpByzW1nZjrYykxPbfR4FCj8PMvGHK9WR7cSUfOscanjMFgrh2puNGw/fpY/kGIkRkg71j&#10;0jBTgPXqYVFiYdzIX3Q9xkYkCIcCNbQxDoWUoW7JYsjcQJy8H+ctxiR9I43HMcFtL1+UepUWO04L&#10;LQ60bak+Hy9WA/tBqc+qGnPc267mw9b+VrPWT4/T5h1EpCn+h//aO6Mhh/uVd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TiqwQAAANoAAAAPAAAAAAAAAAAAAAAA&#10;AKECAABkcnMvZG93bnJldi54bWxQSwUGAAAAAAQABAD5AAAAjwMAAAAA&#10;" strokeweight=".25pt">
                  <v:stroke startarrowwidth="narrow" startarrowlength="short" endarrowwidth="narrow" endarrowlength="short"/>
                </v:line>
                <w10:wrap anchorx="margin" anchory="margin"/>
              </v:group>
            </w:pict>
          </mc:Fallback>
        </mc:AlternateContent>
      </w:r>
      <w:r w:rsidRPr="009D301A">
        <w:rPr>
          <w:rFonts w:ascii="Arial" w:hAnsi="Arial" w:cs="Arial"/>
          <w:sz w:val="24"/>
          <w:szCs w:val="24"/>
        </w:rPr>
        <w:t>Об утверждении правил благоустройства, территории Сосновского муниципального округа Нижегородской области</w:t>
      </w:r>
    </w:p>
    <w:p w14:paraId="26892568" w14:textId="77777777" w:rsidR="00D608B4" w:rsidRDefault="00D608B4" w:rsidP="00D608B4">
      <w:pPr>
        <w:spacing w:after="0" w:line="240" w:lineRule="auto"/>
        <w:ind w:firstLine="708"/>
        <w:jc w:val="both"/>
        <w:rPr>
          <w:rFonts w:ascii="Times New Roman" w:hAnsi="Times New Roman" w:cs="Times New Roman"/>
          <w:sz w:val="28"/>
          <w:szCs w:val="28"/>
        </w:rPr>
      </w:pPr>
    </w:p>
    <w:p w14:paraId="1C0F4EA3" w14:textId="010AC6F5" w:rsidR="000A238E" w:rsidRPr="00946897" w:rsidRDefault="000A238E" w:rsidP="00D608B4">
      <w:pPr>
        <w:spacing w:after="0" w:line="240" w:lineRule="auto"/>
        <w:ind w:firstLine="708"/>
        <w:jc w:val="both"/>
        <w:rPr>
          <w:rFonts w:ascii="Times New Roman" w:hAnsi="Times New Roman" w:cs="Times New Roman"/>
          <w:sz w:val="28"/>
          <w:szCs w:val="28"/>
        </w:rPr>
      </w:pPr>
      <w:r w:rsidRPr="00946897">
        <w:rPr>
          <w:rFonts w:ascii="Times New Roman" w:hAnsi="Times New Roman" w:cs="Times New Roman"/>
          <w:sz w:val="28"/>
          <w:szCs w:val="28"/>
        </w:rPr>
        <w:t>В соответствии с Ф</w:t>
      </w:r>
      <w:r>
        <w:rPr>
          <w:rFonts w:ascii="Times New Roman" w:hAnsi="Times New Roman" w:cs="Times New Roman"/>
          <w:sz w:val="28"/>
          <w:szCs w:val="28"/>
        </w:rPr>
        <w:t>едеральным законом от 06.10.2003</w:t>
      </w:r>
      <w:r w:rsidRPr="00946897">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Законом Нижег</w:t>
      </w:r>
      <w:r>
        <w:rPr>
          <w:rFonts w:ascii="Times New Roman" w:hAnsi="Times New Roman" w:cs="Times New Roman"/>
          <w:sz w:val="28"/>
          <w:szCs w:val="28"/>
        </w:rPr>
        <w:t>ородской области от 10.09.2010</w:t>
      </w:r>
      <w:r w:rsidRPr="00946897">
        <w:rPr>
          <w:rFonts w:ascii="Times New Roman" w:hAnsi="Times New Roman" w:cs="Times New Roman"/>
          <w:sz w:val="28"/>
          <w:szCs w:val="28"/>
        </w:rPr>
        <w:t xml:space="preserve"> № 144</w:t>
      </w:r>
      <w:r>
        <w:rPr>
          <w:rFonts w:ascii="Times New Roman" w:hAnsi="Times New Roman" w:cs="Times New Roman"/>
          <w:sz w:val="28"/>
          <w:szCs w:val="28"/>
        </w:rPr>
        <w:t>-</w:t>
      </w:r>
      <w:r w:rsidRPr="00946897">
        <w:rPr>
          <w:rFonts w:ascii="Times New Roman" w:hAnsi="Times New Roman" w:cs="Times New Roman"/>
          <w:sz w:val="28"/>
          <w:szCs w:val="28"/>
        </w:rPr>
        <w:t>З «Об обеспечении чистоты и порядка на территории Нижегородской области», Уставом Сосновского муниципального округа Нижегородской области</w:t>
      </w:r>
      <w:r>
        <w:rPr>
          <w:rFonts w:ascii="Times New Roman" w:hAnsi="Times New Roman" w:cs="Times New Roman"/>
          <w:sz w:val="28"/>
          <w:szCs w:val="28"/>
        </w:rPr>
        <w:t xml:space="preserve">, </w:t>
      </w:r>
      <w:r w:rsidR="004F7AEA">
        <w:rPr>
          <w:rFonts w:ascii="Times New Roman" w:hAnsi="Times New Roman" w:cs="Times New Roman"/>
          <w:sz w:val="28"/>
          <w:szCs w:val="28"/>
        </w:rPr>
        <w:t xml:space="preserve">утвержденного решением Совета депутатов Сосновского муниципального округа Нижегородской области от 01.11.2022 года № 59-р, </w:t>
      </w:r>
      <w:r>
        <w:rPr>
          <w:rFonts w:ascii="Times New Roman" w:hAnsi="Times New Roman" w:cs="Times New Roman"/>
          <w:sz w:val="28"/>
          <w:szCs w:val="28"/>
        </w:rPr>
        <w:t>Совет депутатов решил:</w:t>
      </w:r>
    </w:p>
    <w:p w14:paraId="12488441" w14:textId="77777777" w:rsidR="000A238E" w:rsidRDefault="000A238E" w:rsidP="000A238E">
      <w:pPr>
        <w:spacing w:after="0" w:line="240" w:lineRule="auto"/>
        <w:ind w:firstLine="709"/>
        <w:jc w:val="both"/>
        <w:rPr>
          <w:rFonts w:ascii="Times New Roman" w:hAnsi="Times New Roman" w:cs="Times New Roman"/>
          <w:sz w:val="28"/>
          <w:szCs w:val="28"/>
        </w:rPr>
      </w:pPr>
      <w:r w:rsidRPr="00946897">
        <w:rPr>
          <w:rFonts w:ascii="Times New Roman" w:hAnsi="Times New Roman" w:cs="Times New Roman"/>
          <w:sz w:val="28"/>
          <w:szCs w:val="28"/>
        </w:rPr>
        <w:t>1.</w:t>
      </w:r>
      <w:r>
        <w:rPr>
          <w:rFonts w:ascii="Times New Roman" w:hAnsi="Times New Roman" w:cs="Times New Roman"/>
          <w:sz w:val="28"/>
          <w:szCs w:val="28"/>
        </w:rPr>
        <w:t xml:space="preserve"> </w:t>
      </w:r>
      <w:r w:rsidRPr="00946897">
        <w:rPr>
          <w:rFonts w:ascii="Times New Roman" w:hAnsi="Times New Roman" w:cs="Times New Roman"/>
          <w:sz w:val="28"/>
          <w:szCs w:val="28"/>
        </w:rPr>
        <w:t xml:space="preserve">Утвердить </w:t>
      </w:r>
      <w:r>
        <w:rPr>
          <w:rFonts w:ascii="Times New Roman" w:hAnsi="Times New Roman" w:cs="Times New Roman"/>
          <w:sz w:val="28"/>
          <w:szCs w:val="28"/>
        </w:rPr>
        <w:t xml:space="preserve">прилагаемые </w:t>
      </w:r>
      <w:r w:rsidRPr="00946897">
        <w:rPr>
          <w:rFonts w:ascii="Times New Roman" w:hAnsi="Times New Roman" w:cs="Times New Roman"/>
          <w:sz w:val="28"/>
          <w:szCs w:val="28"/>
        </w:rPr>
        <w:t>правила благоустройства, обеспечения чистоты и порядка на территории Сосновского муниципального округа Нижегородской области.</w:t>
      </w:r>
    </w:p>
    <w:p w14:paraId="03067E92" w14:textId="598220E6" w:rsidR="000A238E" w:rsidRPr="00C851FF" w:rsidRDefault="000A238E" w:rsidP="000A238E">
      <w:pPr>
        <w:spacing w:after="0" w:line="240" w:lineRule="auto"/>
        <w:ind w:firstLine="709"/>
        <w:jc w:val="both"/>
        <w:rPr>
          <w:rFonts w:ascii="Times New Roman" w:eastAsia="Calibri" w:hAnsi="Times New Roman" w:cs="Times New Roman"/>
          <w:sz w:val="28"/>
          <w:szCs w:val="28"/>
        </w:rPr>
      </w:pPr>
      <w:r w:rsidRPr="00406415">
        <w:rPr>
          <w:rFonts w:ascii="Times New Roman" w:hAnsi="Times New Roman" w:cs="Times New Roman"/>
          <w:sz w:val="28"/>
          <w:szCs w:val="28"/>
        </w:rPr>
        <w:t xml:space="preserve">2. </w:t>
      </w:r>
      <w:r w:rsidRPr="00C93040">
        <w:rPr>
          <w:rFonts w:ascii="Times New Roman" w:eastAsia="Calibri" w:hAnsi="Times New Roman" w:cs="Times New Roman"/>
          <w:sz w:val="28"/>
          <w:szCs w:val="28"/>
        </w:rPr>
        <w:t xml:space="preserve">Отменить </w:t>
      </w:r>
      <w:r w:rsidR="004F7AEA">
        <w:rPr>
          <w:rFonts w:ascii="Times New Roman" w:eastAsia="Calibri" w:hAnsi="Times New Roman" w:cs="Times New Roman"/>
          <w:sz w:val="28"/>
          <w:szCs w:val="28"/>
        </w:rPr>
        <w:t>со дня опубликования нового решения</w:t>
      </w:r>
      <w:r w:rsidRPr="00C93040">
        <w:rPr>
          <w:rFonts w:ascii="Times New Roman" w:eastAsia="Calibri" w:hAnsi="Times New Roman" w:cs="Times New Roman"/>
          <w:sz w:val="28"/>
          <w:szCs w:val="28"/>
        </w:rPr>
        <w:t>:</w:t>
      </w:r>
    </w:p>
    <w:p w14:paraId="2B32490F" w14:textId="46CAE200"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Виткуловского сельского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овета муниципального образования Виткуловск</w:t>
      </w:r>
      <w:r w:rsidR="004F7AEA">
        <w:rPr>
          <w:rFonts w:ascii="Times New Roman" w:eastAsia="Calibri" w:hAnsi="Times New Roman" w:cs="Times New Roman"/>
          <w:sz w:val="28"/>
          <w:szCs w:val="28"/>
          <w:lang w:eastAsia="en-US"/>
        </w:rPr>
        <w:t>ий</w:t>
      </w:r>
      <w:r w:rsidRPr="00595A60">
        <w:rPr>
          <w:rFonts w:ascii="Times New Roman" w:eastAsia="Calibri" w:hAnsi="Times New Roman" w:cs="Times New Roman"/>
          <w:sz w:val="28"/>
          <w:szCs w:val="28"/>
          <w:lang w:eastAsia="en-US"/>
        </w:rPr>
        <w:t xml:space="preserve"> сельсовет Сосновского муниципального района Нижегородской области</w:t>
      </w:r>
      <w:r>
        <w:rPr>
          <w:rFonts w:ascii="Times New Roman" w:eastAsia="Calibri" w:hAnsi="Times New Roman" w:cs="Times New Roman"/>
          <w:sz w:val="28"/>
          <w:szCs w:val="28"/>
          <w:lang w:eastAsia="en-US"/>
        </w:rPr>
        <w:t xml:space="preserve"> от 27.10.2017 № 36-р</w:t>
      </w:r>
      <w:r w:rsidRPr="00595A60">
        <w:rPr>
          <w:rFonts w:ascii="Times New Roman" w:eastAsia="Calibri" w:hAnsi="Times New Roman" w:cs="Times New Roman"/>
          <w:sz w:val="28"/>
          <w:szCs w:val="28"/>
          <w:lang w:eastAsia="en-US"/>
        </w:rPr>
        <w:t xml:space="preserve"> «Об утверждении правил благоустройства, обеспечения чистоты и порядка на территории муниципального образования Виткуловский сельсовет Сосновского муниципального района Нижегородской</w:t>
      </w:r>
      <w:r>
        <w:rPr>
          <w:rFonts w:ascii="Times New Roman" w:eastAsia="Calibri" w:hAnsi="Times New Roman" w:cs="Times New Roman"/>
          <w:sz w:val="28"/>
          <w:szCs w:val="28"/>
          <w:lang w:eastAsia="en-US"/>
        </w:rPr>
        <w:t xml:space="preserve"> области»;</w:t>
      </w:r>
    </w:p>
    <w:p w14:paraId="432989C3" w14:textId="00EC15A0"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Виткуловского сельского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овета муниципального образования Виткуловск</w:t>
      </w:r>
      <w:r w:rsidR="00EC6640">
        <w:rPr>
          <w:rFonts w:ascii="Times New Roman" w:eastAsia="Calibri" w:hAnsi="Times New Roman" w:cs="Times New Roman"/>
          <w:sz w:val="28"/>
          <w:szCs w:val="28"/>
          <w:lang w:eastAsia="en-US"/>
        </w:rPr>
        <w:t>ий</w:t>
      </w:r>
      <w:r w:rsidRPr="00595A60">
        <w:rPr>
          <w:rFonts w:ascii="Times New Roman" w:eastAsia="Calibri" w:hAnsi="Times New Roman" w:cs="Times New Roman"/>
          <w:sz w:val="28"/>
          <w:szCs w:val="28"/>
          <w:lang w:eastAsia="en-US"/>
        </w:rPr>
        <w:t xml:space="preserve"> сельсовет Сосновского муниципального района Нижегородской области от 22.03.2019 № 10-р «О внесении изменений в </w:t>
      </w:r>
      <w:r w:rsidR="00EC54DB">
        <w:rPr>
          <w:rFonts w:ascii="Times New Roman" w:eastAsia="Calibri" w:hAnsi="Times New Roman" w:cs="Times New Roman"/>
          <w:sz w:val="28"/>
          <w:szCs w:val="28"/>
          <w:lang w:eastAsia="en-US"/>
        </w:rPr>
        <w:t>р</w:t>
      </w:r>
      <w:r w:rsidRPr="00595A60">
        <w:rPr>
          <w:rFonts w:ascii="Times New Roman" w:eastAsia="Calibri" w:hAnsi="Times New Roman" w:cs="Times New Roman"/>
          <w:sz w:val="28"/>
          <w:szCs w:val="28"/>
          <w:lang w:eastAsia="en-US"/>
        </w:rPr>
        <w:t>ешение Виткуловского сельского Совета муниципального образования Виткуловский сельсовет Сосновского муниципального района Нижегородск</w:t>
      </w:r>
      <w:r>
        <w:rPr>
          <w:rFonts w:ascii="Times New Roman" w:eastAsia="Calibri" w:hAnsi="Times New Roman" w:cs="Times New Roman"/>
          <w:sz w:val="28"/>
          <w:szCs w:val="28"/>
          <w:lang w:eastAsia="en-US"/>
        </w:rPr>
        <w:t xml:space="preserve">ой области от 27.10.2017 </w:t>
      </w:r>
      <w:r w:rsidRPr="00026282">
        <w:rPr>
          <w:rFonts w:ascii="Times New Roman" w:eastAsia="Calibri" w:hAnsi="Times New Roman" w:cs="Times New Roman"/>
          <w:sz w:val="28"/>
          <w:szCs w:val="28"/>
          <w:lang w:eastAsia="en-US"/>
        </w:rPr>
        <w:t>года</w:t>
      </w:r>
      <w:r>
        <w:rPr>
          <w:rFonts w:ascii="Times New Roman" w:eastAsia="Calibri" w:hAnsi="Times New Roman" w:cs="Times New Roman"/>
          <w:sz w:val="28"/>
          <w:szCs w:val="28"/>
          <w:lang w:eastAsia="en-US"/>
        </w:rPr>
        <w:t xml:space="preserve"> №</w:t>
      </w:r>
      <w:r w:rsidRPr="00595A60">
        <w:rPr>
          <w:rFonts w:ascii="Times New Roman" w:eastAsia="Calibri" w:hAnsi="Times New Roman" w:cs="Times New Roman"/>
          <w:sz w:val="28"/>
          <w:szCs w:val="28"/>
          <w:lang w:eastAsia="en-US"/>
        </w:rPr>
        <w:t xml:space="preserve"> 36-р «Об утверждении правил благоустройства, обеспечения чистоты и порядка на территории муниципального образования Виткуловский сельсовет Сосновского муниципального района Нижегородской области»;</w:t>
      </w:r>
    </w:p>
    <w:p w14:paraId="52A9993B" w14:textId="63C3BEF6"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р</w:t>
      </w:r>
      <w:r w:rsidRPr="00595A60">
        <w:rPr>
          <w:rFonts w:ascii="Times New Roman" w:eastAsia="Calibri" w:hAnsi="Times New Roman" w:cs="Times New Roman"/>
          <w:sz w:val="28"/>
          <w:szCs w:val="28"/>
          <w:lang w:eastAsia="en-US"/>
        </w:rPr>
        <w:t xml:space="preserve">ешение Виткуловского сельского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овета муниципального образования Виткуловск</w:t>
      </w:r>
      <w:r w:rsidR="003849EB">
        <w:rPr>
          <w:rFonts w:ascii="Times New Roman" w:eastAsia="Calibri" w:hAnsi="Times New Roman" w:cs="Times New Roman"/>
          <w:sz w:val="28"/>
          <w:szCs w:val="28"/>
          <w:lang w:eastAsia="en-US"/>
        </w:rPr>
        <w:t>ий</w:t>
      </w:r>
      <w:r w:rsidRPr="00595A60">
        <w:rPr>
          <w:rFonts w:ascii="Times New Roman" w:eastAsia="Calibri" w:hAnsi="Times New Roman" w:cs="Times New Roman"/>
          <w:sz w:val="28"/>
          <w:szCs w:val="28"/>
          <w:lang w:eastAsia="en-US"/>
        </w:rPr>
        <w:t xml:space="preserve"> сельсовет Сосновского муниципального района Нижегородской области от 1</w:t>
      </w:r>
      <w:r>
        <w:rPr>
          <w:rFonts w:ascii="Times New Roman" w:eastAsia="Calibri" w:hAnsi="Times New Roman" w:cs="Times New Roman"/>
          <w:sz w:val="28"/>
          <w:szCs w:val="28"/>
          <w:lang w:eastAsia="en-US"/>
        </w:rPr>
        <w:t>9.12.2020 № 19-р</w:t>
      </w:r>
      <w:r w:rsidRPr="00595A60">
        <w:rPr>
          <w:rFonts w:ascii="Times New Roman" w:eastAsia="Calibri" w:hAnsi="Times New Roman" w:cs="Times New Roman"/>
          <w:sz w:val="28"/>
          <w:szCs w:val="28"/>
          <w:lang w:eastAsia="en-US"/>
        </w:rPr>
        <w:t xml:space="preserve"> «О внесении изменений в </w:t>
      </w:r>
      <w:r w:rsidR="005E4E17">
        <w:rPr>
          <w:rFonts w:ascii="Times New Roman" w:eastAsia="Calibri" w:hAnsi="Times New Roman" w:cs="Times New Roman"/>
          <w:sz w:val="28"/>
          <w:szCs w:val="28"/>
          <w:lang w:eastAsia="en-US"/>
        </w:rPr>
        <w:t>р</w:t>
      </w:r>
      <w:r w:rsidRPr="00595A60">
        <w:rPr>
          <w:rFonts w:ascii="Times New Roman" w:eastAsia="Calibri" w:hAnsi="Times New Roman" w:cs="Times New Roman"/>
          <w:sz w:val="28"/>
          <w:szCs w:val="28"/>
          <w:lang w:eastAsia="en-US"/>
        </w:rPr>
        <w:t>ешение Виткуловского сельского Совета муниципального образования Виткуловский сельсовет Сосновского муниципального района Нижегородской области от 27</w:t>
      </w:r>
      <w:r>
        <w:rPr>
          <w:rFonts w:ascii="Times New Roman" w:eastAsia="Calibri" w:hAnsi="Times New Roman" w:cs="Times New Roman"/>
          <w:sz w:val="28"/>
          <w:szCs w:val="28"/>
          <w:lang w:eastAsia="en-US"/>
        </w:rPr>
        <w:t>.10.2017 года №</w:t>
      </w:r>
      <w:r w:rsidRPr="00595A60">
        <w:rPr>
          <w:rFonts w:ascii="Times New Roman" w:eastAsia="Calibri" w:hAnsi="Times New Roman" w:cs="Times New Roman"/>
          <w:sz w:val="28"/>
          <w:szCs w:val="28"/>
          <w:lang w:eastAsia="en-US"/>
        </w:rPr>
        <w:t xml:space="preserve"> 36-р «Об утверждении правил благоустройства, обеспечения чистоты и порядка на территории муниципального образования Виткуловский сельсовет Сосновского муниципального района Нижегородской области (</w:t>
      </w:r>
      <w:r>
        <w:rPr>
          <w:rFonts w:ascii="Times New Roman" w:eastAsia="Calibri" w:hAnsi="Times New Roman" w:cs="Times New Roman"/>
          <w:sz w:val="28"/>
          <w:szCs w:val="28"/>
          <w:lang w:eastAsia="en-US"/>
        </w:rPr>
        <w:t>с изменениями от 22.03.2019г. №</w:t>
      </w:r>
      <w:r w:rsidRPr="00595A60">
        <w:rPr>
          <w:rFonts w:ascii="Times New Roman" w:eastAsia="Calibri" w:hAnsi="Times New Roman" w:cs="Times New Roman"/>
          <w:sz w:val="28"/>
          <w:szCs w:val="28"/>
          <w:lang w:eastAsia="en-US"/>
        </w:rPr>
        <w:t>10-р)»</w:t>
      </w:r>
      <w:r>
        <w:rPr>
          <w:rFonts w:ascii="Times New Roman" w:eastAsia="Calibri" w:hAnsi="Times New Roman" w:cs="Times New Roman"/>
          <w:sz w:val="28"/>
          <w:szCs w:val="28"/>
          <w:lang w:eastAsia="en-US"/>
        </w:rPr>
        <w:t>;</w:t>
      </w:r>
    </w:p>
    <w:p w14:paraId="4F6847EC" w14:textId="2167618C"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Виткуловского сельского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овета муниципального образования Виткуловск</w:t>
      </w:r>
      <w:r w:rsidR="00660341">
        <w:rPr>
          <w:rFonts w:ascii="Times New Roman" w:eastAsia="Calibri" w:hAnsi="Times New Roman" w:cs="Times New Roman"/>
          <w:sz w:val="28"/>
          <w:szCs w:val="28"/>
          <w:lang w:eastAsia="en-US"/>
        </w:rPr>
        <w:t>ий</w:t>
      </w:r>
      <w:r w:rsidRPr="00595A60">
        <w:rPr>
          <w:rFonts w:ascii="Times New Roman" w:eastAsia="Calibri" w:hAnsi="Times New Roman" w:cs="Times New Roman"/>
          <w:sz w:val="28"/>
          <w:szCs w:val="28"/>
          <w:lang w:eastAsia="en-US"/>
        </w:rPr>
        <w:t xml:space="preserve"> сельсовет Сосновского муниципального района Нижегородской области</w:t>
      </w:r>
      <w:r w:rsidRPr="00A6782C">
        <w:rPr>
          <w:rFonts w:ascii="Times New Roman" w:eastAsia="Calibri" w:hAnsi="Times New Roman" w:cs="Times New Roman"/>
          <w:sz w:val="28"/>
          <w:szCs w:val="28"/>
          <w:lang w:eastAsia="en-US"/>
        </w:rPr>
        <w:t xml:space="preserve"> </w:t>
      </w:r>
      <w:r w:rsidRPr="00595A60">
        <w:rPr>
          <w:rFonts w:ascii="Times New Roman" w:eastAsia="Calibri" w:hAnsi="Times New Roman" w:cs="Times New Roman"/>
          <w:sz w:val="28"/>
          <w:szCs w:val="28"/>
          <w:lang w:eastAsia="en-US"/>
        </w:rPr>
        <w:t xml:space="preserve">от 15.06.2022 № 22-р «О внесении изменений в </w:t>
      </w:r>
      <w:r w:rsidR="005E4E17">
        <w:rPr>
          <w:rFonts w:ascii="Times New Roman" w:eastAsia="Calibri" w:hAnsi="Times New Roman" w:cs="Times New Roman"/>
          <w:sz w:val="28"/>
          <w:szCs w:val="28"/>
          <w:lang w:eastAsia="en-US"/>
        </w:rPr>
        <w:t>р</w:t>
      </w:r>
      <w:r w:rsidRPr="00595A60">
        <w:rPr>
          <w:rFonts w:ascii="Times New Roman" w:eastAsia="Calibri" w:hAnsi="Times New Roman" w:cs="Times New Roman"/>
          <w:sz w:val="28"/>
          <w:szCs w:val="28"/>
          <w:lang w:eastAsia="en-US"/>
        </w:rPr>
        <w:t>ешение Виткуловского сельского Совета муниципального образования Виткуловский сельсовет Сосновского муниципального района Нижегородск</w:t>
      </w:r>
      <w:r>
        <w:rPr>
          <w:rFonts w:ascii="Times New Roman" w:eastAsia="Calibri" w:hAnsi="Times New Roman" w:cs="Times New Roman"/>
          <w:sz w:val="28"/>
          <w:szCs w:val="28"/>
          <w:lang w:eastAsia="en-US"/>
        </w:rPr>
        <w:t>ой области от 27.10.2017 года №</w:t>
      </w:r>
      <w:r w:rsidRPr="00595A60">
        <w:rPr>
          <w:rFonts w:ascii="Times New Roman" w:eastAsia="Calibri" w:hAnsi="Times New Roman" w:cs="Times New Roman"/>
          <w:sz w:val="28"/>
          <w:szCs w:val="28"/>
          <w:lang w:eastAsia="en-US"/>
        </w:rPr>
        <w:t xml:space="preserve"> 36-р «Об утверждении правил благоустройства, обеспечения чистоты и порядка на территории муниципального образования Виткуловский сельсовет Сосновского муниципального района Нижегородской области (с изме</w:t>
      </w:r>
      <w:r>
        <w:rPr>
          <w:rFonts w:ascii="Times New Roman" w:eastAsia="Calibri" w:hAnsi="Times New Roman" w:cs="Times New Roman"/>
          <w:sz w:val="28"/>
          <w:szCs w:val="28"/>
          <w:lang w:eastAsia="en-US"/>
        </w:rPr>
        <w:t>нениями от 22.03.2019г. № 10-р);</w:t>
      </w:r>
    </w:p>
    <w:p w14:paraId="765139E8" w14:textId="6C442BAD"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Давыдковского сельского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овета муниципального образования Давыдковс</w:t>
      </w:r>
      <w:r w:rsidR="00505C96">
        <w:rPr>
          <w:rFonts w:ascii="Times New Roman" w:eastAsia="Calibri" w:hAnsi="Times New Roman" w:cs="Times New Roman"/>
          <w:sz w:val="28"/>
          <w:szCs w:val="28"/>
          <w:lang w:eastAsia="en-US"/>
        </w:rPr>
        <w:t>кий</w:t>
      </w:r>
      <w:r w:rsidRPr="00595A60">
        <w:rPr>
          <w:rFonts w:ascii="Times New Roman" w:eastAsia="Calibri" w:hAnsi="Times New Roman" w:cs="Times New Roman"/>
          <w:sz w:val="28"/>
          <w:szCs w:val="28"/>
          <w:lang w:eastAsia="en-US"/>
        </w:rPr>
        <w:t xml:space="preserve"> сельсовет Сосновского муниципального района Нижегородской области от 30.10.2017 № 38-р «Об утверждении правил благоустройства, обеспечения чистоты и порядка на территории муниципального образования Давыдковский сельсовет Сосновского муниципального района Нижегородской области»;</w:t>
      </w:r>
    </w:p>
    <w:p w14:paraId="75D402B8" w14:textId="4960441A"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Давыдковского сельского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овета муниципального образования Давыдковск</w:t>
      </w:r>
      <w:r w:rsidR="00C40BDF">
        <w:rPr>
          <w:rFonts w:ascii="Times New Roman" w:eastAsia="Calibri" w:hAnsi="Times New Roman" w:cs="Times New Roman"/>
          <w:sz w:val="28"/>
          <w:szCs w:val="28"/>
          <w:lang w:eastAsia="en-US"/>
        </w:rPr>
        <w:t>ий</w:t>
      </w:r>
      <w:r w:rsidRPr="00595A60">
        <w:rPr>
          <w:rFonts w:ascii="Times New Roman" w:eastAsia="Calibri" w:hAnsi="Times New Roman" w:cs="Times New Roman"/>
          <w:sz w:val="28"/>
          <w:szCs w:val="28"/>
          <w:lang w:eastAsia="en-US"/>
        </w:rPr>
        <w:t xml:space="preserve"> сельсовет Сосновского муниципального района Нижегородской области от 20.03.2019 № 7-р. «О внес</w:t>
      </w:r>
      <w:r>
        <w:rPr>
          <w:rFonts w:ascii="Times New Roman" w:eastAsia="Calibri" w:hAnsi="Times New Roman" w:cs="Times New Roman"/>
          <w:sz w:val="28"/>
          <w:szCs w:val="28"/>
          <w:lang w:eastAsia="en-US"/>
        </w:rPr>
        <w:t xml:space="preserve">ении изменений в </w:t>
      </w:r>
      <w:r w:rsidR="0046309A">
        <w:rPr>
          <w:rFonts w:ascii="Times New Roman" w:eastAsia="Calibri" w:hAnsi="Times New Roman" w:cs="Times New Roman"/>
          <w:sz w:val="28"/>
          <w:szCs w:val="28"/>
          <w:lang w:eastAsia="en-US"/>
        </w:rPr>
        <w:t>р</w:t>
      </w:r>
      <w:r>
        <w:rPr>
          <w:rFonts w:ascii="Times New Roman" w:eastAsia="Calibri" w:hAnsi="Times New Roman" w:cs="Times New Roman"/>
          <w:sz w:val="28"/>
          <w:szCs w:val="28"/>
          <w:lang w:eastAsia="en-US"/>
        </w:rPr>
        <w:t>ешение Давыдк</w:t>
      </w:r>
      <w:r w:rsidRPr="00595A60">
        <w:rPr>
          <w:rFonts w:ascii="Times New Roman" w:eastAsia="Calibri" w:hAnsi="Times New Roman" w:cs="Times New Roman"/>
          <w:sz w:val="28"/>
          <w:szCs w:val="28"/>
          <w:lang w:eastAsia="en-US"/>
        </w:rPr>
        <w:t xml:space="preserve">овского сельского Совета муниципального образования </w:t>
      </w:r>
      <w:r w:rsidR="00A7097C">
        <w:rPr>
          <w:rFonts w:ascii="Times New Roman" w:eastAsia="Calibri" w:hAnsi="Times New Roman" w:cs="Times New Roman"/>
          <w:sz w:val="28"/>
          <w:szCs w:val="28"/>
          <w:lang w:eastAsia="en-US"/>
        </w:rPr>
        <w:t>Давыдк</w:t>
      </w:r>
      <w:r w:rsidRPr="00595A60">
        <w:rPr>
          <w:rFonts w:ascii="Times New Roman" w:eastAsia="Calibri" w:hAnsi="Times New Roman" w:cs="Times New Roman"/>
          <w:sz w:val="28"/>
          <w:szCs w:val="28"/>
          <w:lang w:eastAsia="en-US"/>
        </w:rPr>
        <w:t>овский сельсовет Сосновского муниципального района Нижегородск</w:t>
      </w:r>
      <w:r>
        <w:rPr>
          <w:rFonts w:ascii="Times New Roman" w:eastAsia="Calibri" w:hAnsi="Times New Roman" w:cs="Times New Roman"/>
          <w:sz w:val="28"/>
          <w:szCs w:val="28"/>
          <w:lang w:eastAsia="en-US"/>
        </w:rPr>
        <w:t>ой области от 30.10.2017 года №</w:t>
      </w:r>
      <w:r w:rsidRPr="00595A60">
        <w:rPr>
          <w:rFonts w:ascii="Times New Roman" w:eastAsia="Calibri" w:hAnsi="Times New Roman" w:cs="Times New Roman"/>
          <w:sz w:val="28"/>
          <w:szCs w:val="28"/>
          <w:lang w:eastAsia="en-US"/>
        </w:rPr>
        <w:t xml:space="preserve"> 38-р «Об утверждении правил благоустройства, обеспечения чистоты и порядка на территории муниципального образования </w:t>
      </w:r>
      <w:r w:rsidR="00A7097C">
        <w:rPr>
          <w:rFonts w:ascii="Times New Roman" w:eastAsia="Calibri" w:hAnsi="Times New Roman" w:cs="Times New Roman"/>
          <w:sz w:val="28"/>
          <w:szCs w:val="28"/>
          <w:lang w:eastAsia="en-US"/>
        </w:rPr>
        <w:t>Давыдк</w:t>
      </w:r>
      <w:r w:rsidRPr="00595A60">
        <w:rPr>
          <w:rFonts w:ascii="Times New Roman" w:eastAsia="Calibri" w:hAnsi="Times New Roman" w:cs="Times New Roman"/>
          <w:sz w:val="28"/>
          <w:szCs w:val="28"/>
          <w:lang w:eastAsia="en-US"/>
        </w:rPr>
        <w:t>овский сельсовет Сосновского муниципальног</w:t>
      </w:r>
      <w:r>
        <w:rPr>
          <w:rFonts w:ascii="Times New Roman" w:eastAsia="Calibri" w:hAnsi="Times New Roman" w:cs="Times New Roman"/>
          <w:sz w:val="28"/>
          <w:szCs w:val="28"/>
          <w:lang w:eastAsia="en-US"/>
        </w:rPr>
        <w:t>о района Нижегородской области»;</w:t>
      </w:r>
    </w:p>
    <w:p w14:paraId="61794EC5" w14:textId="748E12F1"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Давыдковского сельского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овета муниципального образования Давыдковск</w:t>
      </w:r>
      <w:r w:rsidR="009D4F05">
        <w:rPr>
          <w:rFonts w:ascii="Times New Roman" w:eastAsia="Calibri" w:hAnsi="Times New Roman" w:cs="Times New Roman"/>
          <w:sz w:val="28"/>
          <w:szCs w:val="28"/>
          <w:lang w:eastAsia="en-US"/>
        </w:rPr>
        <w:t>ий</w:t>
      </w:r>
      <w:r w:rsidRPr="00595A60">
        <w:rPr>
          <w:rFonts w:ascii="Times New Roman" w:eastAsia="Calibri" w:hAnsi="Times New Roman" w:cs="Times New Roman"/>
          <w:sz w:val="28"/>
          <w:szCs w:val="28"/>
          <w:lang w:eastAsia="en-US"/>
        </w:rPr>
        <w:t xml:space="preserve"> сельсовет Сосновского муниципального района Нижегородской области от 18.12.2020 № 16-р «О внес</w:t>
      </w:r>
      <w:r>
        <w:rPr>
          <w:rFonts w:ascii="Times New Roman" w:eastAsia="Calibri" w:hAnsi="Times New Roman" w:cs="Times New Roman"/>
          <w:sz w:val="28"/>
          <w:szCs w:val="28"/>
          <w:lang w:eastAsia="en-US"/>
        </w:rPr>
        <w:t xml:space="preserve">ении изменений в </w:t>
      </w:r>
      <w:r w:rsidR="00EC41AA">
        <w:rPr>
          <w:rFonts w:ascii="Times New Roman" w:eastAsia="Calibri" w:hAnsi="Times New Roman" w:cs="Times New Roman"/>
          <w:sz w:val="28"/>
          <w:szCs w:val="28"/>
          <w:lang w:eastAsia="en-US"/>
        </w:rPr>
        <w:t>р</w:t>
      </w:r>
      <w:r>
        <w:rPr>
          <w:rFonts w:ascii="Times New Roman" w:eastAsia="Calibri" w:hAnsi="Times New Roman" w:cs="Times New Roman"/>
          <w:sz w:val="28"/>
          <w:szCs w:val="28"/>
          <w:lang w:eastAsia="en-US"/>
        </w:rPr>
        <w:t>ешение Давыдк</w:t>
      </w:r>
      <w:r w:rsidRPr="00595A60">
        <w:rPr>
          <w:rFonts w:ascii="Times New Roman" w:eastAsia="Calibri" w:hAnsi="Times New Roman" w:cs="Times New Roman"/>
          <w:sz w:val="28"/>
          <w:szCs w:val="28"/>
          <w:lang w:eastAsia="en-US"/>
        </w:rPr>
        <w:t xml:space="preserve">овского сельского Совета муниципального образования </w:t>
      </w:r>
      <w:r w:rsidR="00A7097C">
        <w:rPr>
          <w:rFonts w:ascii="Times New Roman" w:eastAsia="Calibri" w:hAnsi="Times New Roman" w:cs="Times New Roman"/>
          <w:sz w:val="28"/>
          <w:szCs w:val="28"/>
          <w:lang w:eastAsia="en-US"/>
        </w:rPr>
        <w:t>Давыдк</w:t>
      </w:r>
      <w:r w:rsidRPr="00595A60">
        <w:rPr>
          <w:rFonts w:ascii="Times New Roman" w:eastAsia="Calibri" w:hAnsi="Times New Roman" w:cs="Times New Roman"/>
          <w:sz w:val="28"/>
          <w:szCs w:val="28"/>
          <w:lang w:eastAsia="en-US"/>
        </w:rPr>
        <w:t>овский сельсовет Сосновского муниципального района Нижегородской обл</w:t>
      </w:r>
      <w:r>
        <w:rPr>
          <w:rFonts w:ascii="Times New Roman" w:eastAsia="Calibri" w:hAnsi="Times New Roman" w:cs="Times New Roman"/>
          <w:sz w:val="28"/>
          <w:szCs w:val="28"/>
          <w:lang w:eastAsia="en-US"/>
        </w:rPr>
        <w:t>асти от 30.10.2017 года №</w:t>
      </w:r>
      <w:r w:rsidRPr="00595A60">
        <w:rPr>
          <w:rFonts w:ascii="Times New Roman" w:eastAsia="Calibri" w:hAnsi="Times New Roman" w:cs="Times New Roman"/>
          <w:sz w:val="28"/>
          <w:szCs w:val="28"/>
          <w:lang w:eastAsia="en-US"/>
        </w:rPr>
        <w:t xml:space="preserve"> 38-р «Об утверждении правил благоустройства, обеспечения чистоты и порядка на территории муниципального образования </w:t>
      </w:r>
      <w:r w:rsidR="00A7097C">
        <w:rPr>
          <w:rFonts w:ascii="Times New Roman" w:eastAsia="Calibri" w:hAnsi="Times New Roman" w:cs="Times New Roman"/>
          <w:sz w:val="28"/>
          <w:szCs w:val="28"/>
          <w:lang w:eastAsia="en-US"/>
        </w:rPr>
        <w:t>Давыдк</w:t>
      </w:r>
      <w:r w:rsidRPr="00595A60">
        <w:rPr>
          <w:rFonts w:ascii="Times New Roman" w:eastAsia="Calibri" w:hAnsi="Times New Roman" w:cs="Times New Roman"/>
          <w:sz w:val="28"/>
          <w:szCs w:val="28"/>
          <w:lang w:eastAsia="en-US"/>
        </w:rPr>
        <w:t>овский сельсовет Сосновского муниципального района Нижегородской области (с изменениями от 20.03.2019 № 7-р)»</w:t>
      </w:r>
      <w:r>
        <w:rPr>
          <w:rFonts w:ascii="Times New Roman" w:eastAsia="Calibri" w:hAnsi="Times New Roman" w:cs="Times New Roman"/>
          <w:sz w:val="28"/>
          <w:szCs w:val="28"/>
          <w:lang w:eastAsia="en-US"/>
        </w:rPr>
        <w:t>;</w:t>
      </w:r>
    </w:p>
    <w:p w14:paraId="68E80363" w14:textId="77777777"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Рожковского сельского Совета Сосновского муниципального района Нижегородской области от 26.10.2017 года №26 «Об утверждении правил благоустройства, обеспечения чистоты и порядка на территории муниципального образования Рожковский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27D6CAB4" w14:textId="77777777"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Рожковского сельского Совета Сосновского муниципального района Нижегородской области от 09.04.2019 №6 «О внесении изменений в решение Рожковского сельского Совета Сосновского муниципального района Нижегородской области №26 от 26.10.2017 года «Об утверждении правил благоустройства, обеспечения чистоты и порядка на территории муниципального образования Рожковский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762B17C8" w14:textId="77777777"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Рожковского сельского Совета Сосновского муниципального района Нижегородской области от 14.05.2019 №12 «О внесении изменений в решение Рожковского сельского Совета Сосновского муниципального района Нижегородской области №26 от 26.10.2017 года «Об утверждении правил благоустройства, обеспечения чистоты и порядка на территории муниципального образования Рожковский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6E3C3CEE" w14:textId="3180F9BC"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сельского Совета Рожковского сельсовета Сосновского </w:t>
      </w:r>
      <w:r w:rsidR="001E0BCE">
        <w:rPr>
          <w:rFonts w:ascii="Times New Roman" w:eastAsia="Calibri" w:hAnsi="Times New Roman" w:cs="Times New Roman"/>
          <w:sz w:val="28"/>
          <w:szCs w:val="28"/>
          <w:lang w:eastAsia="en-US"/>
        </w:rPr>
        <w:t>м</w:t>
      </w:r>
      <w:r w:rsidRPr="00595A60">
        <w:rPr>
          <w:rFonts w:ascii="Times New Roman" w:eastAsia="Calibri" w:hAnsi="Times New Roman" w:cs="Times New Roman"/>
          <w:sz w:val="28"/>
          <w:szCs w:val="28"/>
          <w:lang w:eastAsia="en-US"/>
        </w:rPr>
        <w:t>униципального Района Нижегородской области от 21.12.2020 года №30 «О внесении изменений в решение Рожковского сельского Совета Сосновского муниципального района Нижегородской области от 26.10.2017 года №26 «Об утверждении правил благоустройства, обеспечения чистоты и порядка на территории муниципального образования Рожковский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17FA583F" w14:textId="77777777"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сельского Совета Рожковского сельсовета </w:t>
      </w:r>
      <w:r w:rsidRPr="00C93040">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 xml:space="preserve">основского </w:t>
      </w:r>
      <w:r>
        <w:rPr>
          <w:rFonts w:ascii="Times New Roman" w:eastAsia="Calibri" w:hAnsi="Times New Roman" w:cs="Times New Roman"/>
          <w:sz w:val="28"/>
          <w:szCs w:val="28"/>
          <w:lang w:eastAsia="en-US"/>
        </w:rPr>
        <w:t>м</w:t>
      </w:r>
      <w:r w:rsidRPr="00595A60">
        <w:rPr>
          <w:rFonts w:ascii="Times New Roman" w:eastAsia="Calibri" w:hAnsi="Times New Roman" w:cs="Times New Roman"/>
          <w:sz w:val="28"/>
          <w:szCs w:val="28"/>
          <w:lang w:eastAsia="en-US"/>
        </w:rPr>
        <w:t xml:space="preserve">униципального </w:t>
      </w:r>
      <w:r>
        <w:rPr>
          <w:rFonts w:ascii="Times New Roman" w:eastAsia="Calibri" w:hAnsi="Times New Roman" w:cs="Times New Roman"/>
          <w:sz w:val="28"/>
          <w:szCs w:val="28"/>
          <w:lang w:eastAsia="en-US"/>
        </w:rPr>
        <w:t>р</w:t>
      </w:r>
      <w:r w:rsidRPr="00595A60">
        <w:rPr>
          <w:rFonts w:ascii="Times New Roman" w:eastAsia="Calibri" w:hAnsi="Times New Roman" w:cs="Times New Roman"/>
          <w:sz w:val="28"/>
          <w:szCs w:val="28"/>
          <w:lang w:eastAsia="en-US"/>
        </w:rPr>
        <w:t>айона Нижегородской области от 14.09.2021 №29 «О внесении изменений в решение Рожковского сельского Совета Сосновского муниципального района Нижегородской области от 26.10.2017 года №26 «Об утверждении правил благоустройства, обеспечения чистоты и порядка на территории муниципального образования Рожковский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7A181E02" w14:textId="77777777"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сельского Совета Рожковского </w:t>
      </w:r>
      <w:r w:rsidRPr="00C93040">
        <w:rPr>
          <w:rFonts w:ascii="Times New Roman" w:eastAsia="Calibri" w:hAnsi="Times New Roman" w:cs="Times New Roman"/>
          <w:sz w:val="28"/>
          <w:szCs w:val="28"/>
          <w:lang w:eastAsia="en-US"/>
        </w:rPr>
        <w:t>сельсовета Сосновского</w:t>
      </w:r>
      <w:r w:rsidRPr="00595A6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w:t>
      </w:r>
      <w:r w:rsidRPr="00595A60">
        <w:rPr>
          <w:rFonts w:ascii="Times New Roman" w:eastAsia="Calibri" w:hAnsi="Times New Roman" w:cs="Times New Roman"/>
          <w:sz w:val="28"/>
          <w:szCs w:val="28"/>
          <w:lang w:eastAsia="en-US"/>
        </w:rPr>
        <w:t xml:space="preserve">униципального </w:t>
      </w:r>
      <w:r>
        <w:rPr>
          <w:rFonts w:ascii="Times New Roman" w:eastAsia="Calibri" w:hAnsi="Times New Roman" w:cs="Times New Roman"/>
          <w:sz w:val="28"/>
          <w:szCs w:val="28"/>
          <w:lang w:eastAsia="en-US"/>
        </w:rPr>
        <w:t>р</w:t>
      </w:r>
      <w:r w:rsidRPr="00595A60">
        <w:rPr>
          <w:rFonts w:ascii="Times New Roman" w:eastAsia="Calibri" w:hAnsi="Times New Roman" w:cs="Times New Roman"/>
          <w:sz w:val="28"/>
          <w:szCs w:val="28"/>
          <w:lang w:eastAsia="en-US"/>
        </w:rPr>
        <w:t>айона Нижегородской области от 22.06.2022 года №18 «О внесении изменений в Правила благоустройства, обеспечения чистоты и порядка на территории муниципального образования Рожковский сельсовет Сосновского муниципального района Нижегородской области от 26.10.2017 года №26 (с изменениями от 09.04.2019 №6, 14.05.2019 №12, 21.12.2020 №30, 14.09.2021 №29)»</w:t>
      </w:r>
      <w:r>
        <w:rPr>
          <w:rFonts w:ascii="Times New Roman" w:eastAsia="Calibri" w:hAnsi="Times New Roman" w:cs="Times New Roman"/>
          <w:sz w:val="28"/>
          <w:szCs w:val="28"/>
          <w:lang w:eastAsia="en-US"/>
        </w:rPr>
        <w:t>;</w:t>
      </w:r>
    </w:p>
    <w:p w14:paraId="055F63E5" w14:textId="77777777"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Сосновского поселкового Совета Сосновского муниципального района Нижегородской области от 0</w:t>
      </w:r>
      <w:r>
        <w:rPr>
          <w:rFonts w:ascii="Times New Roman" w:eastAsia="Calibri" w:hAnsi="Times New Roman" w:cs="Times New Roman"/>
          <w:sz w:val="28"/>
          <w:szCs w:val="28"/>
          <w:lang w:eastAsia="en-US"/>
        </w:rPr>
        <w:t>1.11.2017</w:t>
      </w:r>
      <w:r w:rsidRPr="00595A60">
        <w:rPr>
          <w:rFonts w:ascii="Times New Roman" w:eastAsia="Calibri" w:hAnsi="Times New Roman" w:cs="Times New Roman"/>
          <w:sz w:val="28"/>
          <w:szCs w:val="28"/>
          <w:lang w:eastAsia="en-US"/>
        </w:rPr>
        <w:t xml:space="preserve"> №48 «Об утверждении правил благоустройства, обеспечения чистоты и порядка на территории муниципального образования рабочий поселок Сосновское Сосновского муниципального района Нижегородской области (в новой редакции)»</w:t>
      </w:r>
      <w:r>
        <w:rPr>
          <w:rFonts w:ascii="Times New Roman" w:eastAsia="Calibri" w:hAnsi="Times New Roman" w:cs="Times New Roman"/>
          <w:sz w:val="28"/>
          <w:szCs w:val="28"/>
          <w:lang w:eastAsia="en-US"/>
        </w:rPr>
        <w:t>;</w:t>
      </w:r>
    </w:p>
    <w:p w14:paraId="378802C9" w14:textId="77777777"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Сосновского поселкового Совета Сосновского муниципального района Ниже</w:t>
      </w:r>
      <w:r>
        <w:rPr>
          <w:rFonts w:ascii="Times New Roman" w:eastAsia="Calibri" w:hAnsi="Times New Roman" w:cs="Times New Roman"/>
          <w:sz w:val="28"/>
          <w:szCs w:val="28"/>
          <w:lang w:eastAsia="en-US"/>
        </w:rPr>
        <w:t>городской области от 04.04.2019</w:t>
      </w:r>
      <w:r w:rsidRPr="00595A60">
        <w:rPr>
          <w:rFonts w:ascii="Times New Roman" w:eastAsia="Calibri" w:hAnsi="Times New Roman" w:cs="Times New Roman"/>
          <w:sz w:val="28"/>
          <w:szCs w:val="28"/>
          <w:lang w:eastAsia="en-US"/>
        </w:rPr>
        <w:t xml:space="preserve"> №9 «О внесении изменений в Правила благоустройства, обеспечения чистоты и порядка на территории муниципального образования рабочий поселок Сосновское Сосновского муниципального района Нижегородской области (в новой редакции), утвержденных решением Сосновского поселкового Совета Сосновского муниципального района Нижегородской области от 01.11.2017г. №48»</w:t>
      </w:r>
      <w:r>
        <w:rPr>
          <w:rFonts w:ascii="Times New Roman" w:eastAsia="Calibri" w:hAnsi="Times New Roman" w:cs="Times New Roman"/>
          <w:sz w:val="28"/>
          <w:szCs w:val="28"/>
          <w:lang w:eastAsia="en-US"/>
        </w:rPr>
        <w:t>;</w:t>
      </w:r>
    </w:p>
    <w:p w14:paraId="77DFB481" w14:textId="77777777"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Сосновского поселкового Совета Сосновского муниципального района Нижего</w:t>
      </w:r>
      <w:r>
        <w:rPr>
          <w:rFonts w:ascii="Times New Roman" w:eastAsia="Calibri" w:hAnsi="Times New Roman" w:cs="Times New Roman"/>
          <w:sz w:val="28"/>
          <w:szCs w:val="28"/>
          <w:lang w:eastAsia="en-US"/>
        </w:rPr>
        <w:t>родской области от 22.12.2020</w:t>
      </w:r>
      <w:r w:rsidRPr="00595A60">
        <w:rPr>
          <w:rFonts w:ascii="Times New Roman" w:eastAsia="Calibri" w:hAnsi="Times New Roman" w:cs="Times New Roman"/>
          <w:sz w:val="28"/>
          <w:szCs w:val="28"/>
          <w:lang w:eastAsia="en-US"/>
        </w:rPr>
        <w:t xml:space="preserve"> №23 «О внесении изменений в решение Сосновского поселкового Совета Сосновского муниципального района Нижегородской области от 01.11.2017 года №48 «Правила благоустройства, обеспечения чистоты и порядка на территории муниципального образования рабочий поселок Сосновское, Сосновского муниципального района Нижегородской области (с изменениями от 04.04.2019 №9)»</w:t>
      </w:r>
      <w:r>
        <w:rPr>
          <w:rFonts w:ascii="Times New Roman" w:eastAsia="Calibri" w:hAnsi="Times New Roman" w:cs="Times New Roman"/>
          <w:sz w:val="28"/>
          <w:szCs w:val="28"/>
          <w:lang w:eastAsia="en-US"/>
        </w:rPr>
        <w:t>;</w:t>
      </w:r>
    </w:p>
    <w:p w14:paraId="5C1CB0BF" w14:textId="77777777"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поселкового Совета муниципального образования рабочий поселок Сосновское Сосновского муниципального района Нижег</w:t>
      </w:r>
      <w:r>
        <w:rPr>
          <w:rFonts w:ascii="Times New Roman" w:eastAsia="Calibri" w:hAnsi="Times New Roman" w:cs="Times New Roman"/>
          <w:sz w:val="28"/>
          <w:szCs w:val="28"/>
          <w:lang w:eastAsia="en-US"/>
        </w:rPr>
        <w:t xml:space="preserve">ородской области от 20.06.2022 </w:t>
      </w:r>
      <w:r w:rsidRPr="00595A60">
        <w:rPr>
          <w:rFonts w:ascii="Times New Roman" w:eastAsia="Calibri" w:hAnsi="Times New Roman" w:cs="Times New Roman"/>
          <w:sz w:val="28"/>
          <w:szCs w:val="28"/>
          <w:lang w:eastAsia="en-US"/>
        </w:rPr>
        <w:t xml:space="preserve">от №24 «О внесении изменений в решение Сосновского поселкового Совета Сосновского муниципального района Нижегородской области от 01.11.2017 № 48 «Об утверждении Правил благоустройства, обеспечения чистоты и порядка на территории муниципального образования рабочий поселок Сосновское Сосновского муниципального района Нижегородской области (с изменениями от </w:t>
      </w:r>
      <w:r>
        <w:rPr>
          <w:rFonts w:ascii="Times New Roman" w:eastAsia="Calibri" w:hAnsi="Times New Roman" w:cs="Times New Roman"/>
          <w:sz w:val="28"/>
          <w:szCs w:val="28"/>
          <w:lang w:eastAsia="en-US"/>
        </w:rPr>
        <w:t>04.04.2019 №9, 20.12.2020 №23)»;</w:t>
      </w:r>
    </w:p>
    <w:p w14:paraId="7A3E5A6C" w14:textId="77777777"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Крутецкого сельского Совета муниципального образования Крутецкий сельсовет Сосновского муниципального района Ниже</w:t>
      </w:r>
      <w:r>
        <w:rPr>
          <w:rFonts w:ascii="Times New Roman" w:eastAsia="Calibri" w:hAnsi="Times New Roman" w:cs="Times New Roman"/>
          <w:sz w:val="28"/>
          <w:szCs w:val="28"/>
          <w:lang w:eastAsia="en-US"/>
        </w:rPr>
        <w:t>городской области от 30.10.2017</w:t>
      </w:r>
      <w:r w:rsidRPr="00595A60">
        <w:rPr>
          <w:rFonts w:ascii="Times New Roman" w:eastAsia="Calibri" w:hAnsi="Times New Roman" w:cs="Times New Roman"/>
          <w:sz w:val="28"/>
          <w:szCs w:val="28"/>
          <w:lang w:eastAsia="en-US"/>
        </w:rPr>
        <w:t xml:space="preserve"> № 36-р «Об утверждении правил благоустройства, обеспечения чистоты и порядка на территории муниципального образования Крутецкий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451FDAB1" w14:textId="77777777"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решение </w:t>
      </w:r>
      <w:r w:rsidRPr="00595A60">
        <w:rPr>
          <w:rFonts w:ascii="Times New Roman" w:eastAsia="Calibri" w:hAnsi="Times New Roman" w:cs="Times New Roman"/>
          <w:sz w:val="28"/>
          <w:szCs w:val="28"/>
          <w:lang w:eastAsia="en-US"/>
        </w:rPr>
        <w:t>Крутецкого сельского Совета муниципального образования Крутецкий сельсовет Сосновского муниципального района Нижегородской</w:t>
      </w:r>
      <w:r>
        <w:rPr>
          <w:rFonts w:ascii="Times New Roman" w:eastAsia="Calibri" w:hAnsi="Times New Roman" w:cs="Times New Roman"/>
          <w:sz w:val="28"/>
          <w:szCs w:val="28"/>
          <w:lang w:eastAsia="en-US"/>
        </w:rPr>
        <w:t xml:space="preserve"> области от 21.03.2019 </w:t>
      </w:r>
      <w:r w:rsidRPr="00595A60">
        <w:rPr>
          <w:rFonts w:ascii="Times New Roman" w:eastAsia="Calibri" w:hAnsi="Times New Roman" w:cs="Times New Roman"/>
          <w:sz w:val="28"/>
          <w:szCs w:val="28"/>
          <w:lang w:eastAsia="en-US"/>
        </w:rPr>
        <w:t>№ 12-р «О внесении изменений в решение Крутецкого сельского Совета Сосновского муниципального района Нижегородской области от 30.10.2017 года № 36-р «Об утверждении правил благоустройства, обеспечения чистоты и порядка на территории муниципального образования Крутецкий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7215A312" w14:textId="77777777"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сельского Совета Крутецкого сельсовета Сосновского муниципального рай</w:t>
      </w:r>
      <w:r>
        <w:rPr>
          <w:rFonts w:ascii="Times New Roman" w:eastAsia="Calibri" w:hAnsi="Times New Roman" w:cs="Times New Roman"/>
          <w:sz w:val="28"/>
          <w:szCs w:val="28"/>
          <w:lang w:eastAsia="en-US"/>
        </w:rPr>
        <w:t xml:space="preserve">она Нижегородской области от 18.12.2020 </w:t>
      </w:r>
      <w:r w:rsidRPr="00595A60">
        <w:rPr>
          <w:rFonts w:ascii="Times New Roman" w:eastAsia="Calibri" w:hAnsi="Times New Roman" w:cs="Times New Roman"/>
          <w:sz w:val="28"/>
          <w:szCs w:val="28"/>
          <w:lang w:eastAsia="en-US"/>
        </w:rPr>
        <w:t>№ 18-р «О внесении изменений в решение Крутецкого сельского Совета Сосновского муниципального района Нижегородской области от 30.10.2017 года № 36-р «Об утверждении правил благоустройства, обеспечения чистоты и порядка на территории муниципального образования Крутецкий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431DE386" w14:textId="77777777"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решение сельского Совета</w:t>
      </w:r>
      <w:r w:rsidRPr="00595A60">
        <w:rPr>
          <w:rFonts w:ascii="Times New Roman" w:eastAsia="Calibri" w:hAnsi="Times New Roman" w:cs="Times New Roman"/>
          <w:sz w:val="28"/>
          <w:szCs w:val="28"/>
          <w:lang w:eastAsia="en-US"/>
        </w:rPr>
        <w:t xml:space="preserve"> Крутецкого сельсовета Сосновского муниципального района Н</w:t>
      </w:r>
      <w:r>
        <w:rPr>
          <w:rFonts w:ascii="Times New Roman" w:eastAsia="Calibri" w:hAnsi="Times New Roman" w:cs="Times New Roman"/>
          <w:sz w:val="28"/>
          <w:szCs w:val="28"/>
          <w:lang w:eastAsia="en-US"/>
        </w:rPr>
        <w:t xml:space="preserve">ижегородской области от 08.08.2022 </w:t>
      </w:r>
      <w:r w:rsidRPr="00595A60">
        <w:rPr>
          <w:rFonts w:ascii="Times New Roman" w:eastAsia="Calibri" w:hAnsi="Times New Roman" w:cs="Times New Roman"/>
          <w:sz w:val="28"/>
          <w:szCs w:val="28"/>
          <w:lang w:eastAsia="en-US"/>
        </w:rPr>
        <w:t xml:space="preserve">№ 27-р «О внесении изменений в Правила благоустройства, обеспечения чистоты и порядка на территории муниципального образования Крутецкий сельсовет Сосновского муниципального района Нижегородской области, утвержденные решением Крутецкого сельсовета Сосновского муниципального района Нижегородской области от 30.10.2017г. № 36-р (с изм. от 21.03.2019г. </w:t>
      </w:r>
      <w:r>
        <w:rPr>
          <w:rFonts w:ascii="Times New Roman" w:eastAsia="Calibri" w:hAnsi="Times New Roman" w:cs="Times New Roman"/>
          <w:sz w:val="28"/>
          <w:szCs w:val="28"/>
          <w:lang w:eastAsia="en-US"/>
        </w:rPr>
        <w:t>№12-р, от18.12.2020 г. № 18-р)»;</w:t>
      </w:r>
    </w:p>
    <w:p w14:paraId="356B8101" w14:textId="77777777"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Панинского сельского Совета Сосновского муниципального района Нижегоро</w:t>
      </w:r>
      <w:r>
        <w:rPr>
          <w:rFonts w:ascii="Times New Roman" w:eastAsia="Calibri" w:hAnsi="Times New Roman" w:cs="Times New Roman"/>
          <w:sz w:val="28"/>
          <w:szCs w:val="28"/>
          <w:lang w:eastAsia="en-US"/>
        </w:rPr>
        <w:t>дской области от 30.10.2017</w:t>
      </w:r>
      <w:r w:rsidRPr="00595A60">
        <w:rPr>
          <w:rFonts w:ascii="Times New Roman" w:eastAsia="Calibri" w:hAnsi="Times New Roman" w:cs="Times New Roman"/>
          <w:sz w:val="28"/>
          <w:szCs w:val="28"/>
          <w:lang w:eastAsia="en-US"/>
        </w:rPr>
        <w:t xml:space="preserve"> №32-р «Об утверждении правил благоустройства, обеспечения чистоты и порядка на территории муниципального образования Панинский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7840E452" w14:textId="77777777"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Панинского сельского Совета Сосновского муниципального района Нижегородской области от 12.03.2019 №7-р «О внесении изменений в решение Панинского сельского Совета Сосновского муниципального района Нижегородской области №32-р от 30.10.2017 года «Об утверждении правил благоустройства, обеспечения чистоты и порядка на территории муниципального образования Панинский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6C841047" w14:textId="77777777"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сельского Совета Панинского сельсовета Сосновского муниципального района Нижегородской области от 18.12.2020 года №15-р «О внесении изменений в решение Панинского сельского Совета Сосновского муниципального района Нижегородской области от 30.10.2017 года №32-р «Об утверждении правил благоустройства, обеспечения чистоты и порядка на территории муниципального образования Панинский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2171629D" w14:textId="77777777"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сельского Совета Панинского сельсовета Сосновского муниципального района Нижегородской области от 20.06.2022 года №22-р «О внесении изменений в Правила благоустройства, обеспечения чистоты и порядка на территории муниципального образования Панинский сельсовет Сосновского муниципального района Нижегородской области от 30.10.2017 года №32-р (с изменениями от 12.03.2019 №7-р, 18.12.2020 №15-р)»</w:t>
      </w:r>
      <w:r>
        <w:rPr>
          <w:rFonts w:ascii="Times New Roman" w:eastAsia="Calibri" w:hAnsi="Times New Roman" w:cs="Times New Roman"/>
          <w:sz w:val="28"/>
          <w:szCs w:val="28"/>
          <w:lang w:eastAsia="en-US"/>
        </w:rPr>
        <w:t>;</w:t>
      </w:r>
    </w:p>
    <w:p w14:paraId="7C88BD8C" w14:textId="77777777"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Селитьбенского сельского Совета Сосновского муниципального района Нижегородской области от 31.10.2017 года №26-р «Об утверждении правил благоустройства, обеспечения чистоты и порядка на территории муниципального образования Селитьбенского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24DCB107" w14:textId="77777777"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Селитьбенского сельского Совета Сосновского муниципального района Нижегородской области от 19.03.2019 №4-р «О внесении изменений в решение Селитьбенского сельского Совета Сосновского муниципального района Нижегородской области №26-р от 31.10.2017 года «Об утверждении правил благоустройства, обеспечения чистоты и порядка на территории муниципального образования Селитьбенского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4180151C" w14:textId="77777777"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сельского Совета Селитьбенского сельсовета Сосновского муниципального района Нижегоро</w:t>
      </w:r>
      <w:r>
        <w:rPr>
          <w:rFonts w:ascii="Times New Roman" w:eastAsia="Calibri" w:hAnsi="Times New Roman" w:cs="Times New Roman"/>
          <w:sz w:val="28"/>
          <w:szCs w:val="28"/>
          <w:lang w:eastAsia="en-US"/>
        </w:rPr>
        <w:t>дской области от 18.12.2020</w:t>
      </w:r>
      <w:r w:rsidRPr="00595A60">
        <w:rPr>
          <w:rFonts w:ascii="Times New Roman" w:eastAsia="Calibri" w:hAnsi="Times New Roman" w:cs="Times New Roman"/>
          <w:sz w:val="28"/>
          <w:szCs w:val="28"/>
          <w:lang w:eastAsia="en-US"/>
        </w:rPr>
        <w:t xml:space="preserve"> №13-р «О внесении изменений в решение Селитьбенского сельского Совета Сосновского муниципального района Нижегородской области от 31.10.2017 года №26-р «Об утверждении правил благоустройства, обеспечения чистоты и порядка на территории муниципального образования Селитьбенского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69B6BC85" w14:textId="77777777" w:rsidR="000A238E" w:rsidRDefault="000A238E" w:rsidP="000A238E">
      <w:pPr>
        <w:spacing w:after="0" w:line="240" w:lineRule="auto"/>
        <w:ind w:firstLine="709"/>
        <w:contextualSpacing/>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сельского Совета Селитьбенского сельсовета Сосновского муниципального района Нижегоро</w:t>
      </w:r>
      <w:r>
        <w:rPr>
          <w:rFonts w:ascii="Times New Roman" w:eastAsia="Calibri" w:hAnsi="Times New Roman" w:cs="Times New Roman"/>
          <w:sz w:val="28"/>
          <w:szCs w:val="28"/>
          <w:lang w:eastAsia="en-US"/>
        </w:rPr>
        <w:t>дской области от 09.06.2022</w:t>
      </w:r>
      <w:r w:rsidRPr="00595A60">
        <w:rPr>
          <w:rFonts w:ascii="Times New Roman" w:eastAsia="Calibri" w:hAnsi="Times New Roman" w:cs="Times New Roman"/>
          <w:sz w:val="28"/>
          <w:szCs w:val="28"/>
          <w:lang w:eastAsia="en-US"/>
        </w:rPr>
        <w:t xml:space="preserve"> №21-р </w:t>
      </w:r>
      <w:r w:rsidRPr="00595A60">
        <w:rPr>
          <w:rFonts w:ascii="Times New Roman" w:eastAsia="Calibri" w:hAnsi="Times New Roman" w:cs="Times New Roman"/>
          <w:bCs/>
          <w:sz w:val="28"/>
          <w:szCs w:val="28"/>
          <w:lang w:eastAsia="en-US"/>
        </w:rPr>
        <w:t>«О внесении изменений в П</w:t>
      </w:r>
      <w:r w:rsidRPr="00595A60">
        <w:rPr>
          <w:rFonts w:ascii="Times New Roman" w:eastAsia="Calibri" w:hAnsi="Times New Roman" w:cs="Times New Roman"/>
          <w:sz w:val="28"/>
          <w:szCs w:val="28"/>
          <w:lang w:eastAsia="en-US"/>
        </w:rPr>
        <w:t xml:space="preserve">равила благоустройства, обеспечения чистоты и порядка на территории муниципального образования Селитьбенского сельсовет Сосновского муниципального района Нижегородской области </w:t>
      </w:r>
      <w:r w:rsidRPr="00595A60">
        <w:rPr>
          <w:rFonts w:ascii="Times New Roman" w:eastAsia="Calibri" w:hAnsi="Times New Roman" w:cs="Times New Roman"/>
          <w:bCs/>
          <w:sz w:val="28"/>
          <w:szCs w:val="28"/>
          <w:lang w:eastAsia="en-US"/>
        </w:rPr>
        <w:t xml:space="preserve">от 31.10.2017 года №26-р </w:t>
      </w:r>
      <w:bookmarkStart w:id="0" w:name="_Hlk105656053"/>
      <w:r w:rsidRPr="00595A60">
        <w:rPr>
          <w:rFonts w:ascii="Times New Roman" w:eastAsia="Calibri" w:hAnsi="Times New Roman" w:cs="Times New Roman"/>
          <w:bCs/>
          <w:sz w:val="28"/>
          <w:szCs w:val="28"/>
          <w:lang w:eastAsia="en-US"/>
        </w:rPr>
        <w:t>(с изменениями от 1903.2019 №4р, 18.12.2020 №13-р)</w:t>
      </w:r>
      <w:bookmarkEnd w:id="0"/>
    </w:p>
    <w:p w14:paraId="0616CEA3" w14:textId="77777777"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 xml:space="preserve">ельского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 xml:space="preserve">овета Елизаровского сельсовета Сосновского муниципального района Нижегородской области </w:t>
      </w:r>
      <w:r>
        <w:rPr>
          <w:rFonts w:ascii="Times New Roman" w:eastAsia="Calibri" w:hAnsi="Times New Roman" w:cs="Times New Roman"/>
          <w:sz w:val="28"/>
          <w:szCs w:val="28"/>
          <w:lang w:eastAsia="en-US"/>
        </w:rPr>
        <w:t xml:space="preserve">от </w:t>
      </w:r>
      <w:r w:rsidRPr="00595A60">
        <w:rPr>
          <w:rFonts w:ascii="Times New Roman" w:eastAsia="Calibri" w:hAnsi="Times New Roman" w:cs="Times New Roman"/>
          <w:sz w:val="28"/>
          <w:szCs w:val="28"/>
          <w:lang w:eastAsia="en-US"/>
        </w:rPr>
        <w:t xml:space="preserve">31.10.2017 №30-р </w:t>
      </w:r>
      <w:r>
        <w:rPr>
          <w:rFonts w:ascii="Times New Roman" w:eastAsia="Calibri" w:hAnsi="Times New Roman" w:cs="Times New Roman"/>
          <w:sz w:val="28"/>
          <w:szCs w:val="28"/>
          <w:lang w:eastAsia="en-US"/>
        </w:rPr>
        <w:t>«</w:t>
      </w:r>
      <w:r w:rsidRPr="00595A60">
        <w:rPr>
          <w:rFonts w:ascii="Times New Roman" w:eastAsia="Calibri" w:hAnsi="Times New Roman" w:cs="Times New Roman"/>
          <w:sz w:val="28"/>
          <w:szCs w:val="28"/>
          <w:lang w:eastAsia="en-US"/>
        </w:rPr>
        <w:t>Об утверждении правил благоустройства, обеспечения чистоты и порядка на территории муниципального образования Елизаровский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3401E888" w14:textId="77777777"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 xml:space="preserve">ельского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 xml:space="preserve">овета Елизаровского сельсовета Сосновского муниципального района Нижегородской области </w:t>
      </w:r>
      <w:r>
        <w:rPr>
          <w:rFonts w:ascii="Times New Roman" w:eastAsia="Calibri" w:hAnsi="Times New Roman" w:cs="Times New Roman"/>
          <w:sz w:val="28"/>
          <w:szCs w:val="28"/>
          <w:lang w:eastAsia="en-US"/>
        </w:rPr>
        <w:t xml:space="preserve">от </w:t>
      </w:r>
      <w:r w:rsidRPr="00595A60">
        <w:rPr>
          <w:rFonts w:ascii="Times New Roman" w:eastAsia="Calibri" w:hAnsi="Times New Roman" w:cs="Times New Roman"/>
          <w:sz w:val="28"/>
          <w:szCs w:val="28"/>
          <w:lang w:eastAsia="en-US"/>
        </w:rPr>
        <w:t>03.04.2019 №10-р О внесении изменений и дополнений в решение Елизаровского сельского Совета Сосновского муниципального района Нижегородской области от 31.10.2017 г. №30-р «Об утверждении Правил благоустройства, обеспечения чистоты и порядка на территории муниципального образования Елизаровский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48428569" w14:textId="77777777"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 xml:space="preserve">ельского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 xml:space="preserve">овета Елизаровского сельсовета Сосновского муниципального района Нижегородской области 18.12.2020 №21-р </w:t>
      </w:r>
      <w:r>
        <w:rPr>
          <w:rFonts w:ascii="Times New Roman" w:eastAsia="Calibri" w:hAnsi="Times New Roman" w:cs="Times New Roman"/>
          <w:sz w:val="28"/>
          <w:szCs w:val="28"/>
          <w:lang w:eastAsia="en-US"/>
        </w:rPr>
        <w:t>«</w:t>
      </w:r>
      <w:r w:rsidRPr="00595A60">
        <w:rPr>
          <w:rFonts w:ascii="Times New Roman" w:eastAsia="Calibri" w:hAnsi="Times New Roman" w:cs="Times New Roman"/>
          <w:sz w:val="28"/>
          <w:szCs w:val="28"/>
          <w:lang w:eastAsia="en-US"/>
        </w:rPr>
        <w:t>О внесении изменений и дополнений в решение Елизаровского сельского Совета Сосновского муниципального района Нижегородской области от 31.10.2017 г. №30-р «Об утверждении Правил благоустройства, обеспечения чистоты и порядка на территории муниципального образования Елизаровский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3B04D9D6" w14:textId="77777777"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 xml:space="preserve">ельского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овета Елизаровского сельсовета Сосновского муниципального района Нижегородской области 20.06.2022 № 30-р «О внесении изменений в Правила благоустройства, обеспечения чистоты и порядка на территории муниципального образования Елизаровский сельсовет Сосновского муниципального района Нижегородской области, утвержденные решением Елизаровского сельсовета Сосновского муниципального района</w:t>
      </w:r>
      <w:r>
        <w:rPr>
          <w:rFonts w:ascii="Times New Roman" w:eastAsia="Calibri" w:hAnsi="Times New Roman" w:cs="Times New Roman"/>
          <w:sz w:val="28"/>
          <w:szCs w:val="28"/>
          <w:lang w:eastAsia="en-US"/>
        </w:rPr>
        <w:t>»;</w:t>
      </w:r>
    </w:p>
    <w:p w14:paraId="78DA7938" w14:textId="7AE4927F" w:rsidR="000A238E"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w:t>
      </w:r>
      <w:r w:rsidR="001D0043" w:rsidRPr="00595A60">
        <w:rPr>
          <w:rFonts w:ascii="Times New Roman" w:eastAsia="Calibri" w:hAnsi="Times New Roman" w:cs="Times New Roman"/>
          <w:sz w:val="28"/>
          <w:szCs w:val="28"/>
          <w:lang w:eastAsia="en-US"/>
        </w:rPr>
        <w:t xml:space="preserve">сельского Совета </w:t>
      </w:r>
      <w:r w:rsidRPr="00595A60">
        <w:rPr>
          <w:rFonts w:ascii="Times New Roman" w:eastAsia="Calibri" w:hAnsi="Times New Roman" w:cs="Times New Roman"/>
          <w:sz w:val="28"/>
          <w:szCs w:val="28"/>
          <w:lang w:eastAsia="en-US"/>
        </w:rPr>
        <w:t>Яковского муниципального образования Яковский сельсовет Сосновского муниципального рай</w:t>
      </w:r>
      <w:r>
        <w:rPr>
          <w:rFonts w:ascii="Times New Roman" w:eastAsia="Calibri" w:hAnsi="Times New Roman" w:cs="Times New Roman"/>
          <w:sz w:val="28"/>
          <w:szCs w:val="28"/>
          <w:lang w:eastAsia="en-US"/>
        </w:rPr>
        <w:t>она Нижегородской области от 31.10.</w:t>
      </w:r>
      <w:r w:rsidRPr="00595A60">
        <w:rPr>
          <w:rFonts w:ascii="Times New Roman" w:eastAsia="Calibri" w:hAnsi="Times New Roman" w:cs="Times New Roman"/>
          <w:sz w:val="28"/>
          <w:szCs w:val="28"/>
          <w:lang w:eastAsia="en-US"/>
        </w:rPr>
        <w:t>2017 № 32 «Об утверждении правил благоустройства, обеспечения чистоты и порядка на территории муниципального образования Яковский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70695247" w14:textId="3D3C754A" w:rsidR="000A238E" w:rsidRPr="004F74B2"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bCs/>
          <w:sz w:val="28"/>
          <w:szCs w:val="28"/>
          <w:lang w:eastAsia="en-US"/>
        </w:rPr>
        <w:t xml:space="preserve">ешение </w:t>
      </w:r>
      <w:r w:rsidR="006E7213" w:rsidRPr="00595A60">
        <w:rPr>
          <w:rFonts w:ascii="Times New Roman" w:eastAsia="Calibri" w:hAnsi="Times New Roman" w:cs="Times New Roman"/>
          <w:sz w:val="28"/>
          <w:szCs w:val="28"/>
          <w:lang w:eastAsia="en-US"/>
        </w:rPr>
        <w:t xml:space="preserve">сельского Совета </w:t>
      </w:r>
      <w:r w:rsidRPr="00595A60">
        <w:rPr>
          <w:rFonts w:ascii="Times New Roman" w:eastAsia="Calibri" w:hAnsi="Times New Roman" w:cs="Times New Roman"/>
          <w:bCs/>
          <w:sz w:val="28"/>
          <w:szCs w:val="28"/>
          <w:lang w:eastAsia="en-US"/>
        </w:rPr>
        <w:t>Яковского муниципального образования Яковский сельсовет Сосновского муниципального района Нижегородской области от 13</w:t>
      </w:r>
      <w:r>
        <w:rPr>
          <w:rFonts w:ascii="Times New Roman" w:eastAsia="Calibri" w:hAnsi="Times New Roman" w:cs="Times New Roman"/>
          <w:bCs/>
          <w:sz w:val="28"/>
          <w:szCs w:val="28"/>
          <w:lang w:eastAsia="en-US"/>
        </w:rPr>
        <w:t>.03.2019</w:t>
      </w:r>
      <w:r w:rsidRPr="00595A60">
        <w:rPr>
          <w:rFonts w:ascii="Times New Roman" w:eastAsia="Calibri" w:hAnsi="Times New Roman" w:cs="Times New Roman"/>
          <w:bCs/>
          <w:sz w:val="28"/>
          <w:szCs w:val="28"/>
          <w:lang w:eastAsia="en-US"/>
        </w:rPr>
        <w:t xml:space="preserve"> № 6 «О внесении изменений в решение Яковского сельского Совета Сосновского муниципального района Нижегородской области от 31.10.2017 года № 32 «Об утверждении правил благоустройства, обеспечения чистоты и порядка на территории муниципального образования Яковский сельсовет Сосновского муниципального района Нижегородской области»</w:t>
      </w:r>
      <w:r>
        <w:rPr>
          <w:rFonts w:ascii="Times New Roman" w:eastAsia="Calibri" w:hAnsi="Times New Roman" w:cs="Times New Roman"/>
          <w:bCs/>
          <w:sz w:val="28"/>
          <w:szCs w:val="28"/>
          <w:lang w:eastAsia="en-US"/>
        </w:rPr>
        <w:t>;</w:t>
      </w:r>
    </w:p>
    <w:p w14:paraId="13864E3B" w14:textId="400CF152" w:rsidR="000A238E" w:rsidRPr="00595A60" w:rsidRDefault="000A238E" w:rsidP="000A238E">
      <w:pPr>
        <w:spacing w:after="0" w:line="240" w:lineRule="auto"/>
        <w:ind w:firstLine="709"/>
        <w:contextualSpacing/>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р</w:t>
      </w:r>
      <w:r w:rsidRPr="00595A60">
        <w:rPr>
          <w:rFonts w:ascii="Times New Roman" w:eastAsia="Calibri" w:hAnsi="Times New Roman" w:cs="Times New Roman"/>
          <w:bCs/>
          <w:sz w:val="28"/>
          <w:szCs w:val="28"/>
          <w:lang w:eastAsia="en-US"/>
        </w:rPr>
        <w:t>ешение сельского Совета</w:t>
      </w:r>
      <w:r w:rsidR="00AC2FE1">
        <w:rPr>
          <w:rFonts w:ascii="Times New Roman" w:eastAsia="Calibri" w:hAnsi="Times New Roman" w:cs="Times New Roman"/>
          <w:bCs/>
          <w:sz w:val="28"/>
          <w:szCs w:val="28"/>
          <w:lang w:eastAsia="en-US"/>
        </w:rPr>
        <w:t xml:space="preserve"> </w:t>
      </w:r>
      <w:r w:rsidRPr="00595A60">
        <w:rPr>
          <w:rFonts w:ascii="Times New Roman" w:eastAsia="Calibri" w:hAnsi="Times New Roman" w:cs="Times New Roman"/>
          <w:bCs/>
          <w:sz w:val="28"/>
          <w:szCs w:val="28"/>
          <w:lang w:eastAsia="en-US"/>
        </w:rPr>
        <w:t>Яковского сельсовета Сосновского муниципального района Ниже</w:t>
      </w:r>
      <w:r>
        <w:rPr>
          <w:rFonts w:ascii="Times New Roman" w:eastAsia="Calibri" w:hAnsi="Times New Roman" w:cs="Times New Roman"/>
          <w:bCs/>
          <w:sz w:val="28"/>
          <w:szCs w:val="28"/>
          <w:lang w:eastAsia="en-US"/>
        </w:rPr>
        <w:t xml:space="preserve">городской области от 21.12.2020 </w:t>
      </w:r>
      <w:r w:rsidRPr="00595A60">
        <w:rPr>
          <w:rFonts w:ascii="Times New Roman" w:eastAsia="Calibri" w:hAnsi="Times New Roman" w:cs="Times New Roman"/>
          <w:bCs/>
          <w:sz w:val="28"/>
          <w:szCs w:val="28"/>
          <w:lang w:eastAsia="en-US"/>
        </w:rPr>
        <w:t>№ 25 «О внесении изменений в решение Яковского сельского Совета Сосновского муниципального района Нижегородской области от 31.10.2017 года № 32 «Об утверждении правил благоустройства, обеспечения чистоты и порядка на территории муниципального образования Яковский сельсовет Сосновского муниципального района Нижегородской области»</w:t>
      </w:r>
      <w:r>
        <w:rPr>
          <w:rFonts w:ascii="Times New Roman" w:eastAsia="Calibri" w:hAnsi="Times New Roman" w:cs="Times New Roman"/>
          <w:bCs/>
          <w:sz w:val="28"/>
          <w:szCs w:val="28"/>
          <w:lang w:eastAsia="en-US"/>
        </w:rPr>
        <w:t>;</w:t>
      </w:r>
    </w:p>
    <w:p w14:paraId="2273D838" w14:textId="77777777" w:rsidR="000A238E" w:rsidRPr="00595A60"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р</w:t>
      </w:r>
      <w:r w:rsidRPr="00595A60">
        <w:rPr>
          <w:rFonts w:ascii="Times New Roman" w:eastAsia="Calibri" w:hAnsi="Times New Roman" w:cs="Times New Roman"/>
          <w:bCs/>
          <w:sz w:val="28"/>
          <w:szCs w:val="28"/>
          <w:lang w:eastAsia="en-US"/>
        </w:rPr>
        <w:t>ешение сельского Совета Яковского сельсовета Сосновского муниципального района Нижегородской области о</w:t>
      </w:r>
      <w:r w:rsidRPr="00595A60">
        <w:rPr>
          <w:rFonts w:ascii="Times New Roman" w:eastAsia="Calibri" w:hAnsi="Times New Roman" w:cs="Times New Roman"/>
          <w:sz w:val="28"/>
          <w:szCs w:val="28"/>
          <w:lang w:eastAsia="en-US"/>
        </w:rPr>
        <w:t xml:space="preserve">т 25.10.2021 № 33 О внесении изменений в решение Яковского сельского Совета Сосновского муниципального района Нижегородской области от 31.10.2017 года № 32 «Об утверждении правил благоустройства, обеспечения чистоты и порядка на территории муниципального образования Яковский сельсовет Сосновского муниципального района Нижегородской области» </w:t>
      </w:r>
    </w:p>
    <w:p w14:paraId="513AAB51" w14:textId="77777777" w:rsidR="000A238E" w:rsidRPr="00CF4C75" w:rsidRDefault="000A238E" w:rsidP="000A238E">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bCs/>
          <w:sz w:val="28"/>
          <w:szCs w:val="28"/>
          <w:lang w:eastAsia="en-US"/>
        </w:rPr>
        <w:t>решение сельского Совета</w:t>
      </w:r>
      <w:r w:rsidRPr="00595A60">
        <w:rPr>
          <w:rFonts w:ascii="Times New Roman" w:eastAsia="Calibri" w:hAnsi="Times New Roman" w:cs="Times New Roman"/>
          <w:bCs/>
          <w:sz w:val="28"/>
          <w:szCs w:val="28"/>
          <w:lang w:eastAsia="en-US"/>
        </w:rPr>
        <w:t xml:space="preserve"> Яковского сельсовета Сосновского муниципального района Нижегородской области о</w:t>
      </w:r>
      <w:r w:rsidRPr="00595A60">
        <w:rPr>
          <w:rFonts w:ascii="Times New Roman" w:eastAsia="Calibri" w:hAnsi="Times New Roman" w:cs="Times New Roman"/>
          <w:sz w:val="28"/>
          <w:szCs w:val="28"/>
          <w:lang w:eastAsia="en-US"/>
        </w:rPr>
        <w:t>т</w:t>
      </w:r>
      <w:r>
        <w:rPr>
          <w:rFonts w:ascii="Times New Roman" w:eastAsia="Calibri" w:hAnsi="Times New Roman" w:cs="Times New Roman"/>
          <w:bCs/>
          <w:sz w:val="28"/>
          <w:szCs w:val="28"/>
          <w:lang w:eastAsia="en-US"/>
        </w:rPr>
        <w:t xml:space="preserve"> </w:t>
      </w:r>
      <w:r>
        <w:rPr>
          <w:rFonts w:ascii="Times New Roman" w:eastAsia="Calibri" w:hAnsi="Times New Roman" w:cs="Times New Roman"/>
          <w:sz w:val="28"/>
          <w:szCs w:val="28"/>
          <w:lang w:eastAsia="en-US"/>
        </w:rPr>
        <w:t>21.06.2022</w:t>
      </w:r>
      <w:r w:rsidRPr="00595A60">
        <w:rPr>
          <w:rFonts w:ascii="Times New Roman" w:eastAsia="Calibri" w:hAnsi="Times New Roman" w:cs="Times New Roman"/>
          <w:sz w:val="28"/>
          <w:szCs w:val="28"/>
          <w:lang w:eastAsia="en-US"/>
        </w:rPr>
        <w:t xml:space="preserve"> № 18 «О внесении изменений в решение Яковского сельского Совета Сосновского муниципального района Нижегородской области от 31.10.2017 года № 32 «Об утверждении правил благоустройства, обеспечения чистоты и порядка на территории муниципального образования Яковский сельсовет Сосновского муниципального района Нижегородской области (с изменениями от 13.03.2019г. № 6, от 21.12.2020г. № 25»</w:t>
      </w:r>
      <w:r>
        <w:rPr>
          <w:rFonts w:ascii="Times New Roman" w:eastAsia="Calibri" w:hAnsi="Times New Roman" w:cs="Times New Roman"/>
          <w:sz w:val="28"/>
          <w:szCs w:val="28"/>
          <w:lang w:eastAsia="en-US"/>
        </w:rPr>
        <w:t>;</w:t>
      </w:r>
    </w:p>
    <w:p w14:paraId="6F873D14" w14:textId="10477FF1" w:rsidR="000A238E" w:rsidRPr="0014789E" w:rsidRDefault="000A238E" w:rsidP="000A238E">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14789E">
        <w:rPr>
          <w:rFonts w:ascii="Times New Roman" w:eastAsia="Times New Roman" w:hAnsi="Times New Roman" w:cs="Times New Roman"/>
          <w:spacing w:val="2"/>
          <w:sz w:val="28"/>
          <w:szCs w:val="28"/>
        </w:rPr>
        <w:t xml:space="preserve">3. Опубликовать настоящее решение в газете «Сосновский вестник», разместить его на официальном сайте </w:t>
      </w:r>
      <w:r w:rsidR="00AC2FE1">
        <w:rPr>
          <w:rFonts w:ascii="Times New Roman" w:eastAsia="Times New Roman" w:hAnsi="Times New Roman" w:cs="Times New Roman"/>
          <w:spacing w:val="2"/>
          <w:sz w:val="28"/>
          <w:szCs w:val="28"/>
        </w:rPr>
        <w:t>а</w:t>
      </w:r>
      <w:r w:rsidRPr="0014789E">
        <w:rPr>
          <w:rFonts w:ascii="Times New Roman" w:eastAsia="Times New Roman" w:hAnsi="Times New Roman" w:cs="Times New Roman"/>
          <w:spacing w:val="2"/>
          <w:sz w:val="28"/>
          <w:szCs w:val="28"/>
        </w:rPr>
        <w:t xml:space="preserve">дминистрации Сосновского муниципального </w:t>
      </w:r>
      <w:r w:rsidR="00AC2FE1">
        <w:rPr>
          <w:rFonts w:ascii="Times New Roman" w:eastAsia="Times New Roman" w:hAnsi="Times New Roman" w:cs="Times New Roman"/>
          <w:spacing w:val="2"/>
          <w:sz w:val="28"/>
          <w:szCs w:val="28"/>
        </w:rPr>
        <w:t xml:space="preserve">округа </w:t>
      </w:r>
      <w:r w:rsidRPr="0014789E">
        <w:rPr>
          <w:rFonts w:ascii="Times New Roman" w:eastAsia="Times New Roman" w:hAnsi="Times New Roman" w:cs="Times New Roman"/>
          <w:spacing w:val="2"/>
          <w:sz w:val="28"/>
          <w:szCs w:val="28"/>
        </w:rPr>
        <w:t>Нижегородской области в информационно-телекоммуникационной сети «Интернет».</w:t>
      </w:r>
    </w:p>
    <w:p w14:paraId="323F2C71" w14:textId="13BC38BA" w:rsidR="000A238E" w:rsidRPr="002D61BF" w:rsidRDefault="000A238E" w:rsidP="000A238E">
      <w:pPr>
        <w:spacing w:after="0" w:line="240" w:lineRule="auto"/>
        <w:ind w:firstLine="709"/>
        <w:jc w:val="both"/>
        <w:rPr>
          <w:rFonts w:ascii="Times New Roman" w:eastAsia="Calibri" w:hAnsi="Times New Roman" w:cs="Times New Roman"/>
          <w:sz w:val="28"/>
          <w:szCs w:val="28"/>
        </w:rPr>
      </w:pPr>
      <w:r w:rsidRPr="0014789E">
        <w:rPr>
          <w:rFonts w:ascii="Times New Roman" w:eastAsia="Calibri" w:hAnsi="Times New Roman" w:cs="Times New Roman"/>
          <w:sz w:val="28"/>
          <w:szCs w:val="28"/>
        </w:rPr>
        <w:t>4. Настоящее решение вступает в силу</w:t>
      </w:r>
      <w:r w:rsidR="000479C5">
        <w:rPr>
          <w:rFonts w:ascii="Times New Roman" w:eastAsia="Calibri" w:hAnsi="Times New Roman" w:cs="Times New Roman"/>
          <w:sz w:val="28"/>
          <w:szCs w:val="28"/>
        </w:rPr>
        <w:t xml:space="preserve"> со дня официального опубликования</w:t>
      </w:r>
      <w:r w:rsidRPr="0014789E">
        <w:rPr>
          <w:rFonts w:ascii="Times New Roman" w:eastAsia="Calibri" w:hAnsi="Times New Roman" w:cs="Times New Roman"/>
          <w:sz w:val="28"/>
          <w:szCs w:val="28"/>
        </w:rPr>
        <w:t>.</w:t>
      </w:r>
    </w:p>
    <w:p w14:paraId="5D4605A1" w14:textId="4B82924C" w:rsidR="00477DC9" w:rsidRDefault="000479C5" w:rsidP="000A238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Pr="0055141A">
        <w:rPr>
          <w:rFonts w:ascii="Times New Roman" w:eastAsia="Calibri" w:hAnsi="Times New Roman" w:cs="Times New Roman"/>
          <w:sz w:val="28"/>
          <w:szCs w:val="28"/>
          <w:lang w:eastAsia="en-US"/>
        </w:rPr>
        <w:t>5.  Контроль за выполнение</w:t>
      </w:r>
      <w:r w:rsidR="0055141A">
        <w:rPr>
          <w:rFonts w:ascii="Times New Roman" w:eastAsia="Calibri" w:hAnsi="Times New Roman" w:cs="Times New Roman"/>
          <w:sz w:val="28"/>
          <w:szCs w:val="28"/>
          <w:lang w:eastAsia="en-US"/>
        </w:rPr>
        <w:t>м настоящего решения возложить на заместителя главы администрации Сосновского муниципального округа Нижегородской области, начальника управления ЖКХ и ЧС</w:t>
      </w:r>
      <w:r w:rsidR="007A7A3A">
        <w:rPr>
          <w:rFonts w:ascii="Times New Roman" w:eastAsia="Calibri" w:hAnsi="Times New Roman" w:cs="Times New Roman"/>
          <w:sz w:val="28"/>
          <w:szCs w:val="28"/>
          <w:lang w:eastAsia="en-US"/>
        </w:rPr>
        <w:t xml:space="preserve"> (А.В. Сорокин).</w:t>
      </w:r>
    </w:p>
    <w:p w14:paraId="6B333A1C" w14:textId="77777777" w:rsidR="00477DC9" w:rsidRDefault="00477DC9" w:rsidP="000A238E">
      <w:pPr>
        <w:spacing w:after="0" w:line="240" w:lineRule="auto"/>
        <w:rPr>
          <w:rFonts w:ascii="Times New Roman" w:eastAsia="Calibri" w:hAnsi="Times New Roman" w:cs="Times New Roman"/>
          <w:sz w:val="28"/>
          <w:szCs w:val="28"/>
          <w:lang w:eastAsia="en-US"/>
        </w:rPr>
      </w:pPr>
    </w:p>
    <w:tbl>
      <w:tblPr>
        <w:tblW w:w="9208" w:type="dxa"/>
        <w:tblInd w:w="108" w:type="dxa"/>
        <w:tblLook w:val="04A0" w:firstRow="1" w:lastRow="0" w:firstColumn="1" w:lastColumn="0" w:noHBand="0" w:noVBand="1"/>
      </w:tblPr>
      <w:tblGrid>
        <w:gridCol w:w="4428"/>
        <w:gridCol w:w="426"/>
        <w:gridCol w:w="4354"/>
      </w:tblGrid>
      <w:tr w:rsidR="000A238E" w:rsidRPr="00E50A6F" w14:paraId="65227511" w14:textId="77777777" w:rsidTr="00A7097C">
        <w:tc>
          <w:tcPr>
            <w:tcW w:w="4428" w:type="dxa"/>
            <w:shd w:val="clear" w:color="auto" w:fill="auto"/>
          </w:tcPr>
          <w:p w14:paraId="52BB60B1" w14:textId="77777777" w:rsidR="000A238E" w:rsidRPr="00E50A6F" w:rsidRDefault="000A238E" w:rsidP="00A7097C">
            <w:pPr>
              <w:widowControl w:val="0"/>
              <w:autoSpaceDE w:val="0"/>
              <w:autoSpaceDN w:val="0"/>
              <w:spacing w:after="0" w:line="240" w:lineRule="auto"/>
              <w:jc w:val="both"/>
              <w:rPr>
                <w:rFonts w:ascii="Times New Roman" w:eastAsia="Calibri" w:hAnsi="Times New Roman" w:cs="Times New Roman"/>
                <w:sz w:val="28"/>
                <w:szCs w:val="28"/>
              </w:rPr>
            </w:pPr>
            <w:r w:rsidRPr="00E50A6F">
              <w:rPr>
                <w:rFonts w:ascii="Times New Roman" w:eastAsia="Calibri" w:hAnsi="Times New Roman" w:cs="Times New Roman"/>
                <w:sz w:val="28"/>
                <w:szCs w:val="28"/>
              </w:rPr>
              <w:t>Председатель Совета депутатов Сосновского муниципального округа</w:t>
            </w:r>
          </w:p>
          <w:p w14:paraId="79793738" w14:textId="77777777" w:rsidR="000A238E" w:rsidRPr="00E50A6F" w:rsidRDefault="000A238E" w:rsidP="00AE3808">
            <w:pPr>
              <w:widowControl w:val="0"/>
              <w:autoSpaceDE w:val="0"/>
              <w:autoSpaceDN w:val="0"/>
              <w:spacing w:after="0" w:line="240" w:lineRule="auto"/>
              <w:rPr>
                <w:rFonts w:ascii="Times New Roman" w:eastAsia="Calibri" w:hAnsi="Times New Roman" w:cs="Times New Roman"/>
                <w:sz w:val="28"/>
                <w:szCs w:val="28"/>
              </w:rPr>
            </w:pPr>
            <w:r w:rsidRPr="00E50A6F">
              <w:rPr>
                <w:rFonts w:ascii="Times New Roman" w:eastAsia="Calibri" w:hAnsi="Times New Roman" w:cs="Times New Roman"/>
                <w:sz w:val="28"/>
                <w:szCs w:val="28"/>
              </w:rPr>
              <w:t>А.К.Галкин</w:t>
            </w:r>
          </w:p>
        </w:tc>
        <w:tc>
          <w:tcPr>
            <w:tcW w:w="426" w:type="dxa"/>
            <w:shd w:val="clear" w:color="auto" w:fill="auto"/>
          </w:tcPr>
          <w:p w14:paraId="3A486624" w14:textId="77777777" w:rsidR="000A238E" w:rsidRPr="00E50A6F" w:rsidRDefault="000A238E" w:rsidP="00A7097C">
            <w:pPr>
              <w:widowControl w:val="0"/>
              <w:autoSpaceDE w:val="0"/>
              <w:autoSpaceDN w:val="0"/>
              <w:spacing w:after="0" w:line="240" w:lineRule="auto"/>
              <w:jc w:val="right"/>
              <w:rPr>
                <w:rFonts w:ascii="Times New Roman" w:eastAsia="Calibri" w:hAnsi="Times New Roman" w:cs="Times New Roman"/>
                <w:sz w:val="28"/>
                <w:szCs w:val="28"/>
              </w:rPr>
            </w:pPr>
          </w:p>
        </w:tc>
        <w:tc>
          <w:tcPr>
            <w:tcW w:w="4354" w:type="dxa"/>
            <w:shd w:val="clear" w:color="auto" w:fill="auto"/>
          </w:tcPr>
          <w:p w14:paraId="0683443B" w14:textId="77777777" w:rsidR="000A238E" w:rsidRPr="00E50A6F" w:rsidRDefault="000A238E" w:rsidP="00A7097C">
            <w:pPr>
              <w:widowControl w:val="0"/>
              <w:autoSpaceDE w:val="0"/>
              <w:autoSpaceDN w:val="0"/>
              <w:spacing w:after="0" w:line="240" w:lineRule="auto"/>
              <w:jc w:val="both"/>
              <w:rPr>
                <w:rFonts w:ascii="Times New Roman" w:eastAsia="Calibri" w:hAnsi="Times New Roman" w:cs="Times New Roman"/>
                <w:sz w:val="28"/>
                <w:szCs w:val="28"/>
              </w:rPr>
            </w:pPr>
            <w:r w:rsidRPr="00E50A6F">
              <w:rPr>
                <w:rFonts w:ascii="Times New Roman" w:eastAsia="Calibri" w:hAnsi="Times New Roman" w:cs="Times New Roman"/>
                <w:sz w:val="28"/>
                <w:szCs w:val="28"/>
              </w:rPr>
              <w:t>Глава местного самоуправления Сосновского муниципального округа</w:t>
            </w:r>
          </w:p>
          <w:p w14:paraId="74DD340B" w14:textId="77777777" w:rsidR="000A238E" w:rsidRPr="00E50A6F" w:rsidRDefault="000A238E" w:rsidP="00A7097C">
            <w:pPr>
              <w:widowControl w:val="0"/>
              <w:autoSpaceDE w:val="0"/>
              <w:autoSpaceDN w:val="0"/>
              <w:spacing w:after="0" w:line="240" w:lineRule="auto"/>
              <w:jc w:val="right"/>
              <w:rPr>
                <w:rFonts w:ascii="Times New Roman" w:eastAsia="Calibri" w:hAnsi="Times New Roman" w:cs="Times New Roman"/>
                <w:sz w:val="28"/>
                <w:szCs w:val="28"/>
              </w:rPr>
            </w:pPr>
            <w:r w:rsidRPr="00E50A6F">
              <w:rPr>
                <w:rFonts w:ascii="Times New Roman" w:eastAsia="Calibri" w:hAnsi="Times New Roman" w:cs="Times New Roman"/>
                <w:sz w:val="28"/>
                <w:szCs w:val="28"/>
              </w:rPr>
              <w:t>А.С.Зимин</w:t>
            </w:r>
          </w:p>
        </w:tc>
      </w:tr>
    </w:tbl>
    <w:p w14:paraId="6F6DC70F" w14:textId="77777777" w:rsidR="002011CD" w:rsidRDefault="002011CD" w:rsidP="00D36AA3">
      <w:pPr>
        <w:spacing w:before="100" w:beforeAutospacing="1" w:after="100" w:afterAutospacing="1" w:line="240" w:lineRule="auto"/>
        <w:rPr>
          <w:rFonts w:ascii="Times New Roman" w:eastAsia="Times New Roman" w:hAnsi="Times New Roman" w:cs="Times New Roman"/>
          <w:sz w:val="28"/>
          <w:szCs w:val="28"/>
        </w:rPr>
        <w:sectPr w:rsidR="002011CD" w:rsidSect="00D608B4">
          <w:pgSz w:w="11910" w:h="16840"/>
          <w:pgMar w:top="1134" w:right="851" w:bottom="851" w:left="1701" w:header="300" w:footer="0" w:gutter="0"/>
          <w:pgNumType w:start="3"/>
          <w:cols w:space="720"/>
        </w:sectPr>
      </w:pPr>
    </w:p>
    <w:p w14:paraId="60C4ECC8" w14:textId="77777777" w:rsidR="00062CD0" w:rsidRPr="00D608B4" w:rsidRDefault="00D36AA3" w:rsidP="00D608B4">
      <w:pPr>
        <w:spacing w:after="0" w:line="240" w:lineRule="auto"/>
        <w:ind w:left="4678"/>
        <w:jc w:val="center"/>
        <w:rPr>
          <w:rFonts w:ascii="Times New Roman" w:eastAsia="Times New Roman" w:hAnsi="Times New Roman" w:cs="Times New Roman"/>
          <w:sz w:val="28"/>
          <w:szCs w:val="28"/>
        </w:rPr>
      </w:pPr>
      <w:r w:rsidRPr="00D608B4">
        <w:rPr>
          <w:rFonts w:ascii="Times New Roman" w:eastAsia="Times New Roman" w:hAnsi="Times New Roman" w:cs="Times New Roman"/>
          <w:sz w:val="28"/>
          <w:szCs w:val="28"/>
        </w:rPr>
        <w:t xml:space="preserve">Утверждено </w:t>
      </w:r>
    </w:p>
    <w:p w14:paraId="13EC8B9A" w14:textId="0AD4E7B2" w:rsidR="00D36AA3" w:rsidRPr="00D608B4" w:rsidRDefault="00062CD0" w:rsidP="00D608B4">
      <w:pPr>
        <w:spacing w:after="0" w:line="240" w:lineRule="auto"/>
        <w:ind w:left="4678"/>
        <w:jc w:val="center"/>
        <w:rPr>
          <w:rFonts w:ascii="Times New Roman" w:eastAsia="Times New Roman" w:hAnsi="Times New Roman" w:cs="Times New Roman"/>
          <w:sz w:val="28"/>
          <w:szCs w:val="28"/>
        </w:rPr>
      </w:pPr>
      <w:r w:rsidRPr="00D608B4">
        <w:rPr>
          <w:rFonts w:ascii="Times New Roman" w:eastAsia="Times New Roman" w:hAnsi="Times New Roman" w:cs="Times New Roman"/>
          <w:sz w:val="28"/>
          <w:szCs w:val="28"/>
        </w:rPr>
        <w:t>Р</w:t>
      </w:r>
      <w:r w:rsidR="00D36AA3" w:rsidRPr="00D608B4">
        <w:rPr>
          <w:rFonts w:ascii="Times New Roman" w:eastAsia="Times New Roman" w:hAnsi="Times New Roman" w:cs="Times New Roman"/>
          <w:sz w:val="28"/>
          <w:szCs w:val="28"/>
        </w:rPr>
        <w:t>ешением</w:t>
      </w:r>
      <w:r w:rsidRPr="00D608B4">
        <w:rPr>
          <w:rFonts w:ascii="Times New Roman" w:eastAsia="Times New Roman" w:hAnsi="Times New Roman" w:cs="Times New Roman"/>
          <w:sz w:val="28"/>
          <w:szCs w:val="28"/>
        </w:rPr>
        <w:t xml:space="preserve"> </w:t>
      </w:r>
      <w:r w:rsidR="00D36AA3" w:rsidRPr="00D608B4">
        <w:rPr>
          <w:rFonts w:ascii="Times New Roman" w:eastAsia="Times New Roman" w:hAnsi="Times New Roman" w:cs="Times New Roman"/>
          <w:sz w:val="28"/>
          <w:szCs w:val="28"/>
        </w:rPr>
        <w:t>Совета депутатов</w:t>
      </w:r>
    </w:p>
    <w:p w14:paraId="29B7486D" w14:textId="53FC6694" w:rsidR="00062CD0" w:rsidRPr="00D608B4" w:rsidRDefault="00D36AA3" w:rsidP="00D608B4">
      <w:pPr>
        <w:spacing w:after="0" w:line="240" w:lineRule="auto"/>
        <w:ind w:left="4678"/>
        <w:jc w:val="center"/>
        <w:rPr>
          <w:rFonts w:ascii="Times New Roman" w:eastAsia="Times New Roman" w:hAnsi="Times New Roman" w:cs="Times New Roman"/>
          <w:sz w:val="28"/>
          <w:szCs w:val="28"/>
        </w:rPr>
      </w:pPr>
      <w:r w:rsidRPr="00D608B4">
        <w:rPr>
          <w:rFonts w:ascii="Times New Roman" w:eastAsia="Times New Roman" w:hAnsi="Times New Roman" w:cs="Times New Roman"/>
          <w:sz w:val="28"/>
          <w:szCs w:val="28"/>
        </w:rPr>
        <w:t>Сосновского муниципального округа</w:t>
      </w:r>
      <w:r w:rsidR="00C07274" w:rsidRPr="00D608B4">
        <w:rPr>
          <w:rFonts w:ascii="Times New Roman" w:eastAsia="Times New Roman" w:hAnsi="Times New Roman" w:cs="Times New Roman"/>
          <w:sz w:val="28"/>
          <w:szCs w:val="28"/>
        </w:rPr>
        <w:t xml:space="preserve"> Нижегородской области</w:t>
      </w:r>
    </w:p>
    <w:p w14:paraId="06B7B7D4" w14:textId="459E5D0D" w:rsidR="00D36AA3" w:rsidRPr="00D608B4" w:rsidRDefault="00D36AA3" w:rsidP="00D608B4">
      <w:pPr>
        <w:spacing w:after="0" w:line="240" w:lineRule="auto"/>
        <w:ind w:left="4678"/>
        <w:jc w:val="center"/>
        <w:rPr>
          <w:rFonts w:ascii="Times New Roman" w:eastAsia="Times New Roman" w:hAnsi="Times New Roman" w:cs="Times New Roman"/>
          <w:sz w:val="28"/>
          <w:szCs w:val="28"/>
        </w:rPr>
      </w:pPr>
      <w:r w:rsidRPr="00D608B4">
        <w:rPr>
          <w:rFonts w:ascii="Times New Roman" w:eastAsia="Times New Roman" w:hAnsi="Times New Roman" w:cs="Times New Roman"/>
          <w:sz w:val="28"/>
          <w:szCs w:val="28"/>
        </w:rPr>
        <w:t>«___»_____</w:t>
      </w:r>
      <w:r w:rsidR="00D608B4" w:rsidRPr="00D608B4">
        <w:rPr>
          <w:rFonts w:ascii="Times New Roman" w:eastAsia="Times New Roman" w:hAnsi="Times New Roman" w:cs="Times New Roman"/>
          <w:sz w:val="28"/>
          <w:szCs w:val="28"/>
        </w:rPr>
        <w:t>_</w:t>
      </w:r>
      <w:r w:rsidRPr="00D608B4">
        <w:rPr>
          <w:rFonts w:ascii="Times New Roman" w:eastAsia="Times New Roman" w:hAnsi="Times New Roman" w:cs="Times New Roman"/>
          <w:sz w:val="28"/>
          <w:szCs w:val="28"/>
        </w:rPr>
        <w:t>__202</w:t>
      </w:r>
      <w:r w:rsidR="007D3F09" w:rsidRPr="00D608B4">
        <w:rPr>
          <w:rFonts w:ascii="Times New Roman" w:eastAsia="Times New Roman" w:hAnsi="Times New Roman" w:cs="Times New Roman"/>
          <w:sz w:val="28"/>
          <w:szCs w:val="28"/>
        </w:rPr>
        <w:t>3</w:t>
      </w:r>
      <w:r w:rsidR="00062CD0" w:rsidRPr="00D608B4">
        <w:rPr>
          <w:rFonts w:ascii="Times New Roman" w:eastAsia="Times New Roman" w:hAnsi="Times New Roman" w:cs="Times New Roman"/>
          <w:sz w:val="28"/>
          <w:szCs w:val="28"/>
        </w:rPr>
        <w:t xml:space="preserve"> </w:t>
      </w:r>
      <w:r w:rsidRPr="00D608B4">
        <w:rPr>
          <w:rFonts w:ascii="Times New Roman" w:eastAsia="Times New Roman" w:hAnsi="Times New Roman" w:cs="Times New Roman"/>
          <w:sz w:val="28"/>
          <w:szCs w:val="28"/>
        </w:rPr>
        <w:t>№</w:t>
      </w:r>
      <w:r w:rsidR="00D608B4" w:rsidRPr="00D608B4">
        <w:rPr>
          <w:rFonts w:ascii="Times New Roman" w:eastAsia="Times New Roman" w:hAnsi="Times New Roman" w:cs="Times New Roman"/>
          <w:sz w:val="28"/>
          <w:szCs w:val="28"/>
        </w:rPr>
        <w:t xml:space="preserve"> </w:t>
      </w:r>
      <w:r w:rsidRPr="00D608B4">
        <w:rPr>
          <w:rFonts w:ascii="Times New Roman" w:eastAsia="Times New Roman" w:hAnsi="Times New Roman" w:cs="Times New Roman"/>
          <w:sz w:val="28"/>
          <w:szCs w:val="28"/>
        </w:rPr>
        <w:t>__</w:t>
      </w:r>
      <w:r w:rsidR="00D608B4" w:rsidRPr="00D608B4">
        <w:rPr>
          <w:rFonts w:ascii="Times New Roman" w:eastAsia="Times New Roman" w:hAnsi="Times New Roman" w:cs="Times New Roman"/>
          <w:sz w:val="28"/>
          <w:szCs w:val="28"/>
        </w:rPr>
        <w:t>_</w:t>
      </w:r>
      <w:r w:rsidRPr="00D608B4">
        <w:rPr>
          <w:rFonts w:ascii="Times New Roman" w:eastAsia="Times New Roman" w:hAnsi="Times New Roman" w:cs="Times New Roman"/>
          <w:sz w:val="28"/>
          <w:szCs w:val="28"/>
        </w:rPr>
        <w:t>__</w:t>
      </w:r>
    </w:p>
    <w:p w14:paraId="3915CFF8" w14:textId="77777777" w:rsidR="00D36AA3" w:rsidRPr="00D608B4" w:rsidRDefault="00D36AA3" w:rsidP="00D608B4">
      <w:pPr>
        <w:spacing w:after="0" w:line="240" w:lineRule="auto"/>
        <w:jc w:val="both"/>
        <w:rPr>
          <w:rFonts w:ascii="Times New Roman" w:eastAsia="Times New Roman" w:hAnsi="Times New Roman" w:cs="Times New Roman"/>
          <w:b/>
          <w:sz w:val="28"/>
          <w:szCs w:val="28"/>
        </w:rPr>
      </w:pPr>
    </w:p>
    <w:p w14:paraId="2987B7E8" w14:textId="77777777" w:rsidR="007D3F09" w:rsidRPr="00D608B4" w:rsidRDefault="007D3F09" w:rsidP="00D608B4">
      <w:pPr>
        <w:tabs>
          <w:tab w:val="left" w:pos="851"/>
          <w:tab w:val="left" w:pos="2020"/>
        </w:tabs>
        <w:spacing w:after="0" w:line="240" w:lineRule="auto"/>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ПРАВИЛА БЛАГОУСТРОЙСТВА</w:t>
      </w:r>
    </w:p>
    <w:p w14:paraId="56A70005" w14:textId="450FD97A" w:rsidR="007D3F09" w:rsidRPr="00D608B4" w:rsidRDefault="007D3F09" w:rsidP="00D608B4">
      <w:pPr>
        <w:tabs>
          <w:tab w:val="left" w:pos="851"/>
          <w:tab w:val="left" w:pos="2020"/>
        </w:tabs>
        <w:spacing w:after="0" w:line="240" w:lineRule="auto"/>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ТЕРРИТОРИИ СОСНОВСКОГО МУНИЦИПАЛЬНОГО ОКРУГА</w:t>
      </w:r>
    </w:p>
    <w:p w14:paraId="5FB89742" w14:textId="7C97509B" w:rsidR="007D3F09" w:rsidRPr="00D608B4" w:rsidRDefault="007D3F09" w:rsidP="00D608B4">
      <w:pPr>
        <w:tabs>
          <w:tab w:val="left" w:pos="851"/>
          <w:tab w:val="left" w:pos="2020"/>
        </w:tabs>
        <w:spacing w:after="0" w:line="240" w:lineRule="auto"/>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НИЖЕГОРОДСКОЙ ОБЛАСТИ</w:t>
      </w:r>
    </w:p>
    <w:p w14:paraId="478F97D7" w14:textId="77777777" w:rsidR="007D3F09" w:rsidRPr="00D608B4" w:rsidRDefault="007D3F09" w:rsidP="00D608B4">
      <w:pPr>
        <w:spacing w:after="0" w:line="240" w:lineRule="auto"/>
        <w:jc w:val="center"/>
        <w:rPr>
          <w:rFonts w:ascii="Times New Roman" w:hAnsi="Times New Roman" w:cs="Times New Roman"/>
          <w:color w:val="000000"/>
          <w:sz w:val="28"/>
          <w:szCs w:val="28"/>
        </w:rPr>
      </w:pPr>
      <w:r w:rsidRPr="00D608B4">
        <w:rPr>
          <w:rFonts w:ascii="Times New Roman" w:hAnsi="Times New Roman" w:cs="Times New Roman"/>
          <w:color w:val="000000"/>
          <w:sz w:val="28"/>
          <w:szCs w:val="28"/>
        </w:rPr>
        <w:t>(</w:t>
      </w:r>
      <w:r w:rsidRPr="00D608B4">
        <w:rPr>
          <w:rFonts w:ascii="Times New Roman" w:hAnsi="Times New Roman" w:cs="Times New Roman"/>
          <w:bCs/>
          <w:color w:val="000000"/>
          <w:sz w:val="28"/>
          <w:szCs w:val="28"/>
        </w:rPr>
        <w:t>далее – Правила</w:t>
      </w:r>
      <w:r w:rsidRPr="00D608B4">
        <w:rPr>
          <w:rFonts w:ascii="Times New Roman" w:hAnsi="Times New Roman" w:cs="Times New Roman"/>
          <w:color w:val="000000"/>
          <w:sz w:val="28"/>
          <w:szCs w:val="28"/>
        </w:rPr>
        <w:t>)</w:t>
      </w:r>
    </w:p>
    <w:p w14:paraId="60C2B60E" w14:textId="77777777" w:rsidR="00323BD1" w:rsidRPr="00D608B4" w:rsidRDefault="00323BD1" w:rsidP="00D608B4">
      <w:pPr>
        <w:tabs>
          <w:tab w:val="left" w:pos="709"/>
          <w:tab w:val="left" w:pos="851"/>
          <w:tab w:val="left" w:pos="2020"/>
        </w:tabs>
        <w:spacing w:after="0" w:line="240" w:lineRule="auto"/>
        <w:ind w:left="284" w:firstLine="284"/>
        <w:jc w:val="center"/>
        <w:rPr>
          <w:rFonts w:ascii="Times New Roman" w:hAnsi="Times New Roman" w:cs="Times New Roman"/>
          <w:b/>
          <w:bCs/>
          <w:color w:val="000000"/>
          <w:sz w:val="28"/>
          <w:szCs w:val="28"/>
        </w:rPr>
      </w:pPr>
    </w:p>
    <w:p w14:paraId="08C17566" w14:textId="7E647083" w:rsidR="007D3F09" w:rsidRPr="00D608B4" w:rsidRDefault="007D3F09" w:rsidP="00D608B4">
      <w:pPr>
        <w:pStyle w:val="a4"/>
        <w:numPr>
          <w:ilvl w:val="0"/>
          <w:numId w:val="58"/>
        </w:numPr>
        <w:tabs>
          <w:tab w:val="left" w:pos="709"/>
          <w:tab w:val="left" w:pos="851"/>
        </w:tabs>
        <w:autoSpaceDE w:val="0"/>
        <w:autoSpaceDN w:val="0"/>
        <w:adjustRightInd w:val="0"/>
        <w:ind w:left="0" w:right="-1"/>
        <w:jc w:val="both"/>
        <w:rPr>
          <w:sz w:val="28"/>
          <w:szCs w:val="28"/>
        </w:rPr>
      </w:pPr>
      <w:r w:rsidRPr="00D608B4">
        <w:rPr>
          <w:color w:val="000000"/>
          <w:sz w:val="28"/>
          <w:szCs w:val="28"/>
        </w:rPr>
        <w:t xml:space="preserve">Правила разработаны в соответствии с Федеральным законом Российской Федерации </w:t>
      </w:r>
      <w:hyperlink r:id="rId9" w:history="1">
        <w:r w:rsidR="00323BD1" w:rsidRPr="00D608B4">
          <w:rPr>
            <w:rStyle w:val="af9"/>
            <w:rFonts w:ascii="Times New Roman" w:hAnsi="Times New Roman" w:cs="Times New Roman"/>
            <w:color w:val="000000"/>
            <w:sz w:val="28"/>
            <w:szCs w:val="28"/>
          </w:rPr>
          <w:t>от 06.10.2003</w:t>
        </w:r>
        <w:r w:rsidRPr="00D608B4">
          <w:rPr>
            <w:rStyle w:val="af9"/>
            <w:rFonts w:ascii="Times New Roman" w:hAnsi="Times New Roman" w:cs="Times New Roman"/>
            <w:color w:val="000000"/>
            <w:sz w:val="28"/>
            <w:szCs w:val="28"/>
          </w:rPr>
          <w:t xml:space="preserve"> №</w:t>
        </w:r>
        <w:r w:rsidR="00E2393E" w:rsidRPr="00D608B4">
          <w:rPr>
            <w:rStyle w:val="af9"/>
            <w:rFonts w:ascii="Times New Roman" w:hAnsi="Times New Roman" w:cs="Times New Roman"/>
            <w:color w:val="000000"/>
            <w:sz w:val="28"/>
            <w:szCs w:val="28"/>
          </w:rPr>
          <w:t xml:space="preserve"> </w:t>
        </w:r>
        <w:r w:rsidRPr="00D608B4">
          <w:rPr>
            <w:rStyle w:val="af9"/>
            <w:rFonts w:ascii="Times New Roman" w:hAnsi="Times New Roman" w:cs="Times New Roman"/>
            <w:color w:val="000000"/>
            <w:sz w:val="28"/>
            <w:szCs w:val="28"/>
          </w:rPr>
          <w:t>131-ФЗ</w:t>
        </w:r>
      </w:hyperlink>
      <w:r w:rsidRPr="00D608B4">
        <w:rPr>
          <w:color w:val="000000"/>
          <w:sz w:val="28"/>
          <w:szCs w:val="28"/>
        </w:rPr>
        <w:t xml:space="preserve"> «Об общих принципах организации местного самоуправления в Российской Федерации», Федеральным законом Российской Федерации </w:t>
      </w:r>
      <w:hyperlink r:id="rId10" w:history="1">
        <w:r w:rsidRPr="00D608B4">
          <w:rPr>
            <w:rStyle w:val="af9"/>
            <w:rFonts w:ascii="Times New Roman" w:hAnsi="Times New Roman" w:cs="Times New Roman"/>
            <w:color w:val="000000"/>
            <w:sz w:val="28"/>
            <w:szCs w:val="28"/>
          </w:rPr>
          <w:t>от 10.01.2002г. №</w:t>
        </w:r>
        <w:r w:rsidR="003B515B" w:rsidRPr="00D608B4">
          <w:rPr>
            <w:rStyle w:val="af9"/>
            <w:rFonts w:ascii="Times New Roman" w:hAnsi="Times New Roman" w:cs="Times New Roman"/>
            <w:color w:val="000000"/>
            <w:sz w:val="28"/>
            <w:szCs w:val="28"/>
          </w:rPr>
          <w:t xml:space="preserve"> </w:t>
        </w:r>
        <w:r w:rsidRPr="00D608B4">
          <w:rPr>
            <w:rStyle w:val="af9"/>
            <w:rFonts w:ascii="Times New Roman" w:hAnsi="Times New Roman" w:cs="Times New Roman"/>
            <w:color w:val="000000"/>
            <w:sz w:val="28"/>
            <w:szCs w:val="28"/>
          </w:rPr>
          <w:t>7-ФЗ</w:t>
        </w:r>
      </w:hyperlink>
      <w:r w:rsidRPr="00D608B4">
        <w:rPr>
          <w:color w:val="000000"/>
          <w:sz w:val="28"/>
          <w:szCs w:val="28"/>
        </w:rPr>
        <w:t xml:space="preserve"> "Об охране окружающей среды", Федеральным законом Российской Федерации </w:t>
      </w:r>
      <w:hyperlink r:id="rId11" w:history="1">
        <w:r w:rsidRPr="00D608B4">
          <w:rPr>
            <w:rStyle w:val="af9"/>
            <w:rFonts w:ascii="Times New Roman" w:hAnsi="Times New Roman" w:cs="Times New Roman"/>
            <w:color w:val="000000"/>
            <w:sz w:val="28"/>
            <w:szCs w:val="28"/>
          </w:rPr>
          <w:t>от 24.06.1998г. №</w:t>
        </w:r>
        <w:r w:rsidR="003B515B" w:rsidRPr="00D608B4">
          <w:rPr>
            <w:rStyle w:val="af9"/>
            <w:rFonts w:ascii="Times New Roman" w:hAnsi="Times New Roman" w:cs="Times New Roman"/>
            <w:color w:val="000000"/>
            <w:sz w:val="28"/>
            <w:szCs w:val="28"/>
          </w:rPr>
          <w:t xml:space="preserve"> </w:t>
        </w:r>
        <w:r w:rsidRPr="00D608B4">
          <w:rPr>
            <w:rStyle w:val="af9"/>
            <w:rFonts w:ascii="Times New Roman" w:hAnsi="Times New Roman" w:cs="Times New Roman"/>
            <w:color w:val="000000"/>
            <w:sz w:val="28"/>
            <w:szCs w:val="28"/>
          </w:rPr>
          <w:t>89-ФЗ</w:t>
        </w:r>
      </w:hyperlink>
      <w:r w:rsidRPr="00D608B4">
        <w:rPr>
          <w:color w:val="000000"/>
          <w:sz w:val="28"/>
          <w:szCs w:val="28"/>
        </w:rPr>
        <w:t xml:space="preserve"> "Об отходах производства и потребления", постановлением Правительства Российской Федерации от 12.11.2016г. №</w:t>
      </w:r>
      <w:r w:rsidR="003B515B" w:rsidRPr="00D608B4">
        <w:rPr>
          <w:color w:val="000000"/>
          <w:sz w:val="28"/>
          <w:szCs w:val="28"/>
        </w:rPr>
        <w:t xml:space="preserve"> </w:t>
      </w:r>
      <w:r w:rsidRPr="00D608B4">
        <w:rPr>
          <w:color w:val="000000"/>
          <w:sz w:val="28"/>
          <w:szCs w:val="28"/>
        </w:rPr>
        <w:t>1156 "Об обращении с твердыми коммунальными отходами и внесении изменения в постановление Правительства Российской Федерации от 25.08.2008г. №</w:t>
      </w:r>
      <w:r w:rsidR="003B515B" w:rsidRPr="00D608B4">
        <w:rPr>
          <w:color w:val="000000"/>
          <w:sz w:val="28"/>
          <w:szCs w:val="28"/>
        </w:rPr>
        <w:t xml:space="preserve"> </w:t>
      </w:r>
      <w:r w:rsidRPr="00D608B4">
        <w:rPr>
          <w:color w:val="000000"/>
          <w:sz w:val="28"/>
          <w:szCs w:val="28"/>
        </w:rPr>
        <w:t>641",</w:t>
      </w:r>
      <w:r w:rsidRPr="00D608B4">
        <w:rPr>
          <w:sz w:val="28"/>
          <w:szCs w:val="28"/>
        </w:rPr>
        <w:t xml:space="preserve"> </w:t>
      </w:r>
      <w:r w:rsidR="003B515B" w:rsidRPr="00D608B4">
        <w:rPr>
          <w:sz w:val="28"/>
          <w:szCs w:val="28"/>
        </w:rPr>
        <w:t>п</w:t>
      </w:r>
      <w:r w:rsidRPr="00D608B4">
        <w:rPr>
          <w:sz w:val="28"/>
          <w:szCs w:val="28"/>
        </w:rPr>
        <w:t>остановлением Госстроя Росс</w:t>
      </w:r>
      <w:r w:rsidR="003B515B" w:rsidRPr="00D608B4">
        <w:rPr>
          <w:sz w:val="28"/>
          <w:szCs w:val="28"/>
        </w:rPr>
        <w:t>ийской Федерации</w:t>
      </w:r>
      <w:r w:rsidRPr="00D608B4">
        <w:rPr>
          <w:sz w:val="28"/>
          <w:szCs w:val="28"/>
        </w:rPr>
        <w:t xml:space="preserve"> от 27.09.2003г. №</w:t>
      </w:r>
      <w:r w:rsidR="00E2393E" w:rsidRPr="00D608B4">
        <w:rPr>
          <w:sz w:val="28"/>
          <w:szCs w:val="28"/>
        </w:rPr>
        <w:t xml:space="preserve"> </w:t>
      </w:r>
      <w:r w:rsidRPr="00D608B4">
        <w:rPr>
          <w:sz w:val="28"/>
          <w:szCs w:val="28"/>
        </w:rPr>
        <w:t>170</w:t>
      </w:r>
      <w:r w:rsidRPr="00D608B4">
        <w:rPr>
          <w:color w:val="000000"/>
          <w:sz w:val="28"/>
          <w:szCs w:val="28"/>
        </w:rPr>
        <w:t xml:space="preserve"> </w:t>
      </w:r>
      <w:r w:rsidRPr="00D608B4">
        <w:rPr>
          <w:sz w:val="28"/>
          <w:szCs w:val="28"/>
        </w:rPr>
        <w:t xml:space="preserve"> «Об утверждении Правил и норм технической эксплуатации жилищного фонда», </w:t>
      </w:r>
      <w:r w:rsidRPr="00D608B4">
        <w:rPr>
          <w:color w:val="000000"/>
          <w:sz w:val="28"/>
          <w:szCs w:val="28"/>
        </w:rPr>
        <w:t>Законом Нижегородской области от 23.11.2001г. №</w:t>
      </w:r>
      <w:r w:rsidR="00823492" w:rsidRPr="00D608B4">
        <w:rPr>
          <w:color w:val="000000"/>
          <w:sz w:val="28"/>
          <w:szCs w:val="28"/>
        </w:rPr>
        <w:t xml:space="preserve"> </w:t>
      </w:r>
      <w:r w:rsidRPr="00D608B4">
        <w:rPr>
          <w:color w:val="000000"/>
          <w:sz w:val="28"/>
          <w:szCs w:val="28"/>
        </w:rPr>
        <w:t>226-З «Об отходах производства и потребления», Законом Нижегородской области от 07.09.2007г. №</w:t>
      </w:r>
      <w:r w:rsidR="00823492" w:rsidRPr="00D608B4">
        <w:rPr>
          <w:color w:val="000000"/>
          <w:sz w:val="28"/>
          <w:szCs w:val="28"/>
        </w:rPr>
        <w:t xml:space="preserve"> </w:t>
      </w:r>
      <w:r w:rsidRPr="00D608B4">
        <w:rPr>
          <w:color w:val="000000"/>
          <w:sz w:val="28"/>
          <w:szCs w:val="28"/>
        </w:rPr>
        <w:t>110-З «Об охране озеленённых территорий Нижегородской области», Законом Нижегородской области от 10.09.2010г. №</w:t>
      </w:r>
      <w:r w:rsidR="00823492" w:rsidRPr="00D608B4">
        <w:rPr>
          <w:color w:val="000000"/>
          <w:sz w:val="28"/>
          <w:szCs w:val="28"/>
        </w:rPr>
        <w:t xml:space="preserve"> </w:t>
      </w:r>
      <w:r w:rsidRPr="00D608B4">
        <w:rPr>
          <w:color w:val="000000"/>
          <w:sz w:val="28"/>
          <w:szCs w:val="28"/>
        </w:rPr>
        <w:t xml:space="preserve">144-З «Об обеспечении чистоты и порядка на территории Нижегородской области», </w:t>
      </w:r>
      <w:r w:rsidRPr="00D608B4">
        <w:rPr>
          <w:sz w:val="28"/>
          <w:szCs w:val="28"/>
        </w:rPr>
        <w:t xml:space="preserve">Уставом </w:t>
      </w:r>
      <w:r w:rsidR="00323BD1" w:rsidRPr="00D608B4">
        <w:rPr>
          <w:sz w:val="28"/>
          <w:szCs w:val="28"/>
        </w:rPr>
        <w:t>Сосн</w:t>
      </w:r>
      <w:r w:rsidRPr="00D608B4">
        <w:rPr>
          <w:sz w:val="28"/>
          <w:szCs w:val="28"/>
        </w:rPr>
        <w:t>овского муниципального округа Нижегородской области</w:t>
      </w:r>
      <w:r w:rsidR="00144600" w:rsidRPr="00D608B4">
        <w:rPr>
          <w:sz w:val="28"/>
          <w:szCs w:val="28"/>
        </w:rPr>
        <w:t>, утвержденного решением Совета депутатов Сосновского муниципального округа Нижегородской области от 01.11.2022 года № 59-р.</w:t>
      </w:r>
    </w:p>
    <w:p w14:paraId="00C16D0D" w14:textId="7DC66E60" w:rsidR="007D3F09" w:rsidRPr="00D608B4" w:rsidRDefault="007D3F09" w:rsidP="00D608B4">
      <w:pPr>
        <w:numPr>
          <w:ilvl w:val="0"/>
          <w:numId w:val="58"/>
        </w:numPr>
        <w:tabs>
          <w:tab w:val="clear" w:pos="644"/>
          <w:tab w:val="left" w:pos="284"/>
        </w:tabs>
        <w:autoSpaceDE w:val="0"/>
        <w:autoSpaceDN w:val="0"/>
        <w:adjustRightInd w:val="0"/>
        <w:spacing w:after="0" w:line="240" w:lineRule="auto"/>
        <w:ind w:left="0" w:right="-1" w:firstLine="284"/>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Настоящие Правила определяют основные принципы, подходы, нормы и требования к организации благоустройства, обеспечения надлежащего состояния и уборки территории </w:t>
      </w:r>
      <w:r w:rsidR="00323BD1" w:rsidRPr="00D608B4">
        <w:rPr>
          <w:rFonts w:ascii="Times New Roman" w:hAnsi="Times New Roman" w:cs="Times New Roman"/>
          <w:color w:val="000000"/>
          <w:sz w:val="28"/>
          <w:szCs w:val="28"/>
        </w:rPr>
        <w:t>Сосновского</w:t>
      </w:r>
      <w:r w:rsidRPr="00D608B4">
        <w:rPr>
          <w:rFonts w:ascii="Times New Roman" w:hAnsi="Times New Roman" w:cs="Times New Roman"/>
          <w:color w:val="000000"/>
          <w:sz w:val="28"/>
          <w:szCs w:val="28"/>
        </w:rPr>
        <w:t xml:space="preserve"> муниципального округа Нижегородской области, а также требования к состоянию и содержанию зданий, строений, сооружений, объектов благоустройства, временных объектов и земельных участков, на которых они расположены,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и направлены 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w:t>
      </w:r>
      <w:r w:rsidR="00323BD1" w:rsidRPr="00D608B4">
        <w:rPr>
          <w:rFonts w:ascii="Times New Roman" w:hAnsi="Times New Roman" w:cs="Times New Roman"/>
          <w:color w:val="000000"/>
          <w:sz w:val="28"/>
          <w:szCs w:val="28"/>
        </w:rPr>
        <w:t>Сосновского</w:t>
      </w:r>
      <w:r w:rsidRPr="00D608B4">
        <w:rPr>
          <w:rFonts w:ascii="Times New Roman" w:hAnsi="Times New Roman" w:cs="Times New Roman"/>
          <w:color w:val="000000"/>
          <w:sz w:val="28"/>
          <w:szCs w:val="28"/>
        </w:rPr>
        <w:t xml:space="preserve"> муниципального округа</w:t>
      </w:r>
      <w:r w:rsidR="00EF6402" w:rsidRPr="00D608B4">
        <w:rPr>
          <w:rFonts w:ascii="Times New Roman" w:hAnsi="Times New Roman" w:cs="Times New Roman"/>
          <w:color w:val="000000"/>
          <w:sz w:val="28"/>
          <w:szCs w:val="28"/>
        </w:rPr>
        <w:t xml:space="preserve"> Нижегородской области.</w:t>
      </w:r>
    </w:p>
    <w:p w14:paraId="17813888" w14:textId="174AB13B" w:rsidR="007D3F09" w:rsidRPr="00D608B4" w:rsidRDefault="007D3F09" w:rsidP="00D608B4">
      <w:pPr>
        <w:pStyle w:val="a4"/>
        <w:numPr>
          <w:ilvl w:val="0"/>
          <w:numId w:val="58"/>
        </w:numPr>
        <w:tabs>
          <w:tab w:val="left" w:pos="709"/>
          <w:tab w:val="left" w:pos="851"/>
        </w:tabs>
        <w:autoSpaceDE w:val="0"/>
        <w:autoSpaceDN w:val="0"/>
        <w:adjustRightInd w:val="0"/>
        <w:ind w:left="0" w:right="-1"/>
        <w:jc w:val="both"/>
        <w:rPr>
          <w:color w:val="000000"/>
          <w:sz w:val="28"/>
          <w:szCs w:val="28"/>
        </w:rPr>
      </w:pPr>
      <w:r w:rsidRPr="00D608B4">
        <w:rPr>
          <w:color w:val="000000"/>
          <w:sz w:val="28"/>
          <w:szCs w:val="28"/>
        </w:rPr>
        <w:t xml:space="preserve">Требования настоящих Правил являются обязательными для исполнения всеми юридическими, физическими лицами (в том числе должностными лицами, индивидуальными предпринимателями), находящимися на территории муниципального округа, и (или) осуществляющими свою деятельность на территории муниципального округа, и (или) являющимися собственниками, владельцами, пользователями расположенных на территории </w:t>
      </w:r>
      <w:r w:rsidR="00323BD1" w:rsidRPr="00D608B4">
        <w:rPr>
          <w:color w:val="000000"/>
          <w:sz w:val="28"/>
          <w:szCs w:val="28"/>
        </w:rPr>
        <w:t>Сосновского</w:t>
      </w:r>
      <w:r w:rsidRPr="00D608B4">
        <w:rPr>
          <w:color w:val="000000"/>
          <w:sz w:val="28"/>
          <w:szCs w:val="28"/>
        </w:rPr>
        <w:t xml:space="preserve"> муниципального округа </w:t>
      </w:r>
      <w:r w:rsidR="00AF25DB" w:rsidRPr="00D608B4">
        <w:rPr>
          <w:color w:val="000000"/>
          <w:sz w:val="28"/>
          <w:szCs w:val="28"/>
        </w:rPr>
        <w:t xml:space="preserve">Нижегородской области </w:t>
      </w:r>
      <w:r w:rsidRPr="00D608B4">
        <w:rPr>
          <w:color w:val="000000"/>
          <w:sz w:val="28"/>
          <w:szCs w:val="28"/>
        </w:rPr>
        <w:t xml:space="preserve">земельных участков, зданий, строений и сооружений. </w:t>
      </w:r>
    </w:p>
    <w:p w14:paraId="536284B6" w14:textId="77777777" w:rsidR="007D3F09" w:rsidRPr="00D608B4" w:rsidRDefault="007D3F09" w:rsidP="00D608B4">
      <w:pPr>
        <w:numPr>
          <w:ilvl w:val="0"/>
          <w:numId w:val="58"/>
        </w:numPr>
        <w:tabs>
          <w:tab w:val="left" w:pos="709"/>
          <w:tab w:val="left" w:pos="851"/>
        </w:tabs>
        <w:autoSpaceDE w:val="0"/>
        <w:autoSpaceDN w:val="0"/>
        <w:adjustRightInd w:val="0"/>
        <w:spacing w:after="0" w:line="240" w:lineRule="auto"/>
        <w:ind w:left="0" w:right="-1" w:firstLine="284"/>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Нарушение настоящих Правил влечет ответственность в соответствии с законодательством Российской Федерации.</w:t>
      </w:r>
    </w:p>
    <w:p w14:paraId="058A0E27" w14:textId="599734FB" w:rsidR="007D3F09" w:rsidRPr="00D608B4" w:rsidRDefault="007D3F09" w:rsidP="00D608B4">
      <w:pPr>
        <w:numPr>
          <w:ilvl w:val="0"/>
          <w:numId w:val="58"/>
        </w:numPr>
        <w:tabs>
          <w:tab w:val="left" w:pos="709"/>
          <w:tab w:val="left" w:pos="851"/>
        </w:tabs>
        <w:autoSpaceDE w:val="0"/>
        <w:autoSpaceDN w:val="0"/>
        <w:adjustRightInd w:val="0"/>
        <w:spacing w:after="0" w:line="240" w:lineRule="auto"/>
        <w:ind w:left="0" w:firstLine="284"/>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Правила действуют на всей территории </w:t>
      </w:r>
      <w:r w:rsidR="00323BD1" w:rsidRPr="00D608B4">
        <w:rPr>
          <w:rFonts w:ascii="Times New Roman" w:hAnsi="Times New Roman" w:cs="Times New Roman"/>
          <w:color w:val="000000"/>
          <w:sz w:val="28"/>
          <w:szCs w:val="28"/>
        </w:rPr>
        <w:t>Сосновского</w:t>
      </w:r>
      <w:r w:rsidRPr="00D608B4">
        <w:rPr>
          <w:rFonts w:ascii="Times New Roman" w:hAnsi="Times New Roman" w:cs="Times New Roman"/>
          <w:color w:val="000000"/>
          <w:sz w:val="28"/>
          <w:szCs w:val="28"/>
        </w:rPr>
        <w:t xml:space="preserve"> муниципального округа Нижегородской области (далее –муниципального округа).</w:t>
      </w:r>
    </w:p>
    <w:p w14:paraId="2EE4218E" w14:textId="77777777" w:rsidR="00D2462A" w:rsidRPr="00D608B4" w:rsidRDefault="00D2462A" w:rsidP="00D608B4">
      <w:pPr>
        <w:tabs>
          <w:tab w:val="left" w:pos="709"/>
          <w:tab w:val="left" w:pos="851"/>
        </w:tabs>
        <w:spacing w:after="0" w:line="240" w:lineRule="auto"/>
        <w:jc w:val="center"/>
        <w:rPr>
          <w:rFonts w:ascii="Times New Roman" w:hAnsi="Times New Roman" w:cs="Times New Roman"/>
          <w:b/>
          <w:bCs/>
          <w:caps/>
          <w:color w:val="000000"/>
          <w:sz w:val="28"/>
          <w:szCs w:val="28"/>
        </w:rPr>
      </w:pPr>
    </w:p>
    <w:p w14:paraId="6A729AC6" w14:textId="77777777" w:rsidR="007D3F09" w:rsidRPr="00D608B4" w:rsidRDefault="007D3F09" w:rsidP="00D608B4">
      <w:pPr>
        <w:tabs>
          <w:tab w:val="left" w:pos="709"/>
          <w:tab w:val="left" w:pos="851"/>
        </w:tabs>
        <w:spacing w:after="0" w:line="240" w:lineRule="auto"/>
        <w:jc w:val="center"/>
        <w:rPr>
          <w:rFonts w:ascii="Times New Roman" w:hAnsi="Times New Roman" w:cs="Times New Roman"/>
          <w:b/>
          <w:bCs/>
          <w:caps/>
          <w:color w:val="000000"/>
          <w:sz w:val="28"/>
          <w:szCs w:val="28"/>
        </w:rPr>
      </w:pPr>
      <w:r w:rsidRPr="00D608B4">
        <w:rPr>
          <w:rFonts w:ascii="Times New Roman" w:hAnsi="Times New Roman" w:cs="Times New Roman"/>
          <w:b/>
          <w:bCs/>
          <w:caps/>
          <w:color w:val="000000"/>
          <w:sz w:val="28"/>
          <w:szCs w:val="28"/>
        </w:rPr>
        <w:t>ГЛАВА I. общие положения</w:t>
      </w:r>
    </w:p>
    <w:p w14:paraId="61DED184" w14:textId="6FACE136" w:rsidR="007D3F09" w:rsidRPr="00D608B4" w:rsidRDefault="007D3F09" w:rsidP="00D608B4">
      <w:pPr>
        <w:spacing w:after="0" w:line="240" w:lineRule="auto"/>
        <w:ind w:firstLine="709"/>
        <w:jc w:val="both"/>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1. Основные понятия, используемые в настоящих Правилах</w:t>
      </w:r>
    </w:p>
    <w:p w14:paraId="3C18ADE3" w14:textId="3873B02C" w:rsidR="007D3F09" w:rsidRPr="00D608B4" w:rsidRDefault="007D3F09" w:rsidP="00D608B4">
      <w:pPr>
        <w:pStyle w:val="ConsPlusNormal"/>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настоящих Правилах применяются следующие основные понятия:</w:t>
      </w:r>
    </w:p>
    <w:p w14:paraId="19D3BDC0" w14:textId="77777777" w:rsidR="007D3F09" w:rsidRPr="00D608B4" w:rsidRDefault="007D3F09" w:rsidP="00D608B4">
      <w:pPr>
        <w:pStyle w:val="ConsPlusNormal"/>
        <w:numPr>
          <w:ilvl w:val="0"/>
          <w:numId w:val="89"/>
        </w:numPr>
        <w:ind w:left="0" w:firstLine="709"/>
        <w:jc w:val="both"/>
        <w:rPr>
          <w:rFonts w:ascii="Times New Roman" w:hAnsi="Times New Roman" w:cs="Times New Roman"/>
          <w:sz w:val="28"/>
          <w:szCs w:val="28"/>
        </w:rPr>
      </w:pPr>
      <w:r w:rsidRPr="00D608B4">
        <w:rPr>
          <w:rFonts w:ascii="Times New Roman" w:hAnsi="Times New Roman" w:cs="Times New Roman"/>
          <w:b/>
          <w:bCs/>
          <w:color w:val="000000"/>
          <w:sz w:val="28"/>
          <w:szCs w:val="28"/>
        </w:rPr>
        <w:t xml:space="preserve">Аварийные работы </w:t>
      </w:r>
      <w:r w:rsidRPr="00D608B4">
        <w:rPr>
          <w:rFonts w:ascii="Times New Roman" w:hAnsi="Times New Roman" w:cs="Times New Roman"/>
          <w:color w:val="000000"/>
          <w:sz w:val="28"/>
          <w:szCs w:val="28"/>
        </w:rPr>
        <w:t>-</w:t>
      </w:r>
      <w:r w:rsidRPr="00D608B4">
        <w:rPr>
          <w:rFonts w:ascii="Times New Roman" w:hAnsi="Times New Roman" w:cs="Times New Roman"/>
          <w:sz w:val="28"/>
          <w:szCs w:val="28"/>
        </w:rPr>
        <w:t xml:space="preserve"> ремонтно-восстановительные работы на инженерных сетях и коммуникациях, иных объектах при их повреждении, требующие безотлагательного производства земляных работ для устранения опасности, непосредственно угрожающей жизни и здоровью людей, их правам и охраняемым законом интересам, целостности зданий, строений, сооружений, оборудования и транспортных средств, обеспечению производственного или транспортного процесса;</w:t>
      </w:r>
    </w:p>
    <w:p w14:paraId="6B2331E2" w14:textId="77777777" w:rsidR="007D3F09" w:rsidRPr="00D608B4" w:rsidRDefault="007D3F09" w:rsidP="00D608B4">
      <w:pPr>
        <w:pStyle w:val="ConsPlusNormal"/>
        <w:numPr>
          <w:ilvl w:val="0"/>
          <w:numId w:val="89"/>
        </w:numPr>
        <w:ind w:left="0" w:firstLine="851"/>
        <w:jc w:val="both"/>
        <w:rPr>
          <w:rFonts w:ascii="Times New Roman" w:hAnsi="Times New Roman" w:cs="Times New Roman"/>
          <w:sz w:val="28"/>
          <w:szCs w:val="28"/>
        </w:rPr>
      </w:pPr>
      <w:r w:rsidRPr="00D608B4">
        <w:rPr>
          <w:rFonts w:ascii="Times New Roman" w:hAnsi="Times New Roman" w:cs="Times New Roman"/>
          <w:b/>
          <w:sz w:val="28"/>
          <w:szCs w:val="28"/>
        </w:rPr>
        <w:t>Аварийное дерево</w:t>
      </w:r>
      <w:r w:rsidRPr="00D608B4">
        <w:rPr>
          <w:rFonts w:ascii="Times New Roman" w:hAnsi="Times New Roman" w:cs="Times New Roman"/>
          <w:sz w:val="28"/>
          <w:szCs w:val="28"/>
        </w:rPr>
        <w:t xml:space="preserve"> - дерево, представляющее опасность для жизни и здоровья граждан, имеющее один или несколько признаков: угол наклона ствола от земной поверхности равен 45 градусам и менее, наличие более половины усохших ветвей, дупла (диаметром более половины диаметра ствола) в нижней трети ствола, сухостойность ствола, наличие обширных (более 20 процентов от общей площади ствола) поражений гнилевыми болезнями, инфекционными заболеваниями и повреждений карантинными вредителями, а также гниль, труха и пустоты во внутренних слоях дерева;</w:t>
      </w:r>
    </w:p>
    <w:p w14:paraId="403DA1B7" w14:textId="468D30E7" w:rsidR="007D3F09" w:rsidRPr="00D608B4" w:rsidRDefault="00DF36A0" w:rsidP="00D608B4">
      <w:pPr>
        <w:pStyle w:val="ConsPlusNormal"/>
        <w:numPr>
          <w:ilvl w:val="0"/>
          <w:numId w:val="89"/>
        </w:numPr>
        <w:ind w:left="0" w:right="-1" w:firstLine="709"/>
        <w:jc w:val="both"/>
        <w:rPr>
          <w:rFonts w:ascii="Times New Roman" w:hAnsi="Times New Roman" w:cs="Times New Roman"/>
          <w:sz w:val="28"/>
          <w:szCs w:val="28"/>
        </w:rPr>
      </w:pPr>
      <w:r w:rsidRPr="00D608B4">
        <w:rPr>
          <w:rFonts w:ascii="Times New Roman" w:hAnsi="Times New Roman" w:cs="Times New Roman"/>
          <w:b/>
          <w:bCs/>
          <w:color w:val="000000"/>
          <w:sz w:val="28"/>
          <w:szCs w:val="28"/>
        </w:rPr>
        <w:t xml:space="preserve"> </w:t>
      </w:r>
      <w:r w:rsidR="007D3F09" w:rsidRPr="00D608B4">
        <w:rPr>
          <w:rFonts w:ascii="Times New Roman" w:hAnsi="Times New Roman" w:cs="Times New Roman"/>
          <w:b/>
          <w:bCs/>
          <w:color w:val="000000"/>
          <w:sz w:val="28"/>
          <w:szCs w:val="28"/>
        </w:rPr>
        <w:t xml:space="preserve">Благоустройство территорий </w:t>
      </w:r>
      <w:r w:rsidR="007D3F09" w:rsidRPr="00D608B4">
        <w:rPr>
          <w:rFonts w:ascii="Times New Roman" w:hAnsi="Times New Roman" w:cs="Times New Roman"/>
          <w:sz w:val="28"/>
          <w:szCs w:val="28"/>
        </w:rPr>
        <w:t>-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округа, по содержанию территорий муниципального округа и расположенных на его территориях объектов, в том числе территорий общего пользования, земельных участков, зданий, строений, сооружений, прилегающих территорий;</w:t>
      </w:r>
    </w:p>
    <w:p w14:paraId="1771B1A4" w14:textId="3199D8C6" w:rsidR="007D3F09" w:rsidRPr="00D608B4" w:rsidRDefault="00DF36A0" w:rsidP="00D608B4">
      <w:pPr>
        <w:pStyle w:val="ConsPlusNormal"/>
        <w:numPr>
          <w:ilvl w:val="0"/>
          <w:numId w:val="89"/>
        </w:numPr>
        <w:ind w:left="0" w:right="-1" w:firstLine="709"/>
        <w:jc w:val="both"/>
        <w:rPr>
          <w:rFonts w:ascii="Times New Roman" w:hAnsi="Times New Roman" w:cs="Times New Roman"/>
          <w:sz w:val="28"/>
          <w:szCs w:val="28"/>
        </w:rPr>
      </w:pPr>
      <w:r w:rsidRPr="00D608B4">
        <w:rPr>
          <w:rFonts w:ascii="Times New Roman" w:hAnsi="Times New Roman" w:cs="Times New Roman"/>
          <w:b/>
          <w:sz w:val="28"/>
          <w:szCs w:val="28"/>
        </w:rPr>
        <w:t xml:space="preserve"> </w:t>
      </w:r>
      <w:r w:rsidR="007D3F09" w:rsidRPr="00D608B4">
        <w:rPr>
          <w:rFonts w:ascii="Times New Roman" w:hAnsi="Times New Roman" w:cs="Times New Roman"/>
          <w:b/>
          <w:sz w:val="28"/>
          <w:szCs w:val="28"/>
        </w:rPr>
        <w:t>Брошенный разукомплектованный автотранспорт</w:t>
      </w:r>
      <w:r w:rsidR="007D3F09" w:rsidRPr="00D608B4">
        <w:rPr>
          <w:rFonts w:ascii="Times New Roman" w:hAnsi="Times New Roman" w:cs="Times New Roman"/>
          <w:sz w:val="28"/>
          <w:szCs w:val="28"/>
        </w:rPr>
        <w:t xml:space="preserve"> - транспортное средство, от которого собственник отказался, или не имеющее собственника, либо собственник</w:t>
      </w:r>
      <w:r w:rsidR="003B5FD4" w:rsidRPr="00D608B4">
        <w:rPr>
          <w:rFonts w:ascii="Times New Roman" w:hAnsi="Times New Roman" w:cs="Times New Roman"/>
          <w:sz w:val="28"/>
          <w:szCs w:val="28"/>
        </w:rPr>
        <w:t>,</w:t>
      </w:r>
      <w:r w:rsidR="007D3F09" w:rsidRPr="00D608B4">
        <w:rPr>
          <w:rFonts w:ascii="Times New Roman" w:hAnsi="Times New Roman" w:cs="Times New Roman"/>
          <w:sz w:val="28"/>
          <w:szCs w:val="28"/>
        </w:rPr>
        <w:t xml:space="preserve"> которого неизвестен, брошенное собственником или иным образом оставленное им с целью отказа от права собственности на него, не подлежащее эксплуатации, в том числе если отсутствуют отдельные агрегаты, разбиты окна, захламлены салон или кузов, открыты двери, спущены колеса;</w:t>
      </w:r>
    </w:p>
    <w:p w14:paraId="7FB890FA" w14:textId="66D4303A" w:rsidR="007D3F09" w:rsidRPr="00D608B4" w:rsidRDefault="00DF36A0" w:rsidP="00D608B4">
      <w:pPr>
        <w:numPr>
          <w:ilvl w:val="0"/>
          <w:numId w:val="89"/>
        </w:numPr>
        <w:autoSpaceDE w:val="0"/>
        <w:autoSpaceDN w:val="0"/>
        <w:adjustRightInd w:val="0"/>
        <w:spacing w:after="0" w:line="240" w:lineRule="auto"/>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 </w:t>
      </w:r>
      <w:r w:rsidR="007D3F09" w:rsidRPr="00D608B4">
        <w:rPr>
          <w:rFonts w:ascii="Times New Roman" w:hAnsi="Times New Roman" w:cs="Times New Roman"/>
          <w:b/>
          <w:bCs/>
          <w:color w:val="000000"/>
          <w:sz w:val="28"/>
          <w:szCs w:val="28"/>
        </w:rPr>
        <w:t>Бункер-накопитель</w:t>
      </w:r>
      <w:r w:rsidR="007D3F09" w:rsidRPr="00D608B4">
        <w:rPr>
          <w:rFonts w:ascii="Times New Roman" w:hAnsi="Times New Roman" w:cs="Times New Roman"/>
          <w:color w:val="000000"/>
          <w:sz w:val="28"/>
          <w:szCs w:val="28"/>
        </w:rPr>
        <w:t xml:space="preserve"> - стандартная емкость для сбора крупногабаритного и другого мусора объемом свыше 2 кубических метров;</w:t>
      </w:r>
    </w:p>
    <w:p w14:paraId="669ED40F" w14:textId="754B0014" w:rsidR="007D3F09" w:rsidRPr="00D608B4" w:rsidRDefault="00DF36A0" w:rsidP="00D608B4">
      <w:pPr>
        <w:pStyle w:val="ConsPlusNormal"/>
        <w:numPr>
          <w:ilvl w:val="0"/>
          <w:numId w:val="89"/>
        </w:numPr>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 </w:t>
      </w:r>
      <w:r w:rsidR="007D3F09" w:rsidRPr="00D608B4">
        <w:rPr>
          <w:rFonts w:ascii="Times New Roman" w:hAnsi="Times New Roman" w:cs="Times New Roman"/>
          <w:b/>
          <w:bCs/>
          <w:color w:val="000000"/>
          <w:sz w:val="28"/>
          <w:szCs w:val="28"/>
        </w:rPr>
        <w:t>Владелец объекта (владелец)</w:t>
      </w:r>
      <w:r w:rsidR="007D3F09" w:rsidRPr="00D608B4">
        <w:rPr>
          <w:rFonts w:ascii="Times New Roman" w:hAnsi="Times New Roman" w:cs="Times New Roman"/>
          <w:color w:val="000000"/>
          <w:sz w:val="28"/>
          <w:szCs w:val="28"/>
        </w:rPr>
        <w:t xml:space="preserve"> - лицо, которому объект принадлежит на праве собственности, хозяйственного ведения, праве оперативного управления или ином законном праве в соответствии с гражданским законодательством Российской Федерации;</w:t>
      </w:r>
    </w:p>
    <w:p w14:paraId="763A2C6C" w14:textId="594EE564" w:rsidR="007D3F09" w:rsidRPr="00D608B4" w:rsidRDefault="00DF36A0" w:rsidP="00D608B4">
      <w:pPr>
        <w:pStyle w:val="ConsPlusNormal"/>
        <w:numPr>
          <w:ilvl w:val="0"/>
          <w:numId w:val="89"/>
        </w:numPr>
        <w:ind w:left="0" w:right="-1" w:firstLine="709"/>
        <w:jc w:val="both"/>
        <w:rPr>
          <w:rFonts w:ascii="Times New Roman" w:hAnsi="Times New Roman" w:cs="Times New Roman"/>
          <w:color w:val="000000"/>
          <w:sz w:val="28"/>
          <w:szCs w:val="28"/>
        </w:rPr>
      </w:pPr>
      <w:r w:rsidRPr="00D608B4">
        <w:rPr>
          <w:rFonts w:ascii="Times New Roman" w:hAnsi="Times New Roman" w:cs="Times New Roman"/>
          <w:b/>
          <w:color w:val="000000"/>
          <w:sz w:val="28"/>
          <w:szCs w:val="28"/>
        </w:rPr>
        <w:t xml:space="preserve"> </w:t>
      </w:r>
      <w:r w:rsidR="007D3F09" w:rsidRPr="00D608B4">
        <w:rPr>
          <w:rFonts w:ascii="Times New Roman" w:hAnsi="Times New Roman" w:cs="Times New Roman"/>
          <w:b/>
          <w:color w:val="000000"/>
          <w:sz w:val="28"/>
          <w:szCs w:val="28"/>
        </w:rPr>
        <w:t>Владельцы коммуникаций</w:t>
      </w:r>
      <w:r w:rsidR="007D3F09" w:rsidRPr="00D608B4">
        <w:rPr>
          <w:rFonts w:ascii="Times New Roman" w:hAnsi="Times New Roman" w:cs="Times New Roman"/>
          <w:color w:val="000000"/>
          <w:sz w:val="28"/>
          <w:szCs w:val="28"/>
        </w:rPr>
        <w:t xml:space="preserve"> - организации, физические лица, в собственности, аренде либо на ином законном праве в соответствии с гражданским законодательством Российской Федерации которых находятся подземные (наземные, надземные) коммуникации и сооружения, сети газо-, водо-, канализационные и теплоснабжения;</w:t>
      </w:r>
    </w:p>
    <w:p w14:paraId="30C7176F" w14:textId="77777777" w:rsidR="007D3F09" w:rsidRPr="00D608B4" w:rsidRDefault="007D3F09" w:rsidP="00D608B4">
      <w:pPr>
        <w:pStyle w:val="ConsPlusNormal"/>
        <w:numPr>
          <w:ilvl w:val="0"/>
          <w:numId w:val="89"/>
        </w:numPr>
        <w:ind w:left="0" w:right="-1" w:firstLine="567"/>
        <w:jc w:val="both"/>
        <w:rPr>
          <w:rFonts w:ascii="Times New Roman" w:hAnsi="Times New Roman" w:cs="Times New Roman"/>
          <w:color w:val="000000"/>
          <w:sz w:val="28"/>
          <w:szCs w:val="28"/>
        </w:rPr>
      </w:pPr>
      <w:r w:rsidRPr="00D608B4">
        <w:rPr>
          <w:rFonts w:ascii="Times New Roman" w:hAnsi="Times New Roman" w:cs="Times New Roman"/>
          <w:b/>
          <w:color w:val="000000"/>
          <w:sz w:val="28"/>
          <w:szCs w:val="28"/>
        </w:rPr>
        <w:t>Водные устройства</w:t>
      </w:r>
      <w:r w:rsidRPr="00D608B4">
        <w:rPr>
          <w:rFonts w:ascii="Times New Roman" w:hAnsi="Times New Roman" w:cs="Times New Roman"/>
          <w:color w:val="000000"/>
          <w:sz w:val="28"/>
          <w:szCs w:val="28"/>
        </w:rPr>
        <w:t xml:space="preserve"> - фонтаны, питьевые фонтанчики, колодцы, каналы, декоративные водоемы;</w:t>
      </w:r>
    </w:p>
    <w:p w14:paraId="60DABBE3" w14:textId="77777777" w:rsidR="007D3F09" w:rsidRPr="00D608B4" w:rsidRDefault="007D3F09" w:rsidP="00D608B4">
      <w:pPr>
        <w:pStyle w:val="ConsPlusNormal"/>
        <w:numPr>
          <w:ilvl w:val="0"/>
          <w:numId w:val="89"/>
        </w:numPr>
        <w:ind w:left="0" w:right="-1" w:firstLine="567"/>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Временный объект</w:t>
      </w:r>
      <w:r w:rsidRPr="00D608B4">
        <w:rPr>
          <w:rFonts w:ascii="Times New Roman" w:hAnsi="Times New Roman" w:cs="Times New Roman"/>
          <w:color w:val="000000"/>
          <w:sz w:val="28"/>
          <w:szCs w:val="28"/>
        </w:rP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14:paraId="4266E701" w14:textId="42C31D59" w:rsidR="007D3F09" w:rsidRPr="00D608B4" w:rsidRDefault="00DF36A0" w:rsidP="00D608B4">
      <w:pPr>
        <w:pStyle w:val="ConsPlusNormal"/>
        <w:numPr>
          <w:ilvl w:val="0"/>
          <w:numId w:val="89"/>
        </w:numPr>
        <w:ind w:left="0" w:right="-1" w:firstLine="567"/>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 </w:t>
      </w:r>
      <w:r w:rsidR="007D3F09" w:rsidRPr="00D608B4">
        <w:rPr>
          <w:rFonts w:ascii="Times New Roman" w:hAnsi="Times New Roman" w:cs="Times New Roman"/>
          <w:b/>
          <w:bCs/>
          <w:color w:val="000000"/>
          <w:sz w:val="28"/>
          <w:szCs w:val="28"/>
        </w:rPr>
        <w:t>Газон</w:t>
      </w:r>
      <w:r w:rsidR="007D3F09" w:rsidRPr="00D608B4">
        <w:rPr>
          <w:rFonts w:ascii="Times New Roman" w:hAnsi="Times New Roman" w:cs="Times New Roman"/>
          <w:color w:val="000000"/>
          <w:sz w:val="28"/>
          <w:szCs w:val="28"/>
        </w:rPr>
        <w:t xml:space="preserve">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14:paraId="00B8EEA7" w14:textId="5249A803" w:rsidR="007D3F09" w:rsidRPr="00D608B4" w:rsidRDefault="00DF36A0" w:rsidP="00D608B4">
      <w:pPr>
        <w:pStyle w:val="ConsPlusNormal"/>
        <w:numPr>
          <w:ilvl w:val="0"/>
          <w:numId w:val="89"/>
        </w:numPr>
        <w:ind w:left="0" w:right="-1" w:firstLine="567"/>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 </w:t>
      </w:r>
      <w:r w:rsidR="007D3F09" w:rsidRPr="00D608B4">
        <w:rPr>
          <w:rFonts w:ascii="Times New Roman" w:hAnsi="Times New Roman" w:cs="Times New Roman"/>
          <w:b/>
          <w:bCs/>
          <w:color w:val="000000"/>
          <w:sz w:val="28"/>
          <w:szCs w:val="28"/>
        </w:rPr>
        <w:t>Дворовая территория</w:t>
      </w:r>
      <w:r w:rsidR="007D3F09" w:rsidRPr="00D608B4">
        <w:rPr>
          <w:rFonts w:ascii="Times New Roman" w:hAnsi="Times New Roman" w:cs="Times New Roman"/>
          <w:color w:val="000000"/>
          <w:sz w:val="28"/>
          <w:szCs w:val="28"/>
        </w:rPr>
        <w:t xml:space="preserve"> - территория, со стороны входов в жилую часть многоквартирного дома, содержащая элементы благоустройства, необходимые для функционирования дома,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14:paraId="51A8359D" w14:textId="6EBF5C45" w:rsidR="007D3F09" w:rsidRPr="00D608B4" w:rsidRDefault="00DF36A0" w:rsidP="00D608B4">
      <w:pPr>
        <w:pStyle w:val="ConsPlusNormal"/>
        <w:numPr>
          <w:ilvl w:val="0"/>
          <w:numId w:val="89"/>
        </w:numPr>
        <w:ind w:left="0" w:right="-1" w:firstLine="567"/>
        <w:jc w:val="both"/>
        <w:rPr>
          <w:rFonts w:ascii="Times New Roman" w:hAnsi="Times New Roman" w:cs="Times New Roman"/>
          <w:sz w:val="28"/>
          <w:szCs w:val="28"/>
        </w:rPr>
      </w:pPr>
      <w:r w:rsidRPr="00D608B4">
        <w:rPr>
          <w:rFonts w:ascii="Times New Roman" w:hAnsi="Times New Roman" w:cs="Times New Roman"/>
          <w:b/>
          <w:bCs/>
          <w:sz w:val="28"/>
          <w:szCs w:val="28"/>
        </w:rPr>
        <w:t xml:space="preserve"> </w:t>
      </w:r>
      <w:r w:rsidR="007D3F09" w:rsidRPr="00D608B4">
        <w:rPr>
          <w:rFonts w:ascii="Times New Roman" w:hAnsi="Times New Roman" w:cs="Times New Roman"/>
          <w:b/>
          <w:bCs/>
          <w:sz w:val="28"/>
          <w:szCs w:val="28"/>
        </w:rPr>
        <w:t>Детская площадка</w:t>
      </w:r>
      <w:r w:rsidR="007D3F09" w:rsidRPr="00D608B4">
        <w:rPr>
          <w:rFonts w:ascii="Times New Roman" w:hAnsi="Times New Roman" w:cs="Times New Roman"/>
          <w:sz w:val="28"/>
          <w:szCs w:val="28"/>
        </w:rPr>
        <w:t xml:space="preserve"> - специально оборудованная территория, предназначенная для игры детей, включающая в себя элементы детского уличного игрового оборудования;</w:t>
      </w:r>
    </w:p>
    <w:p w14:paraId="3D1DA3AD" w14:textId="3E43B376" w:rsidR="007D3F09" w:rsidRPr="00D608B4" w:rsidRDefault="00DF36A0" w:rsidP="00D608B4">
      <w:pPr>
        <w:pStyle w:val="ConsPlusNormal"/>
        <w:numPr>
          <w:ilvl w:val="0"/>
          <w:numId w:val="89"/>
        </w:numPr>
        <w:ind w:left="0" w:right="-1" w:firstLine="567"/>
        <w:jc w:val="both"/>
        <w:rPr>
          <w:rFonts w:ascii="Times New Roman" w:hAnsi="Times New Roman" w:cs="Times New Roman"/>
          <w:sz w:val="28"/>
          <w:szCs w:val="28"/>
        </w:rPr>
      </w:pPr>
      <w:r w:rsidRPr="00D608B4">
        <w:rPr>
          <w:rFonts w:ascii="Times New Roman" w:hAnsi="Times New Roman" w:cs="Times New Roman"/>
          <w:b/>
          <w:sz w:val="28"/>
          <w:szCs w:val="28"/>
        </w:rPr>
        <w:t xml:space="preserve"> </w:t>
      </w:r>
      <w:r w:rsidR="007D3F09" w:rsidRPr="00D608B4">
        <w:rPr>
          <w:rFonts w:ascii="Times New Roman" w:hAnsi="Times New Roman" w:cs="Times New Roman"/>
          <w:b/>
          <w:sz w:val="28"/>
          <w:szCs w:val="28"/>
        </w:rPr>
        <w:t>Дерево</w:t>
      </w:r>
      <w:r w:rsidR="007D3F09" w:rsidRPr="00D608B4">
        <w:rPr>
          <w:rFonts w:ascii="Times New Roman" w:hAnsi="Times New Roman" w:cs="Times New Roman"/>
          <w:sz w:val="28"/>
          <w:szCs w:val="28"/>
        </w:rPr>
        <w:t xml:space="preserve"> - растение, имеющее четко выраженный деревянистый ствол диаметром не менее 5 см на высоте 1,3 м. Ствол дерева - главный (осевой) одревесневший стебель дерева начинается от шейки корня и заканчивается вершиной;</w:t>
      </w:r>
    </w:p>
    <w:p w14:paraId="351CE868" w14:textId="46487B07" w:rsidR="007D3F09" w:rsidRPr="00D608B4" w:rsidRDefault="00DF36A0" w:rsidP="00D608B4">
      <w:pPr>
        <w:pStyle w:val="ConsPlusNormal"/>
        <w:numPr>
          <w:ilvl w:val="0"/>
          <w:numId w:val="89"/>
        </w:numPr>
        <w:ind w:left="0" w:right="-1" w:firstLine="567"/>
        <w:jc w:val="both"/>
        <w:rPr>
          <w:rFonts w:ascii="Times New Roman" w:hAnsi="Times New Roman" w:cs="Times New Roman"/>
          <w:sz w:val="28"/>
          <w:szCs w:val="28"/>
        </w:rPr>
      </w:pPr>
      <w:r w:rsidRPr="00D608B4">
        <w:rPr>
          <w:rFonts w:ascii="Times New Roman" w:hAnsi="Times New Roman" w:cs="Times New Roman"/>
          <w:b/>
          <w:bCs/>
          <w:color w:val="000000"/>
          <w:sz w:val="28"/>
          <w:szCs w:val="28"/>
        </w:rPr>
        <w:t xml:space="preserve"> </w:t>
      </w:r>
      <w:r w:rsidR="007D3F09" w:rsidRPr="00D608B4">
        <w:rPr>
          <w:rFonts w:ascii="Times New Roman" w:hAnsi="Times New Roman" w:cs="Times New Roman"/>
          <w:b/>
          <w:bCs/>
          <w:color w:val="000000"/>
          <w:sz w:val="28"/>
          <w:szCs w:val="28"/>
        </w:rPr>
        <w:t xml:space="preserve">Домовладение </w:t>
      </w:r>
      <w:r w:rsidR="007D3F09" w:rsidRPr="00D608B4">
        <w:rPr>
          <w:rFonts w:ascii="Times New Roman" w:hAnsi="Times New Roman" w:cs="Times New Roman"/>
          <w:sz w:val="28"/>
          <w:szCs w:val="28"/>
        </w:rPr>
        <w:t>- жилой дом (часть жилого дома) и обслуживающие его (их) строения и сооружения, находящиеся на обособленном земельном участке;</w:t>
      </w:r>
    </w:p>
    <w:p w14:paraId="310CBF57" w14:textId="65A4881E" w:rsidR="007D3F09" w:rsidRPr="00D608B4" w:rsidRDefault="00DF36A0" w:rsidP="00D608B4">
      <w:pPr>
        <w:pStyle w:val="ConsPlusNormal"/>
        <w:numPr>
          <w:ilvl w:val="0"/>
          <w:numId w:val="89"/>
        </w:numPr>
        <w:tabs>
          <w:tab w:val="left" w:pos="993"/>
        </w:tabs>
        <w:ind w:left="0" w:right="-1" w:firstLine="567"/>
        <w:jc w:val="both"/>
        <w:rPr>
          <w:rFonts w:ascii="Times New Roman" w:hAnsi="Times New Roman" w:cs="Times New Roman"/>
          <w:color w:val="000000"/>
          <w:sz w:val="28"/>
          <w:szCs w:val="28"/>
        </w:rPr>
      </w:pPr>
      <w:r w:rsidRPr="00D608B4">
        <w:rPr>
          <w:rFonts w:ascii="Times New Roman" w:hAnsi="Times New Roman" w:cs="Times New Roman"/>
          <w:b/>
          <w:color w:val="000000"/>
          <w:sz w:val="28"/>
          <w:szCs w:val="28"/>
        </w:rPr>
        <w:t xml:space="preserve"> </w:t>
      </w:r>
      <w:r w:rsidR="007D3F09" w:rsidRPr="00D608B4">
        <w:rPr>
          <w:rFonts w:ascii="Times New Roman" w:hAnsi="Times New Roman" w:cs="Times New Roman"/>
          <w:b/>
          <w:color w:val="000000"/>
          <w:sz w:val="28"/>
          <w:szCs w:val="28"/>
        </w:rPr>
        <w:t>Заросли</w:t>
      </w:r>
      <w:r w:rsidR="007D3F09" w:rsidRPr="00D608B4">
        <w:rPr>
          <w:rFonts w:ascii="Times New Roman" w:hAnsi="Times New Roman" w:cs="Times New Roman"/>
          <w:color w:val="000000"/>
          <w:sz w:val="28"/>
          <w:szCs w:val="28"/>
        </w:rPr>
        <w:t xml:space="preserve"> - деревья и (или) кустарники самосевного и порослевого происхождения, образующие единый сомкнутый полог;</w:t>
      </w:r>
    </w:p>
    <w:p w14:paraId="5115331D"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Зеленые насаждения</w:t>
      </w:r>
      <w:r w:rsidRPr="00D608B4">
        <w:rPr>
          <w:rFonts w:ascii="Times New Roman" w:hAnsi="Times New Roman" w:cs="Times New Roman"/>
          <w:color w:val="000000"/>
          <w:sz w:val="28"/>
          <w:szCs w:val="28"/>
        </w:rPr>
        <w:t xml:space="preserve"> - древесно-кустарниковая и травянистая растительность естественного или искусственного происхождения, включая растительность в парках, бульварах, в скверах, садах, цветниках и газонах, а также отдельно стоящие деревья и кустарники;</w:t>
      </w:r>
    </w:p>
    <w:p w14:paraId="3556B674" w14:textId="77B31D0D" w:rsidR="007D3F09" w:rsidRPr="00D608B4" w:rsidRDefault="00DF36A0" w:rsidP="00D608B4">
      <w:pPr>
        <w:pStyle w:val="ConsPlusNormal"/>
        <w:numPr>
          <w:ilvl w:val="0"/>
          <w:numId w:val="89"/>
        </w:numPr>
        <w:tabs>
          <w:tab w:val="left" w:pos="993"/>
        </w:tabs>
        <w:ind w:left="0" w:right="-1" w:firstLine="567"/>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 </w:t>
      </w:r>
      <w:r w:rsidR="007D3F09" w:rsidRPr="00D608B4">
        <w:rPr>
          <w:rFonts w:ascii="Times New Roman" w:hAnsi="Times New Roman" w:cs="Times New Roman"/>
          <w:b/>
          <w:bCs/>
          <w:color w:val="000000"/>
          <w:sz w:val="28"/>
          <w:szCs w:val="28"/>
        </w:rPr>
        <w:t>Земляные работы</w:t>
      </w:r>
      <w:r w:rsidR="007D3F09" w:rsidRPr="00D608B4">
        <w:rPr>
          <w:rFonts w:ascii="Times New Roman" w:hAnsi="Times New Roman" w:cs="Times New Roman"/>
          <w:color w:val="000000"/>
          <w:sz w:val="28"/>
          <w:szCs w:val="28"/>
        </w:rPr>
        <w:t xml:space="preserve">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14:paraId="5AA24E97" w14:textId="2D6E84EB" w:rsidR="007D3F09" w:rsidRPr="00D608B4" w:rsidRDefault="00DF36A0" w:rsidP="00D608B4">
      <w:pPr>
        <w:pStyle w:val="ConsPlusNormal"/>
        <w:numPr>
          <w:ilvl w:val="0"/>
          <w:numId w:val="89"/>
        </w:numPr>
        <w:tabs>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b/>
          <w:bCs/>
          <w:sz w:val="28"/>
          <w:szCs w:val="28"/>
        </w:rPr>
        <w:t xml:space="preserve"> </w:t>
      </w:r>
      <w:r w:rsidR="007D3F09" w:rsidRPr="00D608B4">
        <w:rPr>
          <w:rFonts w:ascii="Times New Roman" w:hAnsi="Times New Roman" w:cs="Times New Roman"/>
          <w:b/>
          <w:bCs/>
          <w:sz w:val="28"/>
          <w:szCs w:val="28"/>
        </w:rPr>
        <w:t>Знаки адресации</w:t>
      </w:r>
      <w:r w:rsidR="007D3F09" w:rsidRPr="00D608B4">
        <w:rPr>
          <w:rFonts w:ascii="Times New Roman" w:hAnsi="Times New Roman" w:cs="Times New Roman"/>
          <w:sz w:val="28"/>
          <w:szCs w:val="28"/>
        </w:rPr>
        <w:t xml:space="preserve"> - унифицированные элементы городской ориентирующей информации, обозначающие наименования улиц, номера домов, корпусов, подъездов и квартир в них;</w:t>
      </w:r>
    </w:p>
    <w:p w14:paraId="1FADD784"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Зона отдыха </w:t>
      </w:r>
      <w:r w:rsidRPr="00D608B4">
        <w:rPr>
          <w:rFonts w:ascii="Times New Roman" w:hAnsi="Times New Roman" w:cs="Times New Roman"/>
          <w:color w:val="000000"/>
          <w:sz w:val="28"/>
          <w:szCs w:val="28"/>
        </w:rPr>
        <w:t>- место массового пребывания граждан с комплексом временных объектов и объектов капитального строительства, предназначенных для спортивно-оздоровительных мероприятий, активного отдыха, купания, организации досуга граждан и иных рекреационных целей, предусматривающих нахождение на ее территории более 50 человек одновременно;</w:t>
      </w:r>
    </w:p>
    <w:p w14:paraId="6B31A291"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sz w:val="28"/>
          <w:szCs w:val="28"/>
        </w:rPr>
      </w:pPr>
      <w:r w:rsidRPr="00D608B4">
        <w:rPr>
          <w:rFonts w:ascii="Times New Roman" w:hAnsi="Times New Roman" w:cs="Times New Roman"/>
          <w:b/>
          <w:bCs/>
          <w:color w:val="000000"/>
          <w:sz w:val="28"/>
          <w:szCs w:val="28"/>
        </w:rPr>
        <w:t xml:space="preserve">Инженерные сети и коммуникации </w:t>
      </w:r>
      <w:r w:rsidRPr="00D608B4">
        <w:rPr>
          <w:rFonts w:ascii="Times New Roman" w:hAnsi="Times New Roman" w:cs="Times New Roman"/>
          <w:color w:val="000000"/>
          <w:sz w:val="28"/>
          <w:szCs w:val="28"/>
        </w:rPr>
        <w:t>- комплекс инженерных систем на территории</w:t>
      </w:r>
      <w:r w:rsidRPr="00D608B4">
        <w:rPr>
          <w:rFonts w:ascii="Times New Roman" w:hAnsi="Times New Roman" w:cs="Times New Roman"/>
          <w:sz w:val="28"/>
          <w:szCs w:val="28"/>
        </w:rPr>
        <w:t xml:space="preserve"> муниципального округа, используемых в процессе электро-, тепло-, газо-, водоснабжения, водоотведения, телефонизации с целью обеспечения жизнедеятельности муниципального округа; </w:t>
      </w:r>
    </w:p>
    <w:p w14:paraId="6A3676AE" w14:textId="77777777" w:rsidR="007D3F09" w:rsidRPr="00D608B4" w:rsidRDefault="007D3F09" w:rsidP="00D608B4">
      <w:pPr>
        <w:pStyle w:val="ConsPlusNormal"/>
        <w:numPr>
          <w:ilvl w:val="0"/>
          <w:numId w:val="89"/>
        </w:numPr>
        <w:tabs>
          <w:tab w:val="clear" w:pos="927"/>
          <w:tab w:val="num" w:pos="0"/>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Колерный паспорт</w:t>
      </w:r>
      <w:r w:rsidRPr="00D608B4">
        <w:rPr>
          <w:rFonts w:ascii="Times New Roman" w:hAnsi="Times New Roman" w:cs="Times New Roman"/>
          <w:color w:val="000000"/>
          <w:sz w:val="28"/>
          <w:szCs w:val="28"/>
        </w:rPr>
        <w:t xml:space="preserve"> - документ, содержащий характеристики существующих фасадов зданий и сооружений, их фрагментов и деталей;</w:t>
      </w:r>
    </w:p>
    <w:p w14:paraId="4673E187"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color w:val="000000"/>
          <w:sz w:val="28"/>
          <w:szCs w:val="28"/>
        </w:rPr>
        <w:t>Компенсационное озеленение</w:t>
      </w:r>
      <w:r w:rsidRPr="00D608B4">
        <w:rPr>
          <w:rFonts w:ascii="Times New Roman" w:hAnsi="Times New Roman" w:cs="Times New Roman"/>
          <w:color w:val="000000"/>
          <w:sz w:val="28"/>
          <w:szCs w:val="28"/>
        </w:rPr>
        <w:t xml:space="preserve"> – это посадка зеленных насаждений или оплата компенсационной стоимости взамен уничтоженных и (или) поврежденных зеленных насаждений;</w:t>
      </w:r>
    </w:p>
    <w:p w14:paraId="669FDC98"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Контейнер </w:t>
      </w:r>
      <w:r w:rsidRPr="00D608B4">
        <w:rPr>
          <w:rFonts w:ascii="Times New Roman" w:hAnsi="Times New Roman" w:cs="Times New Roman"/>
          <w:color w:val="000000"/>
          <w:sz w:val="28"/>
          <w:szCs w:val="28"/>
        </w:rPr>
        <w:t>- стандартная емкость для сбора мусора объемом до 2 кубических метров включительно;</w:t>
      </w:r>
    </w:p>
    <w:p w14:paraId="1DDEAA48"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Конструктивные и внешние элементы фасадов зданий</w:t>
      </w:r>
      <w:r w:rsidRPr="00D608B4">
        <w:rPr>
          <w:rFonts w:ascii="Times New Roman" w:hAnsi="Times New Roman" w:cs="Times New Roman"/>
          <w:color w:val="000000"/>
          <w:sz w:val="28"/>
          <w:szCs w:val="28"/>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14:paraId="023757B0"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Контейнерная площадка</w:t>
      </w:r>
      <w:r w:rsidRPr="00D608B4">
        <w:rPr>
          <w:rFonts w:ascii="Times New Roman" w:hAnsi="Times New Roman" w:cs="Times New Roman"/>
          <w:color w:val="000000"/>
          <w:sz w:val="28"/>
          <w:szCs w:val="28"/>
        </w:rPr>
        <w:t xml:space="preserve"> - место (площадка) накопления ТКО и (или) КГО, обустроенное в соответствии с требованиями законодательства РФ в области охраны окружающей среды и законодательства РФ в области обеспечения санитарно-эпидемиологического благополучия населения и предназначенное для размещения контейнеров и бункеров;</w:t>
      </w:r>
    </w:p>
    <w:p w14:paraId="202BB203"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Крупногабаритный мусор</w:t>
      </w:r>
      <w:r w:rsidRPr="00D608B4">
        <w:rPr>
          <w:rFonts w:ascii="Times New Roman" w:hAnsi="Times New Roman" w:cs="Times New Roman"/>
          <w:color w:val="000000"/>
          <w:sz w:val="28"/>
          <w:szCs w:val="28"/>
        </w:rPr>
        <w:t xml:space="preserve"> </w:t>
      </w:r>
      <w:r w:rsidRPr="00D608B4">
        <w:rPr>
          <w:rFonts w:ascii="Times New Roman" w:hAnsi="Times New Roman" w:cs="Times New Roman"/>
          <w:b/>
          <w:color w:val="000000"/>
          <w:sz w:val="28"/>
          <w:szCs w:val="28"/>
        </w:rPr>
        <w:t>(КГО)</w:t>
      </w:r>
      <w:r w:rsidRPr="00D608B4">
        <w:rPr>
          <w:rFonts w:ascii="Times New Roman" w:hAnsi="Times New Roman" w:cs="Times New Roman"/>
          <w:color w:val="000000"/>
          <w:sz w:val="28"/>
          <w:szCs w:val="28"/>
        </w:rPr>
        <w:t>- отходы производства и потребления размерами более 75 сантиметров на сторону (мебель, бытовая техника, оргтехника, иные техника и устройства, тара, упаковка, предметы сантехники);</w:t>
      </w:r>
    </w:p>
    <w:p w14:paraId="4758E3F9"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sz w:val="28"/>
          <w:szCs w:val="28"/>
        </w:rPr>
      </w:pPr>
      <w:r w:rsidRPr="00D608B4">
        <w:rPr>
          <w:rFonts w:ascii="Times New Roman" w:hAnsi="Times New Roman" w:cs="Times New Roman"/>
          <w:b/>
          <w:bCs/>
          <w:color w:val="000000"/>
          <w:sz w:val="28"/>
          <w:szCs w:val="28"/>
        </w:rPr>
        <w:t>Малые архитектурные формы (МАФ)</w:t>
      </w:r>
      <w:r w:rsidRPr="00D608B4">
        <w:rPr>
          <w:rFonts w:ascii="Times New Roman" w:hAnsi="Times New Roman" w:cs="Times New Roman"/>
          <w:color w:val="000000"/>
          <w:sz w:val="28"/>
          <w:szCs w:val="28"/>
        </w:rPr>
        <w:t xml:space="preserve"> - </w:t>
      </w:r>
      <w:r w:rsidRPr="00D608B4">
        <w:rPr>
          <w:rFonts w:ascii="Times New Roman" w:hAnsi="Times New Roman" w:cs="Times New Roman"/>
          <w:sz w:val="28"/>
          <w:szCs w:val="28"/>
        </w:rPr>
        <w:t>объекты уличного или паркового дизайна (урны, декоративные ограждения и скульптуры, светильники, фонтаны, вазы для цветов, уличная мебель (скамьи, столы, беседки, оборудование детских и спортивных площадок и площадок для отдыха) и иные объекты уличного дизайна);</w:t>
      </w:r>
    </w:p>
    <w:p w14:paraId="382EB1DB"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sz w:val="28"/>
          <w:szCs w:val="28"/>
        </w:rPr>
      </w:pPr>
      <w:r w:rsidRPr="00D608B4">
        <w:rPr>
          <w:rFonts w:ascii="Times New Roman" w:hAnsi="Times New Roman" w:cs="Times New Roman"/>
          <w:b/>
          <w:bCs/>
          <w:sz w:val="28"/>
          <w:szCs w:val="28"/>
        </w:rPr>
        <w:t>Маломобильные группы населения</w:t>
      </w:r>
      <w:r w:rsidRPr="00D608B4">
        <w:rPr>
          <w:rFonts w:ascii="Times New Roman" w:hAnsi="Times New Roman" w:cs="Times New Roman"/>
          <w:sz w:val="28"/>
          <w:szCs w:val="28"/>
        </w:rPr>
        <w:t xml:space="preserve"> </w:t>
      </w:r>
      <w:r w:rsidRPr="00D608B4">
        <w:rPr>
          <w:rFonts w:ascii="Times New Roman" w:hAnsi="Times New Roman" w:cs="Times New Roman"/>
          <w:b/>
          <w:sz w:val="28"/>
          <w:szCs w:val="28"/>
        </w:rPr>
        <w:t xml:space="preserve">(МГН) </w:t>
      </w:r>
      <w:r w:rsidRPr="00D608B4">
        <w:rPr>
          <w:rFonts w:ascii="Times New Roman" w:hAnsi="Times New Roman" w:cs="Times New Roman"/>
          <w:sz w:val="28"/>
          <w:szCs w:val="28"/>
        </w:rPr>
        <w:t>– инвалиды, граждане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ограничения использовать для своего передвижения и (или) потребления услуги необходимые средства, приспособления и собак-проводников;</w:t>
      </w:r>
    </w:p>
    <w:p w14:paraId="7269F5B3"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Мойка транспортного средства</w:t>
      </w:r>
      <w:r w:rsidRPr="00D608B4">
        <w:rPr>
          <w:rFonts w:ascii="Times New Roman" w:hAnsi="Times New Roman" w:cs="Times New Roman"/>
          <w:color w:val="000000"/>
          <w:sz w:val="28"/>
          <w:szCs w:val="28"/>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w:t>
      </w:r>
      <w:r w:rsidRPr="00D608B4">
        <w:rPr>
          <w:rFonts w:ascii="Times New Roman" w:hAnsi="Times New Roman" w:cs="Times New Roman"/>
          <w:color w:val="000000"/>
          <w:sz w:val="28"/>
          <w:szCs w:val="28"/>
          <w:u w:val="single"/>
        </w:rPr>
        <w:t xml:space="preserve"> </w:t>
      </w:r>
      <w:r w:rsidRPr="00D608B4">
        <w:rPr>
          <w:rFonts w:ascii="Times New Roman" w:hAnsi="Times New Roman" w:cs="Times New Roman"/>
          <w:color w:val="000000"/>
          <w:sz w:val="28"/>
          <w:szCs w:val="28"/>
        </w:rPr>
        <w:t>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14:paraId="6603B761"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Мусор </w:t>
      </w:r>
      <w:r w:rsidRPr="00D608B4">
        <w:rPr>
          <w:rFonts w:ascii="Times New Roman" w:hAnsi="Times New Roman" w:cs="Times New Roman"/>
          <w:color w:val="000000"/>
          <w:sz w:val="28"/>
          <w:szCs w:val="28"/>
        </w:rPr>
        <w:t>- отходы производства и потребления, коммунальные отходы, крупногабаритный мусор, отходы строительства и сноса;</w:t>
      </w:r>
    </w:p>
    <w:p w14:paraId="379EFF0C" w14:textId="77777777" w:rsidR="007D3F09" w:rsidRPr="00D608B4" w:rsidRDefault="007D3F09" w:rsidP="00D608B4">
      <w:pPr>
        <w:pStyle w:val="ConsPlusNormal"/>
        <w:numPr>
          <w:ilvl w:val="0"/>
          <w:numId w:val="89"/>
        </w:numPr>
        <w:tabs>
          <w:tab w:val="clear" w:pos="927"/>
          <w:tab w:val="left" w:pos="0"/>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Надлежащее состояние объекта </w:t>
      </w:r>
      <w:r w:rsidRPr="00D608B4">
        <w:rPr>
          <w:rFonts w:ascii="Times New Roman" w:hAnsi="Times New Roman" w:cs="Times New Roman"/>
          <w:color w:val="000000"/>
          <w:sz w:val="28"/>
          <w:szCs w:val="28"/>
        </w:rPr>
        <w:t>-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Законом Нижегородской области от 10.09.2010г. №144-ФЗ «Об обеспечении чистоты и порядка на территории Нижегородской области» и иными правовыми актами муниципального округа;</w:t>
      </w:r>
    </w:p>
    <w:p w14:paraId="69AB3E08"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Нестационарный торговый объект</w:t>
      </w:r>
      <w:r w:rsidRPr="00D608B4">
        <w:rPr>
          <w:rFonts w:ascii="Times New Roman" w:hAnsi="Times New Roman" w:cs="Times New Roman"/>
          <w:color w:val="000000"/>
          <w:sz w:val="28"/>
          <w:szCs w:val="28"/>
        </w:rPr>
        <w:t xml:space="preserve"> - торговый объект, представляющий собой временное сооружение (временную конструкцию), не связанное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14:paraId="6977AE77"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Обеспечение чистоты и порядка</w:t>
      </w:r>
      <w:r w:rsidRPr="00D608B4">
        <w:rPr>
          <w:rFonts w:ascii="Times New Roman" w:hAnsi="Times New Roman" w:cs="Times New Roman"/>
          <w:color w:val="000000"/>
          <w:sz w:val="28"/>
          <w:szCs w:val="28"/>
        </w:rPr>
        <w:t xml:space="preserve"> - комплекс мер, направленных на реализацию выполнения требований к надлежащему состоянию объектов и (или) обеспечение соответствия характеристик объекта и (или) отдельных его элементов требованиям, установленным Законом Нижегородской области от 10.09.2010г. №144-ФЗ «Об обеспечении чистоты и порядка на территории Нижегородской области» и иными правовыми актами муниципального округа;</w:t>
      </w:r>
    </w:p>
    <w:p w14:paraId="2F6D0B36"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Общественные пространства</w:t>
      </w:r>
      <w:r w:rsidRPr="00D608B4">
        <w:rPr>
          <w:rFonts w:ascii="Times New Roman" w:hAnsi="Times New Roman" w:cs="Times New Roman"/>
          <w:color w:val="000000"/>
          <w:sz w:val="28"/>
          <w:szCs w:val="28"/>
        </w:rPr>
        <w:t xml:space="preserve"> - это территории муниципального округа, которые постоянно доступны для населения, в том числе площади, набережные, береговые полосы водных объектов общего пользования, улицы, пешеходные зоны, скверы, парки. Статус общественного пространства предполагает отсутствие платы за посещение;</w:t>
      </w:r>
    </w:p>
    <w:p w14:paraId="0553D363" w14:textId="49FD0D78"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Объект </w:t>
      </w:r>
      <w:r w:rsidRPr="00D608B4">
        <w:rPr>
          <w:rFonts w:ascii="Times New Roman" w:hAnsi="Times New Roman" w:cs="Times New Roman"/>
          <w:color w:val="000000"/>
          <w:sz w:val="28"/>
          <w:szCs w:val="28"/>
        </w:rPr>
        <w:t>-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надлежащему состоянию которых установлены требования Законом Нижегородской области от 10.09.2010г. №144-ФЗ «Об обеспечении чистоты и порядка на территории Нижегородской области» и иными правовыми актами муниципального округа;</w:t>
      </w:r>
    </w:p>
    <w:p w14:paraId="7BE13C5A"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color w:val="000000"/>
          <w:sz w:val="28"/>
          <w:szCs w:val="28"/>
        </w:rPr>
        <w:t>Объект индивидуального жилищного строительства</w:t>
      </w:r>
      <w:r w:rsidRPr="00D608B4">
        <w:rPr>
          <w:rFonts w:ascii="Times New Roman" w:hAnsi="Times New Roman" w:cs="Times New Roman"/>
          <w:color w:val="000000"/>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если иное не предусмотрено настоящими Правилами.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 если иное не предусмотрено настоящими Правилами.</w:t>
      </w:r>
    </w:p>
    <w:p w14:paraId="0AD53C2A" w14:textId="77777777" w:rsidR="007D3F09" w:rsidRPr="00D608B4" w:rsidRDefault="007D3F09" w:rsidP="00D608B4">
      <w:pPr>
        <w:pStyle w:val="ConsPlusNormal"/>
        <w:numPr>
          <w:ilvl w:val="0"/>
          <w:numId w:val="89"/>
        </w:numPr>
        <w:tabs>
          <w:tab w:val="clear" w:pos="927"/>
          <w:tab w:val="num" w:pos="0"/>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Объекты (средства) наружного освещения</w:t>
      </w:r>
      <w:r w:rsidRPr="00D608B4">
        <w:rPr>
          <w:rFonts w:ascii="Times New Roman" w:hAnsi="Times New Roman" w:cs="Times New Roman"/>
          <w:color w:val="000000"/>
          <w:sz w:val="28"/>
          <w:szCs w:val="28"/>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14:paraId="3171C74A" w14:textId="77777777" w:rsidR="007D3F09" w:rsidRPr="00D608B4" w:rsidRDefault="007D3F09" w:rsidP="00D608B4">
      <w:pPr>
        <w:pStyle w:val="ConsPlusNormal"/>
        <w:numPr>
          <w:ilvl w:val="0"/>
          <w:numId w:val="89"/>
        </w:numPr>
        <w:tabs>
          <w:tab w:val="clear" w:pos="927"/>
          <w:tab w:val="left" w:pos="0"/>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Озеленение </w:t>
      </w:r>
      <w:r w:rsidRPr="00D608B4">
        <w:rPr>
          <w:rFonts w:ascii="Times New Roman" w:hAnsi="Times New Roman" w:cs="Times New Roman"/>
          <w:color w:val="000000"/>
          <w:sz w:val="28"/>
          <w:szCs w:val="28"/>
        </w:rPr>
        <w:t>–совокупность работ, связанных с созданием и использованием растительных насаждений;</w:t>
      </w:r>
    </w:p>
    <w:p w14:paraId="74F725EA" w14:textId="77777777" w:rsidR="007D3F09" w:rsidRPr="00D608B4" w:rsidRDefault="007D3F09" w:rsidP="00D608B4">
      <w:pPr>
        <w:pStyle w:val="ConsPlusNormal"/>
        <w:numPr>
          <w:ilvl w:val="0"/>
          <w:numId w:val="89"/>
        </w:numPr>
        <w:tabs>
          <w:tab w:val="clear" w:pos="927"/>
          <w:tab w:val="left" w:pos="142"/>
          <w:tab w:val="num" w:pos="426"/>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color w:val="000000"/>
          <w:sz w:val="28"/>
          <w:szCs w:val="28"/>
        </w:rPr>
        <w:t>Озелененные территории</w:t>
      </w:r>
      <w:r w:rsidRPr="00D608B4">
        <w:rPr>
          <w:rFonts w:ascii="Times New Roman" w:hAnsi="Times New Roman" w:cs="Times New Roman"/>
          <w:color w:val="000000"/>
          <w:sz w:val="28"/>
          <w:szCs w:val="28"/>
        </w:rPr>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муниципального округа;</w:t>
      </w:r>
    </w:p>
    <w:p w14:paraId="48767F83"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Остановочный пункт</w:t>
      </w:r>
      <w:r w:rsidRPr="00D608B4">
        <w:rPr>
          <w:rFonts w:ascii="Times New Roman" w:hAnsi="Times New Roman" w:cs="Times New Roman"/>
          <w:color w:val="000000"/>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0506A806"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Отходы производства и потребления</w:t>
      </w:r>
      <w:r w:rsidRPr="00D608B4">
        <w:rPr>
          <w:rFonts w:ascii="Times New Roman" w:hAnsi="Times New Roman" w:cs="Times New Roman"/>
          <w:color w:val="000000"/>
          <w:sz w:val="28"/>
          <w:szCs w:val="28"/>
        </w:rPr>
        <w:t xml:space="preserve"> – вещества или предметы, которые образованны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14:paraId="6B68A314"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color w:val="000000"/>
          <w:sz w:val="28"/>
          <w:szCs w:val="28"/>
        </w:rPr>
        <w:t>Отходы строительства и сноса</w:t>
      </w:r>
      <w:r w:rsidRPr="00D608B4">
        <w:rPr>
          <w:rFonts w:ascii="Times New Roman" w:hAnsi="Times New Roman" w:cs="Times New Roman"/>
          <w:color w:val="000000"/>
          <w:sz w:val="28"/>
          <w:szCs w:val="28"/>
        </w:rPr>
        <w:t xml:space="preserve"> - отходы (за исключением высокоопасных и чрезвычайно опасных) от сноса, разборки, реконструкции, перепланировки, ремонта или строительства зданий, сооружений, инженерных коммуникаций объектов промышленного и гражданского назначения, объединенные в единую группу;</w:t>
      </w:r>
    </w:p>
    <w:p w14:paraId="2845193F"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Охранная зона инженерных коммуникаций (санитарно-защитная зона)</w:t>
      </w:r>
      <w:r w:rsidRPr="00D608B4">
        <w:rPr>
          <w:rFonts w:ascii="Times New Roman" w:hAnsi="Times New Roman" w:cs="Times New Roman"/>
          <w:color w:val="000000"/>
          <w:sz w:val="28"/>
          <w:szCs w:val="28"/>
        </w:rPr>
        <w:t xml:space="preserve"> - территории в границах, определенных действующим законодательством, в пределах которых капитальное строительство, установка некапитальных сооружений, малых архитектурных форм, оборудование игровых, спортивных площадок, озеленение, оборудование цветников, газонов не допускается без согласования с эксплуатирующими организациями;</w:t>
      </w:r>
    </w:p>
    <w:p w14:paraId="7DE65DC6"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pacing w:val="2"/>
          <w:sz w:val="28"/>
          <w:szCs w:val="28"/>
          <w:shd w:val="clear" w:color="auto" w:fill="FFFFFF"/>
        </w:rPr>
      </w:pPr>
      <w:r w:rsidRPr="00D608B4">
        <w:rPr>
          <w:rFonts w:ascii="Times New Roman" w:hAnsi="Times New Roman" w:cs="Times New Roman"/>
          <w:b/>
          <w:bCs/>
          <w:color w:val="000000"/>
          <w:spacing w:val="2"/>
          <w:sz w:val="28"/>
          <w:szCs w:val="28"/>
          <w:shd w:val="clear" w:color="auto" w:fill="FFFFFF"/>
        </w:rPr>
        <w:t xml:space="preserve">Пандус </w:t>
      </w:r>
      <w:r w:rsidRPr="00D608B4">
        <w:rPr>
          <w:rFonts w:ascii="Times New Roman" w:hAnsi="Times New Roman" w:cs="Times New Roman"/>
          <w:color w:val="000000"/>
          <w:spacing w:val="2"/>
          <w:sz w:val="28"/>
          <w:szCs w:val="28"/>
          <w:shd w:val="clear" w:color="auto" w:fill="FFFFFF"/>
        </w:rPr>
        <w:t>- сооружение, предназначенное для перемещения с одного уровня горизонтальной поверхности пути на другой, состоящее из маршей (имеющих сплошную наклонную по направлению движения поверхность) и горизонтальных площадок (для отдыха и/или маневрирования).</w:t>
      </w:r>
    </w:p>
    <w:p w14:paraId="09A8779C"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sz w:val="28"/>
          <w:szCs w:val="28"/>
        </w:rPr>
      </w:pPr>
      <w:r w:rsidRPr="00D608B4">
        <w:rPr>
          <w:rFonts w:ascii="Times New Roman" w:hAnsi="Times New Roman" w:cs="Times New Roman"/>
          <w:b/>
          <w:bCs/>
          <w:sz w:val="28"/>
          <w:szCs w:val="28"/>
        </w:rPr>
        <w:t>Парковка (парковочное место)</w:t>
      </w:r>
      <w:r w:rsidRPr="00D608B4">
        <w:rPr>
          <w:rFonts w:ascii="Times New Roman" w:hAnsi="Times New Roman" w:cs="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1F0146C2"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Пешеходная дорожка</w:t>
      </w:r>
      <w:r w:rsidRPr="00D608B4">
        <w:rPr>
          <w:rFonts w:ascii="Times New Roman" w:hAnsi="Times New Roman" w:cs="Times New Roman"/>
          <w:color w:val="000000"/>
          <w:sz w:val="28"/>
          <w:szCs w:val="28"/>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14:paraId="0F0444F7"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sz w:val="28"/>
          <w:szCs w:val="28"/>
        </w:rPr>
      </w:pPr>
      <w:r w:rsidRPr="00D608B4">
        <w:rPr>
          <w:rFonts w:ascii="Times New Roman" w:hAnsi="Times New Roman" w:cs="Times New Roman"/>
          <w:b/>
          <w:bCs/>
          <w:sz w:val="28"/>
          <w:szCs w:val="28"/>
        </w:rPr>
        <w:t>Плановые работы</w:t>
      </w:r>
      <w:r w:rsidRPr="00D608B4">
        <w:rPr>
          <w:rFonts w:ascii="Times New Roman" w:hAnsi="Times New Roman" w:cs="Times New Roman"/>
          <w:sz w:val="28"/>
          <w:szCs w:val="28"/>
        </w:rPr>
        <w:t xml:space="preserve"> - работы в соответствии с графиком производства работ;</w:t>
      </w:r>
    </w:p>
    <w:p w14:paraId="31D66BF5"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Повреждение зеленых насаждений</w:t>
      </w:r>
      <w:r w:rsidRPr="00D608B4">
        <w:rPr>
          <w:rFonts w:ascii="Times New Roman" w:hAnsi="Times New Roman" w:cs="Times New Roman"/>
          <w:color w:val="000000"/>
          <w:sz w:val="28"/>
          <w:szCs w:val="28"/>
        </w:rPr>
        <w:t xml:space="preserve"> - механическое, термическое, химическое и (или) иное воздействие на зеленые насаждения, которое привело к нарушению целостности кроны, ветвей древесно-кустарниковой растительности, ствола, корневой системы,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14:paraId="09F860A3"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Полоса отвода автомобильной дороги </w:t>
      </w:r>
      <w:r w:rsidRPr="00D608B4">
        <w:rPr>
          <w:rFonts w:ascii="Times New Roman" w:hAnsi="Times New Roman" w:cs="Times New Roman"/>
          <w:color w:val="000000"/>
          <w:sz w:val="28"/>
          <w:szCs w:val="28"/>
        </w:rPr>
        <w:t>-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89FFD65"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Пользователь объекта</w:t>
      </w:r>
      <w:r w:rsidRPr="00D608B4">
        <w:rPr>
          <w:rFonts w:ascii="Times New Roman" w:hAnsi="Times New Roman" w:cs="Times New Roman"/>
          <w:color w:val="000000"/>
          <w:sz w:val="28"/>
          <w:szCs w:val="28"/>
        </w:rPr>
        <w:t xml:space="preserve">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14:paraId="4CC8DDAA"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Порядок</w:t>
      </w:r>
      <w:r w:rsidRPr="00D608B4">
        <w:rPr>
          <w:rFonts w:ascii="Times New Roman" w:hAnsi="Times New Roman" w:cs="Times New Roman"/>
          <w:color w:val="000000"/>
          <w:sz w:val="28"/>
          <w:szCs w:val="28"/>
        </w:rPr>
        <w:t xml:space="preserve"> - нормы общественного поведения субъектов отношений в сфере обеспечения чистоты и порядка по соблюдению требований, установленных требования Законом Нижегородской области от 10.09.2010г. №144-ФЗ «Об обеспечении чистоты и порядка на территории Нижегородской области», настоящими Правилами и иными правовыми актами муниципального округа;</w:t>
      </w:r>
    </w:p>
    <w:p w14:paraId="50EC91A8"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pacing w:val="2"/>
          <w:sz w:val="28"/>
          <w:szCs w:val="28"/>
          <w:shd w:val="clear" w:color="auto" w:fill="FFFFFF"/>
        </w:rPr>
      </w:pPr>
      <w:r w:rsidRPr="00D608B4">
        <w:rPr>
          <w:rFonts w:ascii="Times New Roman" w:hAnsi="Times New Roman" w:cs="Times New Roman"/>
          <w:b/>
          <w:bCs/>
          <w:color w:val="000000"/>
          <w:sz w:val="28"/>
          <w:szCs w:val="28"/>
        </w:rPr>
        <w:t>Придомовая территория</w:t>
      </w:r>
      <w:r w:rsidRPr="00D608B4">
        <w:rPr>
          <w:rFonts w:ascii="Times New Roman" w:hAnsi="Times New Roman" w:cs="Times New Roman"/>
          <w:color w:val="000000"/>
          <w:sz w:val="28"/>
          <w:szCs w:val="28"/>
        </w:rPr>
        <w:t xml:space="preserve"> - территория, на которой расположен многоквартирный жилой дом, индивидуальный жилой дом и </w:t>
      </w:r>
      <w:r w:rsidRPr="00D608B4">
        <w:rPr>
          <w:rFonts w:ascii="Times New Roman" w:hAnsi="Times New Roman" w:cs="Times New Roman"/>
          <w:color w:val="000000"/>
          <w:spacing w:val="2"/>
          <w:sz w:val="28"/>
          <w:szCs w:val="28"/>
          <w:shd w:val="clear" w:color="auto" w:fill="FFFFFF"/>
        </w:rPr>
        <w:t>связанные с ними хозяйственные и технические сооружения. Придомовая территория жилых домов включает в себя: территорию под жилым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твердых коммунальных отходов; другие территории, связанные с содержанием и эксплуатацией жилого дома;</w:t>
      </w:r>
    </w:p>
    <w:p w14:paraId="1E9CBE23"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Придорожные полосы автомобильной дороги </w:t>
      </w:r>
      <w:r w:rsidRPr="00D608B4">
        <w:rPr>
          <w:rFonts w:ascii="Times New Roman" w:hAnsi="Times New Roman" w:cs="Times New Roman"/>
          <w:color w:val="000000"/>
          <w:sz w:val="28"/>
          <w:szCs w:val="28"/>
        </w:rPr>
        <w:t>-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обеспечения надлежащего состояния автомобильной дороги, ее сохранности с учетом перспектив развития автомобильной дороги;</w:t>
      </w:r>
    </w:p>
    <w:p w14:paraId="7E3711F6"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Прилегающая территории</w:t>
      </w:r>
      <w:r w:rsidRPr="00D608B4">
        <w:rPr>
          <w:rFonts w:ascii="Times New Roman" w:hAnsi="Times New Roman" w:cs="Times New Roman"/>
          <w:color w:val="000000"/>
          <w:sz w:val="28"/>
          <w:szCs w:val="28"/>
        </w:rPr>
        <w:t xml:space="preserve"> -</w:t>
      </w:r>
      <w:r w:rsidRPr="00D608B4">
        <w:rPr>
          <w:rFonts w:ascii="Times New Roman" w:hAnsi="Times New Roman" w:cs="Times New Roman"/>
          <w:color w:val="2D2D2D"/>
          <w:spacing w:val="2"/>
          <w:sz w:val="28"/>
          <w:szCs w:val="28"/>
          <w:shd w:val="clear" w:color="auto" w:fill="FFFFFF"/>
        </w:rPr>
        <w:t xml:space="preserve"> </w:t>
      </w:r>
      <w:r w:rsidRPr="00D608B4">
        <w:rPr>
          <w:rFonts w:ascii="Times New Roman" w:hAnsi="Times New Roman" w:cs="Times New Roman"/>
          <w:color w:val="000000"/>
          <w:sz w:val="28"/>
          <w:szCs w:val="28"/>
        </w:rPr>
        <w:t>территория общего пользования</w:t>
      </w:r>
      <w:r w:rsidRPr="00D608B4">
        <w:rPr>
          <w:rFonts w:ascii="Times New Roman" w:hAnsi="Times New Roman" w:cs="Times New Roman"/>
          <w:color w:val="000000"/>
          <w:spacing w:val="2"/>
          <w:sz w:val="28"/>
          <w:szCs w:val="28"/>
          <w:shd w:val="clear" w:color="auto" w:fill="FFFFFF"/>
        </w:rPr>
        <w:t>, которая прилегает к зданию, строению, сооружению, земельному участку в случае</w:t>
      </w:r>
      <w:r w:rsidRPr="00D608B4">
        <w:rPr>
          <w:rFonts w:ascii="Times New Roman" w:hAnsi="Times New Roman" w:cs="Times New Roman"/>
          <w:color w:val="000000"/>
          <w:sz w:val="28"/>
          <w:szCs w:val="28"/>
        </w:rPr>
        <w:t>, в случае, если такой земельный участок образован, и границы которой определены Правилами благоустройства территории муниципального округа в соответствии с порядком, установленным Законом Нижегородской области от 10.09.2010г. №144-ФЗ «Об обеспечении чистоты и порядка на территории Нижегородской области»;</w:t>
      </w:r>
    </w:p>
    <w:p w14:paraId="21B914FD"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Проезд</w:t>
      </w:r>
      <w:r w:rsidRPr="00D608B4">
        <w:rPr>
          <w:rFonts w:ascii="Times New Roman" w:hAnsi="Times New Roman" w:cs="Times New Roman"/>
          <w:color w:val="000000"/>
          <w:sz w:val="28"/>
          <w:szCs w:val="28"/>
        </w:rPr>
        <w:t xml:space="preserve"> - дорога, примыкающая к проезжим частям жилых и магистральных улиц, разворотным площадкам;</w:t>
      </w:r>
    </w:p>
    <w:p w14:paraId="5466E2E2"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Проект благоустройства</w:t>
      </w:r>
      <w:r w:rsidRPr="00D608B4">
        <w:rPr>
          <w:rFonts w:ascii="Times New Roman" w:hAnsi="Times New Roman" w:cs="Times New Roman"/>
          <w:color w:val="000000"/>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0A1AE20E"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 Раздельное накопление отходов (мусора)</w:t>
      </w:r>
      <w:r w:rsidRPr="00D608B4">
        <w:rPr>
          <w:rFonts w:ascii="Times New Roman" w:hAnsi="Times New Roman" w:cs="Times New Roman"/>
          <w:color w:val="000000"/>
          <w:sz w:val="28"/>
          <w:szCs w:val="28"/>
        </w:rPr>
        <w:t xml:space="preserve"> - сбор отходов, предусматривающий разделение по видам и составу, в целях дальнейшей утилизации (использования);</w:t>
      </w:r>
    </w:p>
    <w:p w14:paraId="445EE06B"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sz w:val="28"/>
          <w:szCs w:val="28"/>
        </w:rPr>
      </w:pPr>
      <w:r w:rsidRPr="00D608B4">
        <w:rPr>
          <w:rFonts w:ascii="Times New Roman" w:hAnsi="Times New Roman" w:cs="Times New Roman"/>
          <w:b/>
          <w:bCs/>
          <w:sz w:val="28"/>
          <w:szCs w:val="28"/>
        </w:rPr>
        <w:t>Разрешение (ордер) на производство работ</w:t>
      </w:r>
      <w:r w:rsidRPr="00D608B4">
        <w:rPr>
          <w:rFonts w:ascii="Times New Roman" w:hAnsi="Times New Roman" w:cs="Times New Roman"/>
          <w:sz w:val="28"/>
          <w:szCs w:val="28"/>
        </w:rPr>
        <w:t xml:space="preserve"> - документ, дающий право на производство земляных, ремонтных работ, работ по прокладке и переустройству инженерных сетей и коммуникаций на территории </w:t>
      </w:r>
      <w:r w:rsidRPr="00D608B4">
        <w:rPr>
          <w:rFonts w:ascii="Times New Roman" w:hAnsi="Times New Roman" w:cs="Times New Roman"/>
          <w:color w:val="000000"/>
          <w:sz w:val="28"/>
          <w:szCs w:val="28"/>
        </w:rPr>
        <w:t xml:space="preserve"> муниципального округа</w:t>
      </w:r>
      <w:r w:rsidRPr="00D608B4">
        <w:rPr>
          <w:rFonts w:ascii="Times New Roman" w:hAnsi="Times New Roman" w:cs="Times New Roman"/>
          <w:sz w:val="28"/>
          <w:szCs w:val="28"/>
        </w:rPr>
        <w:t xml:space="preserve">, иных работ, связанных с благоустройством территории </w:t>
      </w:r>
      <w:r w:rsidRPr="00D608B4">
        <w:rPr>
          <w:rFonts w:ascii="Times New Roman" w:hAnsi="Times New Roman" w:cs="Times New Roman"/>
          <w:color w:val="000000"/>
          <w:sz w:val="28"/>
          <w:szCs w:val="28"/>
        </w:rPr>
        <w:t>муниципального округа</w:t>
      </w:r>
      <w:r w:rsidRPr="00D608B4">
        <w:rPr>
          <w:rFonts w:ascii="Times New Roman" w:hAnsi="Times New Roman" w:cs="Times New Roman"/>
          <w:sz w:val="28"/>
          <w:szCs w:val="28"/>
        </w:rPr>
        <w:t xml:space="preserve">, выдаваемый уполномоченным органом </w:t>
      </w:r>
      <w:r w:rsidRPr="00D608B4">
        <w:rPr>
          <w:rFonts w:ascii="Times New Roman" w:hAnsi="Times New Roman" w:cs="Times New Roman"/>
          <w:color w:val="000000"/>
          <w:sz w:val="28"/>
          <w:szCs w:val="28"/>
        </w:rPr>
        <w:t xml:space="preserve">муниципального округа, </w:t>
      </w:r>
      <w:r w:rsidRPr="00D608B4">
        <w:rPr>
          <w:rFonts w:ascii="Times New Roman" w:hAnsi="Times New Roman" w:cs="Times New Roman"/>
          <w:sz w:val="28"/>
          <w:szCs w:val="28"/>
        </w:rPr>
        <w:t>в целях координации производства указанных работ и контроля за восстановлением нарушенных в ходе производства работ объектов и элементов благоустройства;</w:t>
      </w:r>
    </w:p>
    <w:p w14:paraId="06D43E98"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sz w:val="28"/>
          <w:szCs w:val="28"/>
        </w:rPr>
      </w:pPr>
      <w:r w:rsidRPr="00D608B4">
        <w:rPr>
          <w:rFonts w:ascii="Times New Roman" w:hAnsi="Times New Roman" w:cs="Times New Roman"/>
          <w:b/>
          <w:sz w:val="28"/>
          <w:szCs w:val="28"/>
        </w:rPr>
        <w:t xml:space="preserve">Реклама </w:t>
      </w:r>
      <w:r w:rsidRPr="00D608B4">
        <w:rPr>
          <w:rFonts w:ascii="Times New Roman" w:hAnsi="Times New Roman" w:cs="Times New Roman"/>
          <w:sz w:val="28"/>
          <w:szCs w:val="28"/>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14:paraId="1771F8E8"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Ремонтные работы</w:t>
      </w:r>
      <w:r w:rsidRPr="00D608B4">
        <w:rPr>
          <w:rFonts w:ascii="Times New Roman" w:hAnsi="Times New Roman" w:cs="Times New Roman"/>
          <w:color w:val="000000"/>
          <w:sz w:val="28"/>
          <w:szCs w:val="28"/>
        </w:rPr>
        <w:t xml:space="preserve"> - работы, выполняемые для обеспечения или восстановления работоспособности объектов, к надлежащему состоянию которых Законом Нижегородской области от 10.09.2010г. №144-ФЗ «Об обеспечении чистоты и порядка на территории Нижегородской области» и иными правовыми актами муниципального округа установлены требования, состоящие в замене и (или) восстановлении их отдельных частей (элементов);</w:t>
      </w:r>
    </w:p>
    <w:p w14:paraId="0A668BCA"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Скопление мусора</w:t>
      </w:r>
      <w:r w:rsidRPr="00D608B4">
        <w:rPr>
          <w:rFonts w:ascii="Times New Roman" w:hAnsi="Times New Roman" w:cs="Times New Roman"/>
          <w:color w:val="000000"/>
          <w:sz w:val="28"/>
          <w:szCs w:val="28"/>
        </w:rPr>
        <w:t xml:space="preserve"> - наличие мусора в результате самовольного или непроизвольного его сброса (выброса) в местах, не предназначенных для его размещения;</w:t>
      </w:r>
    </w:p>
    <w:p w14:paraId="1B0D7E01"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Содержание объекта благоустройства</w:t>
      </w:r>
      <w:r w:rsidRPr="00D608B4">
        <w:rPr>
          <w:rFonts w:ascii="Times New Roman" w:hAnsi="Times New Roman" w:cs="Times New Roman"/>
          <w:color w:val="000000"/>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14:paraId="6FA7B9FD"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Специализированная организация </w:t>
      </w:r>
      <w:r w:rsidRPr="00D608B4">
        <w:rPr>
          <w:rFonts w:ascii="Times New Roman" w:hAnsi="Times New Roman" w:cs="Times New Roman"/>
          <w:color w:val="000000"/>
          <w:sz w:val="28"/>
          <w:szCs w:val="28"/>
        </w:rPr>
        <w:t>- организация независимо от ее организационно-правовой формы, а также индивидуальные предприниматели, оказывающие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14:paraId="1096FFA5"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sz w:val="28"/>
          <w:szCs w:val="28"/>
        </w:rPr>
      </w:pPr>
      <w:r w:rsidRPr="00D608B4">
        <w:rPr>
          <w:rFonts w:ascii="Times New Roman" w:hAnsi="Times New Roman" w:cs="Times New Roman"/>
          <w:b/>
          <w:bCs/>
          <w:sz w:val="28"/>
          <w:szCs w:val="28"/>
        </w:rPr>
        <w:t>Спортивная площадка</w:t>
      </w:r>
      <w:r w:rsidRPr="00D608B4">
        <w:rPr>
          <w:rFonts w:ascii="Times New Roman" w:hAnsi="Times New Roman" w:cs="Times New Roman"/>
          <w:sz w:val="28"/>
          <w:szCs w:val="28"/>
        </w:rPr>
        <w:t xml:space="preserve"> - специально оборудованная территория, предназначенная для занятий физкультурой и спортом всех возрастных групп населения;</w:t>
      </w:r>
    </w:p>
    <w:p w14:paraId="0BDA239A"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Снежный вал</w:t>
      </w:r>
      <w:r w:rsidRPr="00D608B4">
        <w:rPr>
          <w:rFonts w:ascii="Times New Roman" w:hAnsi="Times New Roman" w:cs="Times New Roman"/>
          <w:color w:val="000000"/>
          <w:sz w:val="28"/>
          <w:szCs w:val="28"/>
        </w:rPr>
        <w:t xml:space="preserve"> - накопление снега, образованное в виде продольного бокового вала в результате уборки и сгребания снега, в целях последующего его вывоза в места для приема снега;</w:t>
      </w:r>
    </w:p>
    <w:p w14:paraId="4A94896F"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Состояние объекта</w:t>
      </w:r>
      <w:r w:rsidRPr="00D608B4">
        <w:rPr>
          <w:rFonts w:ascii="Times New Roman" w:hAnsi="Times New Roman" w:cs="Times New Roman"/>
          <w:color w:val="000000"/>
          <w:sz w:val="28"/>
          <w:szCs w:val="28"/>
        </w:rPr>
        <w:t xml:space="preserve"> - совокупность характеристик объекта и (или) отдельных его элементов в сравнении с установленными Законом Нижегородской области от 10.09.2010г. №144-ФЗ «Об обеспечении чистоты и порядка на территории Нижегородской области» и иными правовыми актами муниципального округа, для объекта данной категории требованиями по обеспечению чистоты, порядка, внешнего вида;</w:t>
      </w:r>
    </w:p>
    <w:p w14:paraId="3F6953E5"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Средства размещения информации </w:t>
      </w:r>
      <w:r w:rsidRPr="00D608B4">
        <w:rPr>
          <w:rFonts w:ascii="Times New Roman" w:hAnsi="Times New Roman" w:cs="Times New Roman"/>
          <w:color w:val="000000"/>
          <w:sz w:val="28"/>
          <w:szCs w:val="28"/>
        </w:rPr>
        <w:t>- конструкции, сооружения, плакаты, стенды, световые (электронные) табло, штендеры (выносные конструкции, являющиеся носителями информации, с одной или более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14:paraId="46C45999"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Строительные объекты </w:t>
      </w:r>
      <w:r w:rsidRPr="00D608B4">
        <w:rPr>
          <w:rFonts w:ascii="Times New Roman" w:hAnsi="Times New Roman" w:cs="Times New Roman"/>
          <w:color w:val="000000"/>
          <w:sz w:val="28"/>
          <w:szCs w:val="28"/>
        </w:rPr>
        <w:t>- создаваемые или реконструируемые здания, строения, сооружения;</w:t>
      </w:r>
    </w:p>
    <w:p w14:paraId="75AE2183"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Строительные площадки </w:t>
      </w:r>
      <w:r w:rsidRPr="00D608B4">
        <w:rPr>
          <w:rFonts w:ascii="Times New Roman" w:hAnsi="Times New Roman" w:cs="Times New Roman"/>
          <w:color w:val="000000"/>
          <w:sz w:val="28"/>
          <w:szCs w:val="28"/>
        </w:rPr>
        <w:t>- обособленные территории, на которых осуществляется создание или реконструкция зданий, строений, сооружений;</w:t>
      </w:r>
    </w:p>
    <w:p w14:paraId="3448A41D"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Строительный мусор </w:t>
      </w:r>
      <w:r w:rsidRPr="00D608B4">
        <w:rPr>
          <w:rFonts w:ascii="Times New Roman" w:hAnsi="Times New Roman" w:cs="Times New Roman"/>
          <w:color w:val="000000"/>
          <w:sz w:val="28"/>
          <w:szCs w:val="28"/>
        </w:rPr>
        <w:t>- отходы (за исключением высокоопасных и чрезвычайно опасных) от сноса, разборки, реконструкции, перепланировки, ремонта или строительства зданий, строений, сооружений, инженерных коммуникаций объектов промышленного и гражданского назначения, помещений;</w:t>
      </w:r>
    </w:p>
    <w:p w14:paraId="61CCBA62"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Субъекты отношений в сфере обеспечения чистоты и порядка</w:t>
      </w:r>
      <w:r w:rsidRPr="00D608B4">
        <w:rPr>
          <w:rFonts w:ascii="Times New Roman" w:hAnsi="Times New Roman" w:cs="Times New Roman"/>
          <w:color w:val="000000"/>
          <w:sz w:val="28"/>
          <w:szCs w:val="28"/>
        </w:rPr>
        <w:t xml:space="preserve"> - юридические и физические лица (в том числе должностные лица, индивидуальные предприниматели), находящиеся на территории муниципального округа, и (или) осуществляющие деятельность на территории муниципального округа, и (или) являющиеся собственниками, владельцами, пользователями расположенных на территории муниципального округа земельных участков, зданий, строений и сооружений, на которых возложены обязанности по выполнению требований в сфере обеспечения чистоты и порядка, установленных Законом Нижегородской области от 10.09.2010г. №144-ФЗ «Об обеспечении чистоты и порядка  на территории Нижегородской области» и иными правовыми актами муниципального округа;</w:t>
      </w:r>
    </w:p>
    <w:p w14:paraId="0617373E"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w:t>
      </w:r>
      <w:r w:rsidRPr="00D608B4">
        <w:rPr>
          <w:rFonts w:ascii="Times New Roman" w:hAnsi="Times New Roman" w:cs="Times New Roman"/>
          <w:b/>
          <w:bCs/>
          <w:sz w:val="28"/>
          <w:szCs w:val="28"/>
        </w:rPr>
        <w:t>Схема границ прилегающей территории</w:t>
      </w:r>
      <w:r w:rsidRPr="00D608B4">
        <w:rPr>
          <w:rFonts w:ascii="Times New Roman" w:hAnsi="Times New Roman" w:cs="Times New Roman"/>
          <w:sz w:val="28"/>
          <w:szCs w:val="28"/>
        </w:rPr>
        <w:t xml:space="preserve"> -  документ, содержащий схематичное изображение границ прилегающей территории, а также границ соответствующего   здания, строения, сооружения, земельного участка с указанием кадастрового номера и (или) адреса здания, строения, сооружения, земельного   участка, от которого устанавливаются границы прилегающей территории, площадь прилегающей территории, а также иные данные, предусмотренные настоящими Правилами;</w:t>
      </w:r>
    </w:p>
    <w:p w14:paraId="43AEFFBE"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Твердое покрытие</w:t>
      </w:r>
      <w:r w:rsidRPr="00D608B4">
        <w:rPr>
          <w:rFonts w:ascii="Times New Roman" w:hAnsi="Times New Roman" w:cs="Times New Roman"/>
          <w:color w:val="000000"/>
          <w:sz w:val="28"/>
          <w:szCs w:val="28"/>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14:paraId="2B95FB09"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Твердые коммунальные отходы (ТКО)</w:t>
      </w:r>
      <w:r w:rsidRPr="00D608B4">
        <w:rPr>
          <w:rFonts w:ascii="Times New Roman" w:hAnsi="Times New Roman" w:cs="Times New Roman"/>
          <w:color w:val="000000"/>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3CC4809"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Территории общего пользования (общественные территории)</w:t>
      </w:r>
      <w:r w:rsidRPr="00D608B4">
        <w:rPr>
          <w:rFonts w:ascii="Times New Roman" w:hAnsi="Times New Roman"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парки);</w:t>
      </w:r>
    </w:p>
    <w:p w14:paraId="3EF44AD9"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Тротуар </w:t>
      </w:r>
      <w:r w:rsidRPr="00D608B4">
        <w:rPr>
          <w:rFonts w:ascii="Times New Roman" w:hAnsi="Times New Roman" w:cs="Times New Roman"/>
          <w:color w:val="000000"/>
          <w:sz w:val="28"/>
          <w:szCs w:val="28"/>
        </w:rPr>
        <w:t>– элемент дороги, предназначенный для движения пешеходов и примыкающий к дороге или отделенный от нее газоном либо бортовым камнем;</w:t>
      </w:r>
    </w:p>
    <w:p w14:paraId="3CE84EE8"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Уборка дороги</w:t>
      </w:r>
      <w:r w:rsidRPr="00D608B4">
        <w:rPr>
          <w:rFonts w:ascii="Times New Roman" w:hAnsi="Times New Roman" w:cs="Times New Roman"/>
          <w:color w:val="000000"/>
          <w:sz w:val="28"/>
          <w:szCs w:val="28"/>
        </w:rPr>
        <w:t xml:space="preserve"> - комплекс работ по поддержанию в чистоте дорожного покрытия, обочин, откосов, сооружений и полосы отвода автомобильной дороги;</w:t>
      </w:r>
    </w:p>
    <w:p w14:paraId="3727FF96"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Уборочные работы (уборка)</w:t>
      </w:r>
      <w:r w:rsidRPr="00D608B4">
        <w:rPr>
          <w:rFonts w:ascii="Times New Roman" w:hAnsi="Times New Roman" w:cs="Times New Roman"/>
          <w:color w:val="000000"/>
          <w:sz w:val="28"/>
          <w:szCs w:val="28"/>
        </w:rPr>
        <w:t xml:space="preserve">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14:paraId="1484E726"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Улица -</w:t>
      </w:r>
      <w:r w:rsidRPr="00D608B4">
        <w:rPr>
          <w:rFonts w:ascii="Times New Roman" w:hAnsi="Times New Roman" w:cs="Times New Roman"/>
          <w:color w:val="000000"/>
          <w:sz w:val="28"/>
          <w:szCs w:val="28"/>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14:paraId="49A4657C"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color w:val="000000"/>
          <w:sz w:val="28"/>
          <w:szCs w:val="28"/>
        </w:rPr>
        <w:t>Уничтожение зеленых насаждений</w:t>
      </w:r>
      <w:r w:rsidRPr="00D608B4">
        <w:rPr>
          <w:rFonts w:ascii="Times New Roman" w:hAnsi="Times New Roman" w:cs="Times New Roman"/>
          <w:color w:val="000000"/>
          <w:sz w:val="28"/>
          <w:szCs w:val="28"/>
        </w:rPr>
        <w:t xml:space="preserve"> - причинение вреда кроне, стволу, корневой системе растений, влекущее прекращение роста, и (или) вырубка (снос) зеленых насаждений;</w:t>
      </w:r>
    </w:p>
    <w:p w14:paraId="42D6273B"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Урна </w:t>
      </w:r>
      <w:r w:rsidRPr="00D608B4">
        <w:rPr>
          <w:rFonts w:ascii="Times New Roman" w:hAnsi="Times New Roman" w:cs="Times New Roman"/>
          <w:color w:val="000000"/>
          <w:sz w:val="28"/>
          <w:szCs w:val="28"/>
        </w:rPr>
        <w:t>- емкость для сбора мелкого мусора объемом до 0,3 кубического метра;</w:t>
      </w:r>
    </w:p>
    <w:p w14:paraId="2CABCC77"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Утреннее время</w:t>
      </w:r>
      <w:r w:rsidRPr="00D608B4">
        <w:rPr>
          <w:rFonts w:ascii="Times New Roman" w:hAnsi="Times New Roman" w:cs="Times New Roman"/>
          <w:color w:val="000000"/>
          <w:sz w:val="28"/>
          <w:szCs w:val="28"/>
        </w:rPr>
        <w:t xml:space="preserve"> - период времени с 7 до 11 часов; </w:t>
      </w:r>
      <w:r w:rsidRPr="00D608B4">
        <w:rPr>
          <w:rFonts w:ascii="Times New Roman" w:hAnsi="Times New Roman" w:cs="Times New Roman"/>
          <w:b/>
          <w:bCs/>
          <w:color w:val="000000"/>
          <w:sz w:val="28"/>
          <w:szCs w:val="28"/>
        </w:rPr>
        <w:t>дневное время</w:t>
      </w:r>
      <w:r w:rsidRPr="00D608B4">
        <w:rPr>
          <w:rFonts w:ascii="Times New Roman" w:hAnsi="Times New Roman" w:cs="Times New Roman"/>
          <w:color w:val="000000"/>
          <w:sz w:val="28"/>
          <w:szCs w:val="28"/>
        </w:rPr>
        <w:t xml:space="preserve"> - период времени с 11 до 18 часов; </w:t>
      </w:r>
      <w:r w:rsidRPr="00D608B4">
        <w:rPr>
          <w:rFonts w:ascii="Times New Roman" w:hAnsi="Times New Roman" w:cs="Times New Roman"/>
          <w:b/>
          <w:bCs/>
          <w:color w:val="000000"/>
          <w:sz w:val="28"/>
          <w:szCs w:val="28"/>
        </w:rPr>
        <w:t>вечернее время</w:t>
      </w:r>
      <w:r w:rsidRPr="00D608B4">
        <w:rPr>
          <w:rFonts w:ascii="Times New Roman" w:hAnsi="Times New Roman" w:cs="Times New Roman"/>
          <w:color w:val="000000"/>
          <w:sz w:val="28"/>
          <w:szCs w:val="28"/>
        </w:rPr>
        <w:t xml:space="preserve"> - период времени с 18 до 22 часов; </w:t>
      </w:r>
      <w:r w:rsidRPr="00D608B4">
        <w:rPr>
          <w:rFonts w:ascii="Times New Roman" w:hAnsi="Times New Roman" w:cs="Times New Roman"/>
          <w:b/>
          <w:bCs/>
          <w:color w:val="000000"/>
          <w:sz w:val="28"/>
          <w:szCs w:val="28"/>
        </w:rPr>
        <w:t>ночное время</w:t>
      </w:r>
      <w:r w:rsidRPr="00D608B4">
        <w:rPr>
          <w:rFonts w:ascii="Times New Roman" w:hAnsi="Times New Roman" w:cs="Times New Roman"/>
          <w:color w:val="000000"/>
          <w:sz w:val="28"/>
          <w:szCs w:val="28"/>
        </w:rPr>
        <w:t xml:space="preserve"> - период времени с 22 до 7 часов;</w:t>
      </w:r>
    </w:p>
    <w:p w14:paraId="55CFB663"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Участок с зелеными насаждениями</w:t>
      </w:r>
      <w:r w:rsidRPr="00D608B4">
        <w:rPr>
          <w:rFonts w:ascii="Times New Roman" w:hAnsi="Times New Roman" w:cs="Times New Roman"/>
          <w:color w:val="000000"/>
          <w:sz w:val="28"/>
          <w:szCs w:val="28"/>
        </w:rPr>
        <w:t xml:space="preserve"> - участок территории общего пользования с древесной, древесно-кустарниковой, травянистой растительностью естественного или искусственного происхождения, либо дерновым покровом, в том числе не отделенный от искусственного покрытия бордюром, забором или иным способом, включая участки, не покрытые растительностью, но являющиеся неотъемлемой составной частью данных территории земель муниципального округа;</w:t>
      </w:r>
    </w:p>
    <w:p w14:paraId="1C94E6E8"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Фасад здания, строения, сооружения</w:t>
      </w:r>
      <w:r w:rsidRPr="00D608B4">
        <w:rPr>
          <w:rFonts w:ascii="Times New Roman" w:hAnsi="Times New Roman" w:cs="Times New Roman"/>
          <w:color w:val="000000"/>
          <w:sz w:val="28"/>
          <w:szCs w:val="28"/>
        </w:rPr>
        <w:t xml:space="preserve"> - наружная сторона здания, строения, сооружения (различаются главный, уличный, дворовый и др. фасады);</w:t>
      </w:r>
    </w:p>
    <w:p w14:paraId="176B1E30"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Цветник</w:t>
      </w:r>
      <w:r w:rsidRPr="00D608B4">
        <w:rPr>
          <w:rFonts w:ascii="Times New Roman" w:hAnsi="Times New Roman" w:cs="Times New Roman"/>
          <w:color w:val="000000"/>
          <w:sz w:val="28"/>
          <w:szCs w:val="28"/>
        </w:rPr>
        <w:t xml:space="preserve"> - участок геометрической или свободной формы с высаженными одно-, двух- или многолетними растениями;</w:t>
      </w:r>
    </w:p>
    <w:p w14:paraId="0371CAFE"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Чистота</w:t>
      </w:r>
      <w:r w:rsidRPr="00D608B4">
        <w:rPr>
          <w:rFonts w:ascii="Times New Roman" w:hAnsi="Times New Roman" w:cs="Times New Roman"/>
          <w:color w:val="000000"/>
          <w:sz w:val="28"/>
          <w:szCs w:val="28"/>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Закона Нижегородской области от 10.09.2010г. №144-ФЗ «Об обеспечении чистоты и порядка на территории Нижегородской области», иными правовыми актами муниципального округа и настоящим Правилам;</w:t>
      </w:r>
    </w:p>
    <w:p w14:paraId="3F85248D"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color w:val="000000"/>
          <w:sz w:val="28"/>
          <w:szCs w:val="28"/>
        </w:rPr>
        <w:t>Штендеры</w:t>
      </w:r>
      <w:r w:rsidRPr="00D608B4">
        <w:rPr>
          <w:rFonts w:ascii="Times New Roman" w:hAnsi="Times New Roman" w:cs="Times New Roman"/>
          <w:color w:val="000000"/>
          <w:sz w:val="28"/>
          <w:szCs w:val="28"/>
        </w:rPr>
        <w:t xml:space="preserve"> - выносные щитовые конструкции, временные объекты наружной рекламы, устанавливаемые в округе организациями в часы их работы.</w:t>
      </w:r>
    </w:p>
    <w:p w14:paraId="71D80A7D"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 xml:space="preserve">Элементы благоустройства- </w:t>
      </w:r>
      <w:r w:rsidRPr="00D608B4">
        <w:rPr>
          <w:rFonts w:ascii="Times New Roman" w:hAnsi="Times New Roman" w:cs="Times New Roman"/>
          <w:color w:val="000000"/>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8175261" w14:textId="77777777" w:rsidR="007D3F09" w:rsidRPr="00D608B4" w:rsidRDefault="007D3F09" w:rsidP="00D608B4">
      <w:pPr>
        <w:pStyle w:val="ConsPlusNormal"/>
        <w:numPr>
          <w:ilvl w:val="0"/>
          <w:numId w:val="89"/>
        </w:numPr>
        <w:tabs>
          <w:tab w:val="left" w:pos="993"/>
          <w:tab w:val="left" w:pos="1134"/>
        </w:tabs>
        <w:ind w:left="0" w:right="-1" w:firstLine="709"/>
        <w:jc w:val="both"/>
        <w:rPr>
          <w:rFonts w:ascii="Times New Roman" w:hAnsi="Times New Roman" w:cs="Times New Roman"/>
          <w:color w:val="000000"/>
          <w:sz w:val="28"/>
          <w:szCs w:val="28"/>
        </w:rPr>
      </w:pPr>
      <w:r w:rsidRPr="00D608B4">
        <w:rPr>
          <w:rFonts w:ascii="Times New Roman" w:hAnsi="Times New Roman" w:cs="Times New Roman"/>
          <w:b/>
          <w:bCs/>
          <w:color w:val="000000"/>
          <w:sz w:val="28"/>
          <w:szCs w:val="28"/>
        </w:rPr>
        <w:t>Элементы монументально-декоративного оформления</w:t>
      </w:r>
      <w:r w:rsidRPr="00D608B4">
        <w:rPr>
          <w:rFonts w:ascii="Times New Roman" w:hAnsi="Times New Roman" w:cs="Times New Roman"/>
          <w:color w:val="000000"/>
          <w:sz w:val="28"/>
          <w:szCs w:val="28"/>
        </w:rPr>
        <w:t xml:space="preserve"> - скульптурно-архитектурные композиции, монументально-декоративные композиции, монументы, памятные знаки.</w:t>
      </w:r>
    </w:p>
    <w:p w14:paraId="60141A2B" w14:textId="77777777" w:rsidR="00BC25F2" w:rsidRPr="00D608B4" w:rsidRDefault="00BC25F2" w:rsidP="00D608B4">
      <w:pPr>
        <w:pStyle w:val="ConsPlusNormal"/>
        <w:tabs>
          <w:tab w:val="left" w:pos="993"/>
        </w:tabs>
        <w:ind w:left="709" w:right="-1"/>
        <w:jc w:val="both"/>
        <w:rPr>
          <w:rFonts w:ascii="Times New Roman" w:hAnsi="Times New Roman" w:cs="Times New Roman"/>
          <w:color w:val="000000"/>
          <w:sz w:val="28"/>
          <w:szCs w:val="28"/>
        </w:rPr>
      </w:pPr>
    </w:p>
    <w:p w14:paraId="3C2DCA6A" w14:textId="77777777" w:rsidR="007D3F09" w:rsidRPr="00D608B4" w:rsidRDefault="007D3F09" w:rsidP="00D608B4">
      <w:pPr>
        <w:tabs>
          <w:tab w:val="left" w:pos="709"/>
          <w:tab w:val="left" w:pos="851"/>
        </w:tabs>
        <w:spacing w:after="0" w:line="240" w:lineRule="auto"/>
        <w:ind w:right="-1"/>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2. Цели, задачи и принципы Правил благоустройства</w:t>
      </w:r>
    </w:p>
    <w:p w14:paraId="7D401CBA" w14:textId="744CE0FC" w:rsidR="007D3F09" w:rsidRPr="00D608B4" w:rsidRDefault="007D3F09" w:rsidP="00D608B4">
      <w:pPr>
        <w:spacing w:after="0" w:line="240" w:lineRule="auto"/>
        <w:ind w:firstLine="708"/>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1. Основная цель настоящих Правил –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округа. </w:t>
      </w:r>
    </w:p>
    <w:p w14:paraId="1F9B070E" w14:textId="446016DD" w:rsidR="007D3F09" w:rsidRPr="00D608B4" w:rsidRDefault="007D3F09" w:rsidP="00D608B4">
      <w:pPr>
        <w:pStyle w:val="ConsPlusNormal"/>
        <w:ind w:firstLine="708"/>
        <w:jc w:val="both"/>
        <w:rPr>
          <w:rFonts w:ascii="Times New Roman" w:hAnsi="Times New Roman" w:cs="Times New Roman"/>
          <w:sz w:val="28"/>
          <w:szCs w:val="28"/>
        </w:rPr>
      </w:pPr>
      <w:r w:rsidRPr="00D608B4">
        <w:rPr>
          <w:rFonts w:ascii="Times New Roman" w:hAnsi="Times New Roman" w:cs="Times New Roman"/>
          <w:color w:val="000000"/>
          <w:sz w:val="28"/>
          <w:szCs w:val="28"/>
        </w:rPr>
        <w:t xml:space="preserve">2. </w:t>
      </w:r>
      <w:r w:rsidRPr="00D608B4">
        <w:rPr>
          <w:rFonts w:ascii="Times New Roman" w:hAnsi="Times New Roman" w:cs="Times New Roman"/>
          <w:sz w:val="28"/>
          <w:szCs w:val="28"/>
        </w:rPr>
        <w:t>Основными задачами настоящих Правил являются:</w:t>
      </w:r>
    </w:p>
    <w:p w14:paraId="196A64C0" w14:textId="3988CEC1" w:rsidR="007D3F09" w:rsidRPr="00D608B4" w:rsidRDefault="007D3F09" w:rsidP="00D608B4">
      <w:pPr>
        <w:pStyle w:val="ConsPlusNormal"/>
        <w:numPr>
          <w:ilvl w:val="0"/>
          <w:numId w:val="5"/>
        </w:numPr>
        <w:tabs>
          <w:tab w:val="left" w:pos="709"/>
          <w:tab w:val="left" w:pos="851"/>
          <w:tab w:val="left" w:pos="993"/>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обеспечение и защита прав граждан на благоприятные и комфортные условия проживания, поддержание и улучшение санитарного и эстетического состояния территории муниципального округа; </w:t>
      </w:r>
    </w:p>
    <w:p w14:paraId="21A7EA3A" w14:textId="77777777" w:rsidR="007D3F09" w:rsidRPr="00D608B4" w:rsidRDefault="007D3F09" w:rsidP="00D608B4">
      <w:pPr>
        <w:pStyle w:val="ConsPlusNormal"/>
        <w:numPr>
          <w:ilvl w:val="0"/>
          <w:numId w:val="5"/>
        </w:numPr>
        <w:tabs>
          <w:tab w:val="left" w:pos="709"/>
          <w:tab w:val="left" w:pos="851"/>
          <w:tab w:val="left" w:pos="993"/>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создание условий для осуществления деятельности по благоустройству территории муниципального округа;</w:t>
      </w:r>
    </w:p>
    <w:p w14:paraId="41D169B1" w14:textId="77777777" w:rsidR="007D3F09" w:rsidRPr="00D608B4" w:rsidRDefault="007D3F09" w:rsidP="00D608B4">
      <w:pPr>
        <w:pStyle w:val="ConsPlusNormal"/>
        <w:numPr>
          <w:ilvl w:val="0"/>
          <w:numId w:val="5"/>
        </w:numPr>
        <w:tabs>
          <w:tab w:val="left" w:pos="709"/>
          <w:tab w:val="left" w:pos="851"/>
          <w:tab w:val="left" w:pos="993"/>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обеспечение сохранности, содержания и </w:t>
      </w:r>
      <w:r w:rsidRPr="00D608B4">
        <w:rPr>
          <w:rFonts w:ascii="Times New Roman" w:hAnsi="Times New Roman" w:cs="Times New Roman"/>
          <w:color w:val="000000"/>
          <w:sz w:val="28"/>
          <w:szCs w:val="28"/>
        </w:rPr>
        <w:t>надлежащего состояния объектов</w:t>
      </w:r>
      <w:r w:rsidRPr="00D608B4">
        <w:rPr>
          <w:rFonts w:ascii="Times New Roman" w:hAnsi="Times New Roman" w:cs="Times New Roman"/>
          <w:sz w:val="28"/>
          <w:szCs w:val="28"/>
        </w:rPr>
        <w:t xml:space="preserve"> благоустройства, расположенных на территории муниципального округа;</w:t>
      </w:r>
    </w:p>
    <w:p w14:paraId="19D0951A" w14:textId="77777777" w:rsidR="007D3F09" w:rsidRPr="00D608B4" w:rsidRDefault="007D3F09" w:rsidP="00D608B4">
      <w:pPr>
        <w:pStyle w:val="ConsPlusNormal"/>
        <w:numPr>
          <w:ilvl w:val="0"/>
          <w:numId w:val="5"/>
        </w:numPr>
        <w:tabs>
          <w:tab w:val="left" w:pos="709"/>
          <w:tab w:val="left" w:pos="851"/>
          <w:tab w:val="left" w:pos="993"/>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обеспечение доступности территорий общего пользования.</w:t>
      </w:r>
    </w:p>
    <w:p w14:paraId="71F4CC33" w14:textId="77777777" w:rsidR="007D3F09" w:rsidRPr="00D608B4" w:rsidRDefault="007D3F09" w:rsidP="00D608B4">
      <w:pPr>
        <w:numPr>
          <w:ilvl w:val="1"/>
          <w:numId w:val="71"/>
        </w:numPr>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Основными принципами Правил благоустройства территории муниципального округа являются:</w:t>
      </w:r>
    </w:p>
    <w:p w14:paraId="574AC4DA" w14:textId="77777777" w:rsidR="007D3F09" w:rsidRPr="00D608B4" w:rsidRDefault="007D3F09" w:rsidP="00D608B4">
      <w:pPr>
        <w:pStyle w:val="formattexttopleveltext"/>
        <w:numPr>
          <w:ilvl w:val="0"/>
          <w:numId w:val="41"/>
        </w:numPr>
        <w:shd w:val="clear" w:color="auto" w:fill="FFFFFF"/>
        <w:spacing w:before="0" w:after="0"/>
        <w:ind w:left="0" w:firstLine="709"/>
        <w:jc w:val="both"/>
        <w:rPr>
          <w:color w:val="000000"/>
          <w:sz w:val="28"/>
          <w:szCs w:val="28"/>
        </w:rPr>
      </w:pPr>
      <w:r w:rsidRPr="00D608B4">
        <w:rPr>
          <w:color w:val="000000"/>
          <w:sz w:val="28"/>
          <w:szCs w:val="28"/>
        </w:rPr>
        <w:t>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благоустройства и обеспечения чистоты и порядка;</w:t>
      </w:r>
    </w:p>
    <w:p w14:paraId="6A6EB0A4" w14:textId="77777777" w:rsidR="007D3F09" w:rsidRPr="00D608B4" w:rsidRDefault="007D3F09" w:rsidP="00D608B4">
      <w:pPr>
        <w:pStyle w:val="formattexttopleveltext"/>
        <w:numPr>
          <w:ilvl w:val="0"/>
          <w:numId w:val="41"/>
        </w:numPr>
        <w:shd w:val="clear" w:color="auto" w:fill="FFFFFF"/>
        <w:spacing w:before="0" w:after="0"/>
        <w:ind w:left="0" w:right="-1" w:firstLine="709"/>
        <w:jc w:val="both"/>
        <w:rPr>
          <w:color w:val="000000"/>
          <w:sz w:val="28"/>
          <w:szCs w:val="28"/>
        </w:rPr>
      </w:pPr>
      <w:r w:rsidRPr="00D608B4">
        <w:rPr>
          <w:color w:val="000000"/>
          <w:sz w:val="28"/>
          <w:szCs w:val="28"/>
        </w:rPr>
        <w:t>ответственность граждан, должностных и юридических лиц за нарушение Правил;</w:t>
      </w:r>
    </w:p>
    <w:p w14:paraId="337B6E6D" w14:textId="77777777" w:rsidR="007D3F09" w:rsidRPr="00D608B4" w:rsidRDefault="007D3F09" w:rsidP="00D608B4">
      <w:pPr>
        <w:pStyle w:val="formattexttopleveltext"/>
        <w:numPr>
          <w:ilvl w:val="0"/>
          <w:numId w:val="41"/>
        </w:numPr>
        <w:shd w:val="clear" w:color="auto" w:fill="FFFFFF"/>
        <w:spacing w:before="0" w:after="0"/>
        <w:ind w:left="0" w:right="-1" w:firstLine="709"/>
        <w:jc w:val="both"/>
        <w:rPr>
          <w:color w:val="000000"/>
          <w:sz w:val="28"/>
          <w:szCs w:val="28"/>
        </w:rPr>
      </w:pPr>
      <w:r w:rsidRPr="00D608B4">
        <w:rPr>
          <w:color w:val="000000"/>
          <w:sz w:val="28"/>
          <w:szCs w:val="28"/>
        </w:rPr>
        <w:t>приоритет профилактики совершения правонарушений в сфере обеспечения чистоты и порядка;</w:t>
      </w:r>
    </w:p>
    <w:p w14:paraId="21482630" w14:textId="48EA54A0" w:rsidR="007D3F09" w:rsidRPr="00D608B4" w:rsidRDefault="007D3F09" w:rsidP="00D608B4">
      <w:pPr>
        <w:pStyle w:val="formattexttopleveltext"/>
        <w:numPr>
          <w:ilvl w:val="0"/>
          <w:numId w:val="41"/>
        </w:numPr>
        <w:shd w:val="clear" w:color="auto" w:fill="FFFFFF"/>
        <w:spacing w:before="0" w:after="0"/>
        <w:ind w:left="0" w:right="-1" w:firstLine="709"/>
        <w:jc w:val="both"/>
        <w:rPr>
          <w:color w:val="000000"/>
          <w:sz w:val="28"/>
          <w:szCs w:val="28"/>
        </w:rPr>
      </w:pPr>
      <w:r w:rsidRPr="00D608B4">
        <w:rPr>
          <w:color w:val="000000"/>
          <w:sz w:val="28"/>
          <w:szCs w:val="28"/>
        </w:rPr>
        <w:t xml:space="preserve">сотрудничество </w:t>
      </w:r>
      <w:r w:rsidR="00AA721A" w:rsidRPr="00D608B4">
        <w:rPr>
          <w:color w:val="000000"/>
          <w:sz w:val="28"/>
          <w:szCs w:val="28"/>
        </w:rPr>
        <w:t>а</w:t>
      </w:r>
      <w:r w:rsidRPr="00D608B4">
        <w:rPr>
          <w:color w:val="000000"/>
          <w:sz w:val="28"/>
          <w:szCs w:val="28"/>
        </w:rPr>
        <w:t xml:space="preserve">дминистрации </w:t>
      </w:r>
      <w:r w:rsidR="00323BD1" w:rsidRPr="00D608B4">
        <w:rPr>
          <w:color w:val="000000"/>
          <w:sz w:val="28"/>
          <w:szCs w:val="28"/>
        </w:rPr>
        <w:t>Сосновского</w:t>
      </w:r>
      <w:r w:rsidRPr="00D608B4">
        <w:rPr>
          <w:color w:val="000000"/>
          <w:sz w:val="28"/>
          <w:szCs w:val="28"/>
        </w:rPr>
        <w:t xml:space="preserve"> муниципального округа Нижегородской области (далее – Администрация) с органами государственной власти и институтами гражданского общества, участие граждан, общественных объединений в благоустройстве и обеспечении чистоты и порядка и в решении вопросов в указанной сфере;</w:t>
      </w:r>
    </w:p>
    <w:p w14:paraId="67EDCA10" w14:textId="3309F138" w:rsidR="007D3F09" w:rsidRPr="00D608B4" w:rsidRDefault="007D3F09" w:rsidP="00D608B4">
      <w:pPr>
        <w:pStyle w:val="formattexttopleveltext"/>
        <w:numPr>
          <w:ilvl w:val="0"/>
          <w:numId w:val="41"/>
        </w:numPr>
        <w:shd w:val="clear" w:color="auto" w:fill="FFFFFF"/>
        <w:spacing w:before="0" w:after="0"/>
        <w:ind w:left="0" w:firstLine="709"/>
        <w:jc w:val="both"/>
        <w:rPr>
          <w:color w:val="000000"/>
          <w:sz w:val="28"/>
          <w:szCs w:val="28"/>
        </w:rPr>
      </w:pPr>
      <w:r w:rsidRPr="00D608B4">
        <w:rPr>
          <w:color w:val="000000"/>
          <w:sz w:val="28"/>
          <w:szCs w:val="28"/>
        </w:rPr>
        <w:t>открытость и доступность информации о деятельности Администрации в сфере благоустройства и обеспечения чистоты и порядка, о состоянии объектов, лицах, на которые возложены обязанности по обеспечению их надлежащего состояния.</w:t>
      </w:r>
    </w:p>
    <w:p w14:paraId="286DC4B8" w14:textId="77777777" w:rsidR="007D3F09" w:rsidRPr="00D608B4" w:rsidRDefault="007D3F09" w:rsidP="00D608B4">
      <w:pPr>
        <w:pStyle w:val="ConsPlusNormal"/>
        <w:tabs>
          <w:tab w:val="left" w:pos="709"/>
          <w:tab w:val="left" w:pos="851"/>
        </w:tabs>
        <w:jc w:val="both"/>
        <w:rPr>
          <w:rFonts w:ascii="Times New Roman" w:hAnsi="Times New Roman" w:cs="Times New Roman"/>
          <w:b/>
          <w:bCs/>
          <w:sz w:val="28"/>
          <w:szCs w:val="28"/>
        </w:rPr>
      </w:pPr>
    </w:p>
    <w:p w14:paraId="162098D1" w14:textId="11F30BC0" w:rsidR="007D3F09" w:rsidRPr="00D608B4" w:rsidRDefault="007D3F09" w:rsidP="00D608B4">
      <w:pPr>
        <w:pStyle w:val="ListParagraph1"/>
        <w:tabs>
          <w:tab w:val="left" w:pos="709"/>
          <w:tab w:val="left" w:pos="800"/>
          <w:tab w:val="left" w:pos="851"/>
        </w:tabs>
        <w:spacing w:line="240" w:lineRule="auto"/>
        <w:ind w:left="0"/>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3. Субъекты отношений в сфере благоустройства</w:t>
      </w:r>
    </w:p>
    <w:p w14:paraId="7B9358D2" w14:textId="77777777" w:rsidR="007D3F09" w:rsidRPr="00D608B4" w:rsidRDefault="007D3F09" w:rsidP="00D608B4">
      <w:pPr>
        <w:pStyle w:val="ConsPlusNormal"/>
        <w:numPr>
          <w:ilvl w:val="0"/>
          <w:numId w:val="37"/>
        </w:numPr>
        <w:tabs>
          <w:tab w:val="left" w:pos="851"/>
        </w:tabs>
        <w:ind w:left="0"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Субъектами деятельности по благоустройству являются юридические и физические лица (в том числе должностные лица, индивидуальные предприниматели), находящиеся на территории муниципального округа, и (или) осуществляющие деятельность на данной территории, и (или) являющиеся собственниками, владельцами, пользователями расположенных на территории муниципального округа земельных участков, зданий, строений и сооружений, иных объектов благоустройства и элементов благоустройства.</w:t>
      </w:r>
    </w:p>
    <w:p w14:paraId="5EC37AC1" w14:textId="77777777" w:rsidR="007D3F09" w:rsidRPr="00D608B4" w:rsidRDefault="007D3F09" w:rsidP="00D608B4">
      <w:pPr>
        <w:pStyle w:val="ConsPlusNormal"/>
        <w:numPr>
          <w:ilvl w:val="0"/>
          <w:numId w:val="37"/>
        </w:numPr>
        <w:tabs>
          <w:tab w:val="left" w:pos="851"/>
        </w:tabs>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Субъекты отношений в области благоустройства территории муниципального округа обязаны выполнять требования, установленные настоящими Правилами.</w:t>
      </w:r>
    </w:p>
    <w:p w14:paraId="0C4931BB" w14:textId="77777777" w:rsidR="007D3F09" w:rsidRPr="00D608B4" w:rsidRDefault="007D3F09" w:rsidP="00D608B4">
      <w:pPr>
        <w:pStyle w:val="ConsPlusNormal"/>
        <w:numPr>
          <w:ilvl w:val="0"/>
          <w:numId w:val="37"/>
        </w:numPr>
        <w:tabs>
          <w:tab w:val="left" w:pos="851"/>
        </w:tabs>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Субъекты отношений в области благоустройства территории муниципального округа исполняют предусмотренные настоящими Правилами требования к благоустройству и элементам благоустройства территории муниципального округа самостоятельно или с привлечением лиц, осуществляющих соответствующие виды деятельности, на основании договора (контракта) (специализированные (подрядные), управляющие организации).</w:t>
      </w:r>
    </w:p>
    <w:p w14:paraId="6F0590D2" w14:textId="77777777" w:rsidR="007D3F09" w:rsidRPr="00D608B4" w:rsidRDefault="007D3F09" w:rsidP="00D608B4">
      <w:pPr>
        <w:numPr>
          <w:ilvl w:val="0"/>
          <w:numId w:val="13"/>
        </w:numPr>
        <w:tabs>
          <w:tab w:val="left" w:pos="709"/>
          <w:tab w:val="left" w:pos="851"/>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Выполнение работ по благоустройству на территории муниципального округа, в том числе на территориях общественного, жилого, производственного, рекреационного назначения, на территориях транспортных и инженерных коммуникаций осуществляется всеми субъектами деятельности с учетом требований действующего законодательства, настоящих Правил.</w:t>
      </w:r>
    </w:p>
    <w:p w14:paraId="4391C9D7" w14:textId="77777777" w:rsidR="007D3F09" w:rsidRPr="00D608B4" w:rsidRDefault="007D3F09" w:rsidP="00D608B4">
      <w:pPr>
        <w:tabs>
          <w:tab w:val="left" w:pos="142"/>
          <w:tab w:val="left" w:pos="709"/>
          <w:tab w:val="left" w:pos="851"/>
        </w:tabs>
        <w:spacing w:after="0" w:line="240" w:lineRule="auto"/>
        <w:ind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Любая градостроительная деятельность по развитию территории муниципального округа, в том числе архитектурно-строительное проектирование, строительство, реконструкция, капитальный ремонт объектов капитального строительства осуществляется с учетом требований градостроительного законодательства и законодательства в сфере благоустройства. </w:t>
      </w:r>
    </w:p>
    <w:p w14:paraId="5A417B19" w14:textId="77777777" w:rsidR="005D300B" w:rsidRPr="00D608B4" w:rsidRDefault="005D300B" w:rsidP="00D608B4">
      <w:pPr>
        <w:tabs>
          <w:tab w:val="left" w:pos="142"/>
          <w:tab w:val="left" w:pos="709"/>
          <w:tab w:val="left" w:pos="851"/>
        </w:tabs>
        <w:spacing w:after="0" w:line="240" w:lineRule="auto"/>
        <w:ind w:firstLine="851"/>
        <w:jc w:val="both"/>
        <w:rPr>
          <w:rFonts w:ascii="Times New Roman" w:hAnsi="Times New Roman" w:cs="Times New Roman"/>
          <w:color w:val="000000"/>
          <w:sz w:val="28"/>
          <w:szCs w:val="28"/>
        </w:rPr>
      </w:pPr>
    </w:p>
    <w:p w14:paraId="51484FB5" w14:textId="3ED0B1B4" w:rsidR="007D3F09" w:rsidRPr="00D608B4" w:rsidRDefault="007D3F09" w:rsidP="00D608B4">
      <w:pPr>
        <w:pStyle w:val="ConsPlusNormal"/>
        <w:tabs>
          <w:tab w:val="left" w:pos="709"/>
          <w:tab w:val="left" w:pos="851"/>
        </w:tabs>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4.</w:t>
      </w:r>
      <w:r w:rsidRPr="00D608B4">
        <w:rPr>
          <w:rFonts w:ascii="Times New Roman" w:hAnsi="Times New Roman" w:cs="Times New Roman"/>
          <w:color w:val="000000"/>
          <w:sz w:val="28"/>
          <w:szCs w:val="28"/>
        </w:rPr>
        <w:t xml:space="preserve"> </w:t>
      </w:r>
      <w:r w:rsidRPr="00D608B4">
        <w:rPr>
          <w:rFonts w:ascii="Times New Roman" w:hAnsi="Times New Roman" w:cs="Times New Roman"/>
          <w:b/>
          <w:bCs/>
          <w:color w:val="000000"/>
          <w:sz w:val="28"/>
          <w:szCs w:val="28"/>
        </w:rPr>
        <w:t>Содержание объектов и элементов благоустройства</w:t>
      </w:r>
    </w:p>
    <w:p w14:paraId="5E26A39A" w14:textId="77777777" w:rsidR="007D3F09" w:rsidRPr="00D608B4" w:rsidRDefault="007D3F09" w:rsidP="00D608B4">
      <w:pPr>
        <w:pStyle w:val="ConsPlusNormal"/>
        <w:numPr>
          <w:ilvl w:val="0"/>
          <w:numId w:val="9"/>
        </w:numPr>
        <w:tabs>
          <w:tab w:val="left" w:pos="851"/>
        </w:tabs>
        <w:ind w:left="0" w:firstLine="851"/>
        <w:jc w:val="both"/>
        <w:rPr>
          <w:rFonts w:ascii="Times New Roman" w:hAnsi="Times New Roman" w:cs="Times New Roman"/>
          <w:sz w:val="28"/>
          <w:szCs w:val="28"/>
        </w:rPr>
      </w:pPr>
      <w:r w:rsidRPr="00D608B4">
        <w:rPr>
          <w:rFonts w:ascii="Times New Roman" w:hAnsi="Times New Roman" w:cs="Times New Roman"/>
          <w:color w:val="000000"/>
          <w:sz w:val="28"/>
          <w:szCs w:val="28"/>
        </w:rPr>
        <w:t xml:space="preserve">Содержание объектов и элементов благоустройства на территориях </w:t>
      </w:r>
      <w:r w:rsidRPr="00D608B4">
        <w:rPr>
          <w:rFonts w:ascii="Times New Roman" w:hAnsi="Times New Roman" w:cs="Times New Roman"/>
          <w:sz w:val="28"/>
          <w:szCs w:val="28"/>
        </w:rPr>
        <w:t>общего пользования осуществляется:</w:t>
      </w:r>
    </w:p>
    <w:p w14:paraId="0B5F246A" w14:textId="77777777" w:rsidR="007D3F09" w:rsidRPr="00D608B4" w:rsidRDefault="007D3F09" w:rsidP="00D608B4">
      <w:pPr>
        <w:pStyle w:val="ConsPlusNormal"/>
        <w:numPr>
          <w:ilvl w:val="0"/>
          <w:numId w:val="66"/>
        </w:numPr>
        <w:ind w:left="0" w:firstLine="851"/>
        <w:jc w:val="both"/>
        <w:rPr>
          <w:rFonts w:ascii="Times New Roman" w:hAnsi="Times New Roman" w:cs="Times New Roman"/>
          <w:sz w:val="28"/>
          <w:szCs w:val="28"/>
        </w:rPr>
      </w:pPr>
      <w:r w:rsidRPr="00D608B4">
        <w:rPr>
          <w:rFonts w:ascii="Times New Roman" w:hAnsi="Times New Roman" w:cs="Times New Roman"/>
          <w:sz w:val="28"/>
          <w:szCs w:val="28"/>
        </w:rPr>
        <w:t>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физических и юридических лиц, должностных лиц;</w:t>
      </w:r>
    </w:p>
    <w:p w14:paraId="5C04A556" w14:textId="77777777" w:rsidR="007D3F09" w:rsidRPr="00D608B4" w:rsidRDefault="007D3F09" w:rsidP="00D608B4">
      <w:pPr>
        <w:pStyle w:val="ConsPlusNormal"/>
        <w:numPr>
          <w:ilvl w:val="0"/>
          <w:numId w:val="66"/>
        </w:numPr>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по объектам, находящимся в государственной или муниципальной собственности, не переданным во владение и (или) пользование третьим лицам, - на органы исполнительной власти Нижегородской области, органы местного самоуправления и на их должностных лиц;</w:t>
      </w:r>
    </w:p>
    <w:p w14:paraId="3947C23D" w14:textId="77777777" w:rsidR="007D3F09" w:rsidRPr="00D608B4" w:rsidRDefault="007D3F09" w:rsidP="00D608B4">
      <w:pPr>
        <w:pStyle w:val="ConsPlusNormal"/>
        <w:numPr>
          <w:ilvl w:val="0"/>
          <w:numId w:val="66"/>
        </w:numPr>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по объектам, находящимся в частной собственности, - на собственников и владельцев или пользователей объектов: физических лиц, юридических лиц и на их должностных лиц.</w:t>
      </w:r>
    </w:p>
    <w:p w14:paraId="10F36A84" w14:textId="77777777" w:rsidR="007D3F09" w:rsidRPr="00D608B4" w:rsidRDefault="007D3F09" w:rsidP="00D608B4">
      <w:pPr>
        <w:pStyle w:val="ConsPlusNormal"/>
        <w:numPr>
          <w:ilvl w:val="0"/>
          <w:numId w:val="9"/>
        </w:numPr>
        <w:tabs>
          <w:tab w:val="left" w:pos="851"/>
        </w:tabs>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В случае передачи объектов и элементов благоустройства в пользование, распределение обязанностей по их содержанию определяется сторонами самостоятельно в соответствии с договором.</w:t>
      </w:r>
    </w:p>
    <w:p w14:paraId="654A00F3" w14:textId="326DA171" w:rsidR="007D3F09" w:rsidRPr="00D608B4" w:rsidRDefault="007D3F09" w:rsidP="00D608B4">
      <w:pPr>
        <w:pStyle w:val="ConsPlusNormal"/>
        <w:tabs>
          <w:tab w:val="left" w:pos="142"/>
          <w:tab w:val="left" w:pos="284"/>
          <w:tab w:val="left" w:pos="426"/>
          <w:tab w:val="left" w:pos="709"/>
          <w:tab w:val="left" w:pos="851"/>
        </w:tabs>
        <w:ind w:right="-1" w:firstLine="851"/>
        <w:jc w:val="both"/>
        <w:rPr>
          <w:rFonts w:ascii="Times New Roman" w:hAnsi="Times New Roman" w:cs="Times New Roman"/>
          <w:color w:val="000000"/>
          <w:sz w:val="28"/>
          <w:szCs w:val="28"/>
        </w:rPr>
      </w:pPr>
      <w:r w:rsidRPr="00D608B4">
        <w:rPr>
          <w:rFonts w:ascii="Times New Roman" w:hAnsi="Times New Roman" w:cs="Times New Roman"/>
          <w:sz w:val="28"/>
          <w:szCs w:val="28"/>
        </w:rPr>
        <w:t xml:space="preserve">Условия договоров должны обеспечивать выполнение требований к уборке и содержанию объектов, установленных </w:t>
      </w:r>
      <w:r w:rsidRPr="00D608B4">
        <w:rPr>
          <w:rFonts w:ascii="Times New Roman" w:hAnsi="Times New Roman" w:cs="Times New Roman"/>
          <w:color w:val="000000"/>
          <w:sz w:val="28"/>
          <w:szCs w:val="28"/>
        </w:rPr>
        <w:t>Законом Нижегородской области от 10.09.2010г. №</w:t>
      </w:r>
      <w:r w:rsidR="00181B8A" w:rsidRPr="00D608B4">
        <w:rPr>
          <w:rFonts w:ascii="Times New Roman" w:hAnsi="Times New Roman" w:cs="Times New Roman"/>
          <w:color w:val="000000"/>
          <w:sz w:val="28"/>
          <w:szCs w:val="28"/>
        </w:rPr>
        <w:t xml:space="preserve"> </w:t>
      </w:r>
      <w:r w:rsidRPr="00D608B4">
        <w:rPr>
          <w:rFonts w:ascii="Times New Roman" w:hAnsi="Times New Roman" w:cs="Times New Roman"/>
          <w:color w:val="000000"/>
          <w:sz w:val="28"/>
          <w:szCs w:val="28"/>
        </w:rPr>
        <w:t>144-ФЗ «Об обеспечении чистоты и порядка на территории Нижегородской области» и настоящими Правилами.</w:t>
      </w:r>
    </w:p>
    <w:p w14:paraId="6313508D" w14:textId="77777777" w:rsidR="007D3F09" w:rsidRPr="00D608B4" w:rsidRDefault="007D3F09" w:rsidP="00D608B4">
      <w:pPr>
        <w:pStyle w:val="ConsPlusNormal"/>
        <w:tabs>
          <w:tab w:val="left" w:pos="709"/>
          <w:tab w:val="left" w:pos="851"/>
        </w:tabs>
        <w:ind w:right="-1" w:firstLine="851"/>
        <w:jc w:val="both"/>
        <w:rPr>
          <w:rFonts w:ascii="Times New Roman" w:hAnsi="Times New Roman" w:cs="Times New Roman"/>
          <w:sz w:val="28"/>
          <w:szCs w:val="28"/>
        </w:rPr>
      </w:pPr>
      <w:r w:rsidRPr="00D608B4">
        <w:rPr>
          <w:rFonts w:ascii="Times New Roman" w:hAnsi="Times New Roman" w:cs="Times New Roman"/>
          <w:sz w:val="28"/>
          <w:szCs w:val="28"/>
        </w:rPr>
        <w:t>При наличии указанных договоров и исполнении заказчиком своих обязательств по договору ответственность за своевременное и надлежащее производство работ по благоустройству, содержанию объектов и элементов благоустройства в соответствии с настоящими Правилами возлагается на лицо, осуществляющее соответствующие виды деятельности и заключившее такой договор.</w:t>
      </w:r>
    </w:p>
    <w:p w14:paraId="77062F19" w14:textId="77777777" w:rsidR="007D3F09" w:rsidRPr="00D608B4" w:rsidRDefault="007D3F09" w:rsidP="00D608B4">
      <w:pPr>
        <w:pStyle w:val="ConsPlusNormal"/>
        <w:numPr>
          <w:ilvl w:val="0"/>
          <w:numId w:val="9"/>
        </w:numPr>
        <w:tabs>
          <w:tab w:val="left" w:pos="851"/>
        </w:tabs>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Обязанности по обеспечению чистоты и порядка объектов возлагаются:</w:t>
      </w:r>
    </w:p>
    <w:p w14:paraId="4349D847"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Style w:val="apple-converted-space"/>
          <w:rFonts w:ascii="Times New Roman" w:hAnsi="Times New Roman" w:cs="Times New Roman"/>
          <w:color w:val="000000"/>
          <w:sz w:val="28"/>
          <w:szCs w:val="28"/>
        </w:rPr>
      </w:pPr>
      <w:r w:rsidRPr="00D608B4">
        <w:rPr>
          <w:rFonts w:ascii="Times New Roman" w:hAnsi="Times New Roman" w:cs="Times New Roman"/>
          <w:color w:val="000000"/>
          <w:sz w:val="28"/>
          <w:szCs w:val="28"/>
        </w:rPr>
        <w:t>в отношении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и содержанию прилегающей к ним территории, - на производителей работ (генеральных подрядчиков);</w:t>
      </w:r>
      <w:r w:rsidRPr="00D608B4">
        <w:rPr>
          <w:rStyle w:val="apple-converted-space"/>
          <w:rFonts w:ascii="Times New Roman" w:hAnsi="Times New Roman" w:cs="Times New Roman"/>
          <w:color w:val="000000"/>
          <w:sz w:val="28"/>
          <w:szCs w:val="28"/>
        </w:rPr>
        <w:t> </w:t>
      </w:r>
    </w:p>
    <w:p w14:paraId="02FB01ED"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Style w:val="apple-converted-space"/>
          <w:rFonts w:ascii="Times New Roman" w:hAnsi="Times New Roman" w:cs="Times New Roman"/>
          <w:color w:val="000000"/>
          <w:sz w:val="28"/>
          <w:szCs w:val="28"/>
        </w:rPr>
        <w:t>в</w:t>
      </w:r>
      <w:r w:rsidRPr="00D608B4">
        <w:rPr>
          <w:rFonts w:ascii="Times New Roman" w:hAnsi="Times New Roman" w:cs="Times New Roman"/>
          <w:color w:val="000000"/>
          <w:sz w:val="28"/>
          <w:szCs w:val="28"/>
        </w:rPr>
        <w:t xml:space="preserve"> отношении бесхозяйных строений, зданий, сооружений и объектов инфраструктуры - на собственников земельных участков, на которых они расположены;</w:t>
      </w:r>
    </w:p>
    <w:p w14:paraId="72858450"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отношении временных объектов, мест их расположения, а также прилегающих к ним территорий - на пользователей этих объектов;</w:t>
      </w:r>
      <w:r w:rsidRPr="00D608B4">
        <w:rPr>
          <w:rStyle w:val="apple-converted-space"/>
          <w:rFonts w:ascii="Times New Roman" w:hAnsi="Times New Roman" w:cs="Times New Roman"/>
          <w:color w:val="000000"/>
          <w:sz w:val="28"/>
          <w:szCs w:val="28"/>
        </w:rPr>
        <w:t> </w:t>
      </w:r>
      <w:r w:rsidRPr="00D608B4">
        <w:rPr>
          <w:rFonts w:ascii="Times New Roman" w:hAnsi="Times New Roman" w:cs="Times New Roman"/>
          <w:color w:val="000000"/>
          <w:sz w:val="28"/>
          <w:szCs w:val="28"/>
        </w:rPr>
        <w:t xml:space="preserve"> </w:t>
      </w:r>
    </w:p>
    <w:p w14:paraId="0731D925"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Style w:val="apple-converted-space"/>
          <w:rFonts w:ascii="Times New Roman" w:hAnsi="Times New Roman" w:cs="Times New Roman"/>
          <w:color w:val="000000"/>
          <w:sz w:val="28"/>
          <w:szCs w:val="28"/>
        </w:rPr>
      </w:pPr>
      <w:r w:rsidRPr="00D608B4">
        <w:rPr>
          <w:rFonts w:ascii="Times New Roman" w:hAnsi="Times New Roman" w:cs="Times New Roman"/>
          <w:color w:val="000000"/>
          <w:sz w:val="28"/>
          <w:szCs w:val="28"/>
        </w:rPr>
        <w:t>в отношении мест временной уличной торговли, территорий, прилегающих к объектам торговли (в том числе торговым павильонам и комплексам, палаткам, киоскам, тонарам) - на пользователей объектов торговли;</w:t>
      </w:r>
      <w:r w:rsidRPr="00D608B4">
        <w:rPr>
          <w:rStyle w:val="apple-converted-space"/>
          <w:rFonts w:ascii="Times New Roman" w:hAnsi="Times New Roman" w:cs="Times New Roman"/>
          <w:color w:val="000000"/>
          <w:sz w:val="28"/>
          <w:szCs w:val="28"/>
        </w:rPr>
        <w:t> </w:t>
      </w:r>
    </w:p>
    <w:p w14:paraId="1E641006"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Style w:val="apple-converted-space"/>
          <w:rFonts w:ascii="Times New Roman" w:hAnsi="Times New Roman" w:cs="Times New Roman"/>
          <w:i/>
          <w:iCs/>
          <w:color w:val="000000"/>
          <w:sz w:val="28"/>
          <w:szCs w:val="28"/>
        </w:rPr>
      </w:pPr>
      <w:r w:rsidRPr="00D608B4">
        <w:rPr>
          <w:rStyle w:val="apple-converted-space"/>
          <w:rFonts w:ascii="Times New Roman" w:hAnsi="Times New Roman" w:cs="Times New Roman"/>
          <w:color w:val="000000"/>
          <w:sz w:val="28"/>
          <w:szCs w:val="28"/>
        </w:rPr>
        <w:t>в</w:t>
      </w:r>
      <w:r w:rsidRPr="00D608B4">
        <w:rPr>
          <w:rFonts w:ascii="Times New Roman" w:hAnsi="Times New Roman" w:cs="Times New Roman"/>
          <w:color w:val="000000"/>
          <w:sz w:val="28"/>
          <w:szCs w:val="28"/>
        </w:rPr>
        <w:t xml:space="preserve"> отношении автомобильных дорог регионального, межмуниципального и местного значения, в том числе проезжей части дорог, обочин или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не более 3 метров; ограждений на проезжей части и других элементов обустройства дорог - на собственников (владельцев) дорог либо в соответствии с заключенным контрактом (договором) на подрядные (обслуживающие)  организации (предприятия, учреждения);</w:t>
      </w:r>
      <w:r w:rsidRPr="00D608B4">
        <w:rPr>
          <w:rStyle w:val="apple-converted-space"/>
          <w:rFonts w:ascii="Times New Roman" w:hAnsi="Times New Roman" w:cs="Times New Roman"/>
          <w:i/>
          <w:iCs/>
          <w:color w:val="000000"/>
          <w:sz w:val="28"/>
          <w:szCs w:val="28"/>
        </w:rPr>
        <w:t> </w:t>
      </w:r>
    </w:p>
    <w:p w14:paraId="7FC776C4" w14:textId="02936D3E"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Style w:val="apple-converted-space"/>
          <w:rFonts w:ascii="Times New Roman" w:hAnsi="Times New Roman" w:cs="Times New Roman"/>
          <w:i/>
          <w:iCs/>
          <w:color w:val="000000"/>
          <w:sz w:val="28"/>
          <w:szCs w:val="28"/>
        </w:rPr>
      </w:pPr>
      <w:r w:rsidRPr="00D608B4">
        <w:rPr>
          <w:rFonts w:ascii="Times New Roman" w:hAnsi="Times New Roman" w:cs="Times New Roman"/>
          <w:color w:val="000000"/>
          <w:sz w:val="28"/>
          <w:szCs w:val="28"/>
        </w:rPr>
        <w:t xml:space="preserve"> в отношении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размещенных на них остановок) и прилегающих к указанным объектам территорий - на собственников (владельцев) указанных объектов</w:t>
      </w:r>
      <w:r w:rsidR="004740A7" w:rsidRPr="00D608B4">
        <w:rPr>
          <w:rFonts w:ascii="Times New Roman" w:hAnsi="Times New Roman" w:cs="Times New Roman"/>
          <w:color w:val="000000"/>
          <w:sz w:val="28"/>
          <w:szCs w:val="28"/>
        </w:rPr>
        <w:t xml:space="preserve"> либо в соответствии с заключенным контрактом (договором) на подрядные организации (предприятия, учреждения)</w:t>
      </w:r>
      <w:r w:rsidRPr="00D608B4">
        <w:rPr>
          <w:rFonts w:ascii="Times New Roman" w:hAnsi="Times New Roman" w:cs="Times New Roman"/>
          <w:color w:val="000000"/>
          <w:sz w:val="28"/>
          <w:szCs w:val="28"/>
        </w:rPr>
        <w:t>;</w:t>
      </w:r>
      <w:r w:rsidRPr="00D608B4">
        <w:rPr>
          <w:rStyle w:val="apple-converted-space"/>
          <w:rFonts w:ascii="Times New Roman" w:hAnsi="Times New Roman" w:cs="Times New Roman"/>
          <w:i/>
          <w:iCs/>
          <w:color w:val="000000"/>
          <w:sz w:val="28"/>
          <w:szCs w:val="28"/>
        </w:rPr>
        <w:t> </w:t>
      </w:r>
    </w:p>
    <w:p w14:paraId="22242D13"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отношении территорий автозаправочных станций, автомобильных моек, мастерских, предназначенных для ремонта и обслуживания автомобилей, автостоянок, гаражных кооперативов и прилегающих к ним территорий - на пользователей указанных объектов;  </w:t>
      </w:r>
    </w:p>
    <w:p w14:paraId="60E1ECB8"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Style w:val="apple-converted-space"/>
          <w:rFonts w:ascii="Times New Roman" w:hAnsi="Times New Roman" w:cs="Times New Roman"/>
          <w:color w:val="000000"/>
          <w:sz w:val="28"/>
          <w:szCs w:val="28"/>
        </w:rPr>
      </w:pPr>
      <w:r w:rsidRPr="00D608B4">
        <w:rPr>
          <w:rFonts w:ascii="Times New Roman" w:hAnsi="Times New Roman" w:cs="Times New Roman"/>
          <w:color w:val="000000"/>
          <w:sz w:val="28"/>
          <w:szCs w:val="28"/>
        </w:rPr>
        <w:t>в отношении территорий, прилегающих к отдельно стоящим объектам рекламы, средствам размещения информации, - на собственников или владельцев объектов рекламы и средств размещения информации соответственно;</w:t>
      </w:r>
      <w:r w:rsidRPr="00D608B4">
        <w:rPr>
          <w:rStyle w:val="apple-converted-space"/>
          <w:rFonts w:ascii="Times New Roman" w:hAnsi="Times New Roman" w:cs="Times New Roman"/>
          <w:color w:val="000000"/>
          <w:sz w:val="28"/>
          <w:szCs w:val="28"/>
        </w:rPr>
        <w:t> </w:t>
      </w:r>
    </w:p>
    <w:p w14:paraId="56433F3C" w14:textId="49A576B3"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Style w:val="apple-converted-space"/>
          <w:rFonts w:ascii="Times New Roman" w:hAnsi="Times New Roman" w:cs="Times New Roman"/>
          <w:i/>
          <w:iCs/>
          <w:color w:val="000000"/>
          <w:sz w:val="28"/>
          <w:szCs w:val="28"/>
        </w:rPr>
      </w:pPr>
      <w:r w:rsidRPr="00D608B4">
        <w:rPr>
          <w:rFonts w:ascii="Times New Roman" w:hAnsi="Times New Roman" w:cs="Times New Roman"/>
          <w:color w:val="000000"/>
          <w:sz w:val="28"/>
          <w:szCs w:val="28"/>
        </w:rPr>
        <w:t>в отношении территорий вокруг мачт и опор установок наружного освещения и контактной сети, расположенных на расстоянии не менее 1 метра от тротуаров, - на</w:t>
      </w:r>
      <w:r w:rsidR="00A84E74" w:rsidRPr="00D608B4">
        <w:rPr>
          <w:rFonts w:ascii="Times New Roman" w:hAnsi="Times New Roman" w:cs="Times New Roman"/>
          <w:color w:val="000000"/>
          <w:sz w:val="28"/>
          <w:szCs w:val="28"/>
        </w:rPr>
        <w:t xml:space="preserve"> </w:t>
      </w:r>
      <w:r w:rsidR="007E1D55" w:rsidRPr="00D608B4">
        <w:rPr>
          <w:rFonts w:ascii="Times New Roman" w:hAnsi="Times New Roman" w:cs="Times New Roman"/>
          <w:color w:val="000000"/>
          <w:sz w:val="28"/>
          <w:szCs w:val="28"/>
        </w:rPr>
        <w:t>собственников (владельцев) опор либо в соответствии с заключенным контрактом (договором) на подрядные организации (предприятия, учреждения);</w:t>
      </w:r>
      <w:r w:rsidR="007E1D55" w:rsidRPr="00D608B4">
        <w:rPr>
          <w:rStyle w:val="apple-converted-space"/>
          <w:rFonts w:ascii="Times New Roman" w:hAnsi="Times New Roman" w:cs="Times New Roman"/>
          <w:i/>
          <w:iCs/>
          <w:color w:val="000000"/>
          <w:sz w:val="28"/>
          <w:szCs w:val="28"/>
        </w:rPr>
        <w:t> </w:t>
      </w:r>
    </w:p>
    <w:p w14:paraId="6CDDCC51" w14:textId="0092D139"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Style w:val="apple-converted-space"/>
          <w:rFonts w:ascii="Times New Roman" w:hAnsi="Times New Roman" w:cs="Times New Roman"/>
          <w:i/>
          <w:iCs/>
          <w:color w:val="000000"/>
          <w:sz w:val="28"/>
          <w:szCs w:val="28"/>
        </w:rPr>
      </w:pPr>
      <w:r w:rsidRPr="00D608B4">
        <w:rPr>
          <w:rFonts w:ascii="Times New Roman" w:hAnsi="Times New Roman" w:cs="Times New Roman"/>
          <w:color w:val="000000"/>
          <w:sz w:val="28"/>
          <w:szCs w:val="28"/>
        </w:rPr>
        <w:t>в отношении территорий, прилегающих к трансформаторным подстанциям, распределительным пунктам и иному предназначенному для осуществления передачи электрической энергии строению, сооружению - на собственников (владельцев) указанных объектов;</w:t>
      </w:r>
      <w:r w:rsidRPr="00D608B4">
        <w:rPr>
          <w:rStyle w:val="apple-converted-space"/>
          <w:rFonts w:ascii="Times New Roman" w:hAnsi="Times New Roman" w:cs="Times New Roman"/>
          <w:i/>
          <w:iCs/>
          <w:color w:val="000000"/>
          <w:sz w:val="28"/>
          <w:szCs w:val="28"/>
        </w:rPr>
        <w:t> </w:t>
      </w:r>
    </w:p>
    <w:p w14:paraId="13F4325E"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отношении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 либо организацию, осуществляющую управление многоквартирным домом;  </w:t>
      </w:r>
    </w:p>
    <w:p w14:paraId="1A3D0C34"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отношении территории домовладения и прилегающей территории со стороны дорог, улиц (переулков, проходов, проездов), а также подъездных путей к домовладениям - на собственника или владельца указанных объектов;  </w:t>
      </w:r>
    </w:p>
    <w:p w14:paraId="3309E861"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отношении водных объектов в зонах отдыха и прилегающих к ним территорий - на пользователей зон отдыха;  </w:t>
      </w:r>
    </w:p>
    <w:p w14:paraId="1E24A1A4"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в отношении объектов озеленения (парки, скверы, газоны), в том числе расположенных на них тротуаров, пешеходных дорожек, лестничных сходов - на собственников или владельцев указанных объектов;  </w:t>
      </w:r>
    </w:p>
    <w:p w14:paraId="7E59C03B"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Style w:val="apple-converted-space"/>
          <w:rFonts w:ascii="Times New Roman" w:hAnsi="Times New Roman" w:cs="Times New Roman"/>
          <w:i/>
          <w:iCs/>
          <w:color w:val="000000"/>
          <w:sz w:val="28"/>
          <w:szCs w:val="28"/>
        </w:rPr>
      </w:pPr>
      <w:r w:rsidRPr="00D608B4">
        <w:rPr>
          <w:rFonts w:ascii="Times New Roman" w:hAnsi="Times New Roman" w:cs="Times New Roman"/>
          <w:color w:val="000000"/>
          <w:sz w:val="28"/>
          <w:szCs w:val="28"/>
        </w:rPr>
        <w:t>в отношении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или владельцев автомобильных и железных дорог, линий электропередачи, линий связи, нефтепроводов, газопроводов и иных трубопроводов либо в соответствии с заключенным контрактом (договором) на подрядные (обслуживающие) организации (предприятия, учреждения);</w:t>
      </w:r>
      <w:r w:rsidRPr="00D608B4">
        <w:rPr>
          <w:rStyle w:val="apple-converted-space"/>
          <w:rFonts w:ascii="Times New Roman" w:hAnsi="Times New Roman" w:cs="Times New Roman"/>
          <w:i/>
          <w:iCs/>
          <w:color w:val="000000"/>
          <w:sz w:val="28"/>
          <w:szCs w:val="28"/>
        </w:rPr>
        <w:t> </w:t>
      </w:r>
    </w:p>
    <w:p w14:paraId="5430855A"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Style w:val="apple-converted-space"/>
          <w:rFonts w:ascii="Times New Roman" w:hAnsi="Times New Roman" w:cs="Times New Roman"/>
          <w:color w:val="000000"/>
          <w:sz w:val="28"/>
          <w:szCs w:val="28"/>
        </w:rPr>
      </w:pPr>
      <w:r w:rsidRPr="00D608B4">
        <w:rPr>
          <w:rFonts w:ascii="Times New Roman" w:hAnsi="Times New Roman" w:cs="Times New Roman"/>
          <w:color w:val="000000"/>
          <w:sz w:val="28"/>
          <w:szCs w:val="28"/>
        </w:rPr>
        <w:t>в отношении зеленых насаждений, расположенных на иных территориях, - на собственников или владельцев земельных участков, на которых располагаются зеленые насаждения;</w:t>
      </w:r>
      <w:r w:rsidRPr="00D608B4">
        <w:rPr>
          <w:rStyle w:val="apple-converted-space"/>
          <w:rFonts w:ascii="Times New Roman" w:hAnsi="Times New Roman" w:cs="Times New Roman"/>
          <w:color w:val="000000"/>
          <w:sz w:val="28"/>
          <w:szCs w:val="28"/>
        </w:rPr>
        <w:t> </w:t>
      </w:r>
    </w:p>
    <w:p w14:paraId="6478B984"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по обследованию смотровых и дождеприемных колодцев ливневой канализации и их очистке - на собственников или владельцев указанных объектов;</w:t>
      </w:r>
    </w:p>
    <w:p w14:paraId="0671E568"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Style w:val="apple-converted-space"/>
          <w:rFonts w:ascii="Times New Roman" w:hAnsi="Times New Roman" w:cs="Times New Roman"/>
          <w:i/>
          <w:iCs/>
          <w:color w:val="000000"/>
          <w:sz w:val="28"/>
          <w:szCs w:val="28"/>
        </w:rPr>
      </w:pPr>
      <w:r w:rsidRPr="00D608B4">
        <w:rPr>
          <w:rFonts w:ascii="Times New Roman" w:hAnsi="Times New Roman" w:cs="Times New Roman"/>
          <w:color w:val="000000"/>
          <w:sz w:val="28"/>
          <w:szCs w:val="28"/>
        </w:rPr>
        <w:t>в отношении инженерных сетей (теплоснабжения, горячего и холодного водоснабжения, водоотведения, ливневой канализации), по ликвидации подтоплений, обледенения в зимний период из-за нарушения их работы - на собственников (владельцев) инженерных сетей либо в соответствии с заключенным контрактом (договором) на подрядные (обслуживающие) организации (предприятия, учреждения);</w:t>
      </w:r>
      <w:r w:rsidRPr="00D608B4">
        <w:rPr>
          <w:rStyle w:val="apple-converted-space"/>
          <w:rFonts w:ascii="Times New Roman" w:hAnsi="Times New Roman" w:cs="Times New Roman"/>
          <w:i/>
          <w:iCs/>
          <w:color w:val="000000"/>
          <w:sz w:val="28"/>
          <w:szCs w:val="28"/>
        </w:rPr>
        <w:t> </w:t>
      </w:r>
    </w:p>
    <w:p w14:paraId="5A7A8233"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токонесущих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(сухостойких,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p>
    <w:p w14:paraId="28E1B9F1"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по обеспечению чистоты на территории контейнерных площадок, надлежащего состояния контейнеров и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w:t>
      </w:r>
    </w:p>
    <w:p w14:paraId="76A71D1A"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Style w:val="apple-converted-space"/>
          <w:rFonts w:ascii="Times New Roman" w:hAnsi="Times New Roman" w:cs="Times New Roman"/>
          <w:color w:val="000000"/>
          <w:sz w:val="28"/>
          <w:szCs w:val="28"/>
        </w:rPr>
      </w:pPr>
      <w:r w:rsidRPr="00D608B4">
        <w:rPr>
          <w:rFonts w:ascii="Times New Roman" w:hAnsi="Times New Roman" w:cs="Times New Roman"/>
          <w:color w:val="000000"/>
          <w:sz w:val="28"/>
          <w:szCs w:val="28"/>
        </w:rPr>
        <w:t>в отношении урн, территорий вокруг них - на пользователей территорий, на которых установлены урны;</w:t>
      </w:r>
      <w:r w:rsidRPr="00D608B4">
        <w:rPr>
          <w:rStyle w:val="apple-converted-space"/>
          <w:rFonts w:ascii="Times New Roman" w:hAnsi="Times New Roman" w:cs="Times New Roman"/>
          <w:color w:val="000000"/>
          <w:sz w:val="28"/>
          <w:szCs w:val="28"/>
        </w:rPr>
        <w:t> </w:t>
      </w:r>
    </w:p>
    <w:p w14:paraId="04146463"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в отношении урн, расположенных на остановках пассажирского транспорта, - на лиц, осуществляющих уборку остановок; </w:t>
      </w:r>
    </w:p>
    <w:p w14:paraId="1D5BD9D9"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в отношении урн, установленных у торговых объектов, - на лиц, осуществляющих торговлю;</w:t>
      </w:r>
    </w:p>
    <w:p w14:paraId="67C10FEE"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по обеспечению чистоты на территории контейнерных площадок, надлежащего состояния контейнеров и территории вокруг контейнерных площадок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территории;</w:t>
      </w:r>
    </w:p>
    <w:p w14:paraId="748CFCD7" w14:textId="77777777" w:rsidR="007D3F09" w:rsidRPr="00D608B4" w:rsidRDefault="007D3F09" w:rsidP="00D608B4">
      <w:pPr>
        <w:numPr>
          <w:ilvl w:val="0"/>
          <w:numId w:val="40"/>
        </w:numPr>
        <w:tabs>
          <w:tab w:val="left" w:pos="709"/>
          <w:tab w:val="left" w:pos="851"/>
          <w:tab w:val="left" w:pos="1000"/>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по обеспечению надлежащего сбора и вывоза строительного мусора, образовавшегося при ремонте, перепланировке помещений в многоквартирных домах, не относящихся к общему имуществу собственников помещений в многоквартирном доме, - на владельцев (пользователей) помещений, в которых производятся соответствующие работы.</w:t>
      </w:r>
      <w:r w:rsidRPr="00D608B4">
        <w:rPr>
          <w:rStyle w:val="apple-converted-space"/>
          <w:rFonts w:ascii="Times New Roman" w:hAnsi="Times New Roman" w:cs="Times New Roman"/>
          <w:i/>
          <w:iCs/>
          <w:color w:val="000000"/>
          <w:sz w:val="28"/>
          <w:szCs w:val="28"/>
        </w:rPr>
        <w:t> </w:t>
      </w:r>
      <w:r w:rsidRPr="00D608B4">
        <w:rPr>
          <w:rFonts w:ascii="Times New Roman" w:hAnsi="Times New Roman" w:cs="Times New Roman"/>
          <w:color w:val="000000"/>
          <w:sz w:val="28"/>
          <w:szCs w:val="28"/>
        </w:rPr>
        <w:t xml:space="preserve"> </w:t>
      </w:r>
    </w:p>
    <w:p w14:paraId="5FCCCD13" w14:textId="77777777" w:rsidR="007D3F09" w:rsidRPr="00D608B4" w:rsidRDefault="007D3F09" w:rsidP="00D608B4">
      <w:pPr>
        <w:pStyle w:val="ConsPlusNormal"/>
        <w:tabs>
          <w:tab w:val="left" w:pos="709"/>
          <w:tab w:val="left" w:pos="851"/>
        </w:tabs>
        <w:ind w:right="-1" w:firstLine="851"/>
        <w:jc w:val="both"/>
        <w:rPr>
          <w:rFonts w:ascii="Times New Roman" w:hAnsi="Times New Roman" w:cs="Times New Roman"/>
          <w:sz w:val="28"/>
          <w:szCs w:val="28"/>
        </w:rPr>
      </w:pPr>
      <w:r w:rsidRPr="00D608B4">
        <w:rPr>
          <w:rFonts w:ascii="Times New Roman" w:hAnsi="Times New Roman" w:cs="Times New Roman"/>
          <w:color w:val="000000"/>
          <w:sz w:val="28"/>
          <w:szCs w:val="28"/>
        </w:rPr>
        <w:t xml:space="preserve">4. </w:t>
      </w:r>
      <w:r w:rsidRPr="00D608B4">
        <w:rPr>
          <w:rFonts w:ascii="Times New Roman" w:hAnsi="Times New Roman" w:cs="Times New Roman"/>
          <w:sz w:val="28"/>
          <w:szCs w:val="28"/>
        </w:rPr>
        <w:t>Содержание территорий общего пользования включает:</w:t>
      </w:r>
    </w:p>
    <w:p w14:paraId="4EE42D3D" w14:textId="77777777" w:rsidR="007D3F09" w:rsidRPr="00D608B4" w:rsidRDefault="007D3F09" w:rsidP="00D608B4">
      <w:pPr>
        <w:pStyle w:val="ConsPlusNormal"/>
        <w:numPr>
          <w:ilvl w:val="0"/>
          <w:numId w:val="48"/>
        </w:numPr>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ежедневную уборку от мусора;</w:t>
      </w:r>
    </w:p>
    <w:p w14:paraId="22A8671C" w14:textId="77777777" w:rsidR="007D3F09" w:rsidRPr="00D608B4" w:rsidRDefault="007D3F09" w:rsidP="00D608B4">
      <w:pPr>
        <w:pStyle w:val="ConsPlusNormal"/>
        <w:numPr>
          <w:ilvl w:val="0"/>
          <w:numId w:val="48"/>
        </w:numPr>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сметание и уборку листвы с твердых покрытий;</w:t>
      </w:r>
    </w:p>
    <w:p w14:paraId="318870DE" w14:textId="77777777" w:rsidR="007D3F09" w:rsidRPr="00D608B4" w:rsidRDefault="007D3F09" w:rsidP="00D608B4">
      <w:pPr>
        <w:pStyle w:val="ConsPlusNormal"/>
        <w:numPr>
          <w:ilvl w:val="0"/>
          <w:numId w:val="48"/>
        </w:numPr>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очистку от снега и льда (наледи), обработку противогололедными материалами покрытий проезжей части дорог, мостов, улиц, тротуаров, проездов, пешеходных коммуникаций, вывоз снега и льда (снежно-ледяных образований);</w:t>
      </w:r>
    </w:p>
    <w:p w14:paraId="5A5ECA5D" w14:textId="77777777" w:rsidR="007D3F09" w:rsidRPr="00D608B4" w:rsidRDefault="007D3F09" w:rsidP="00D608B4">
      <w:pPr>
        <w:pStyle w:val="ConsPlusNormal"/>
        <w:numPr>
          <w:ilvl w:val="0"/>
          <w:numId w:val="48"/>
        </w:numPr>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уборку, мойку и дезинфекцию мусороприемных камер, контейнеров (бункеров);</w:t>
      </w:r>
    </w:p>
    <w:p w14:paraId="01864A33" w14:textId="77777777" w:rsidR="007D3F09" w:rsidRPr="00D608B4" w:rsidRDefault="007D3F09" w:rsidP="00D608B4">
      <w:pPr>
        <w:numPr>
          <w:ilvl w:val="0"/>
          <w:numId w:val="48"/>
        </w:numPr>
        <w:autoSpaceDE w:val="0"/>
        <w:autoSpaceDN w:val="0"/>
        <w:adjustRightInd w:val="0"/>
        <w:spacing w:after="0" w:line="240" w:lineRule="auto"/>
        <w:ind w:left="0"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сбор и вывоз мусора, прогребание и очистку от листьев и сухой травянистой растительности (пожнивших остатков, валежника, порубочных остатков); </w:t>
      </w:r>
    </w:p>
    <w:p w14:paraId="17D93609" w14:textId="77777777" w:rsidR="007D3F09" w:rsidRPr="00D608B4" w:rsidRDefault="007D3F09" w:rsidP="00D608B4">
      <w:pPr>
        <w:pStyle w:val="ConsPlusNormal"/>
        <w:numPr>
          <w:ilvl w:val="0"/>
          <w:numId w:val="48"/>
        </w:numPr>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полив территорий для уменьшения пылеобразования и увлажнения воздуха, полив цветников и газонов;</w:t>
      </w:r>
    </w:p>
    <w:p w14:paraId="02FAB0E5" w14:textId="77777777" w:rsidR="007D3F09" w:rsidRPr="00D608B4" w:rsidRDefault="007D3F09" w:rsidP="00D608B4">
      <w:pPr>
        <w:pStyle w:val="ConsPlusNormal"/>
        <w:numPr>
          <w:ilvl w:val="0"/>
          <w:numId w:val="48"/>
        </w:numPr>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обеспечение сохранности зеленых насаждений и уход за ними;</w:t>
      </w:r>
    </w:p>
    <w:p w14:paraId="6660F3F4" w14:textId="77777777" w:rsidR="007D3F09" w:rsidRPr="00D608B4" w:rsidRDefault="007D3F09" w:rsidP="00D608B4">
      <w:pPr>
        <w:pStyle w:val="ConsPlusNormal"/>
        <w:numPr>
          <w:ilvl w:val="0"/>
          <w:numId w:val="48"/>
        </w:numPr>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восстановление нарушенных элементов благоустройства;</w:t>
      </w:r>
    </w:p>
    <w:p w14:paraId="307BC706" w14:textId="77777777" w:rsidR="007D3F09" w:rsidRPr="00D608B4" w:rsidRDefault="007D3F09" w:rsidP="00D608B4">
      <w:pPr>
        <w:pStyle w:val="ConsPlusNormal"/>
        <w:numPr>
          <w:ilvl w:val="0"/>
          <w:numId w:val="48"/>
        </w:numPr>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содержание смотровых и дождеприемных колодцев ливневой канализационной системы, колодцев подземных коммуникаций (сооружений) в соответствии с требованиями действующих государственных стандартов;</w:t>
      </w:r>
    </w:p>
    <w:p w14:paraId="178F0F24" w14:textId="77777777" w:rsidR="007D3F09" w:rsidRPr="00D608B4" w:rsidRDefault="007D3F09" w:rsidP="00D608B4">
      <w:pPr>
        <w:pStyle w:val="ConsPlusNormal"/>
        <w:numPr>
          <w:ilvl w:val="0"/>
          <w:numId w:val="48"/>
        </w:numPr>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содержание ограждений;</w:t>
      </w:r>
    </w:p>
    <w:p w14:paraId="6644A960" w14:textId="77777777" w:rsidR="007D3F09" w:rsidRPr="00D608B4" w:rsidRDefault="007D3F09" w:rsidP="00D608B4">
      <w:pPr>
        <w:pStyle w:val="ConsPlusNormal"/>
        <w:numPr>
          <w:ilvl w:val="0"/>
          <w:numId w:val="48"/>
        </w:numPr>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содержание дорог, тротуаров, искусственных дорожных сооружений, проездов;</w:t>
      </w:r>
    </w:p>
    <w:p w14:paraId="7322A4C9" w14:textId="77777777" w:rsidR="007D3F09" w:rsidRPr="00D608B4" w:rsidRDefault="007D3F09" w:rsidP="00D608B4">
      <w:pPr>
        <w:pStyle w:val="ConsPlusNormal"/>
        <w:numPr>
          <w:ilvl w:val="0"/>
          <w:numId w:val="48"/>
        </w:numPr>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содержание опор наружного освещения и контактной сети общественного транспорта;</w:t>
      </w:r>
    </w:p>
    <w:p w14:paraId="131895DA" w14:textId="77777777" w:rsidR="007D3F09" w:rsidRPr="00D608B4" w:rsidRDefault="007D3F09" w:rsidP="00D608B4">
      <w:pPr>
        <w:pStyle w:val="ConsPlusNormal"/>
        <w:numPr>
          <w:ilvl w:val="0"/>
          <w:numId w:val="48"/>
        </w:numPr>
        <w:ind w:left="0" w:firstLine="851"/>
        <w:jc w:val="both"/>
        <w:rPr>
          <w:rFonts w:ascii="Times New Roman" w:hAnsi="Times New Roman" w:cs="Times New Roman"/>
          <w:sz w:val="28"/>
          <w:szCs w:val="28"/>
        </w:rPr>
      </w:pPr>
      <w:r w:rsidRPr="00D608B4">
        <w:rPr>
          <w:rFonts w:ascii="Times New Roman" w:hAnsi="Times New Roman" w:cs="Times New Roman"/>
          <w:sz w:val="28"/>
          <w:szCs w:val="28"/>
        </w:rPr>
        <w:t>содержание малых архитектурных форм.</w:t>
      </w:r>
    </w:p>
    <w:p w14:paraId="64231E6F" w14:textId="77777777" w:rsidR="00822CE5" w:rsidRPr="00D608B4" w:rsidRDefault="00822CE5" w:rsidP="00D608B4">
      <w:pPr>
        <w:tabs>
          <w:tab w:val="left" w:pos="709"/>
          <w:tab w:val="left" w:pos="851"/>
        </w:tabs>
        <w:spacing w:after="0" w:line="240" w:lineRule="auto"/>
        <w:jc w:val="center"/>
        <w:rPr>
          <w:rFonts w:ascii="Times New Roman" w:hAnsi="Times New Roman" w:cs="Times New Roman"/>
          <w:b/>
          <w:bCs/>
          <w:color w:val="000000"/>
          <w:sz w:val="28"/>
          <w:szCs w:val="28"/>
        </w:rPr>
      </w:pPr>
    </w:p>
    <w:p w14:paraId="0942145D" w14:textId="77777777" w:rsidR="007D3F09" w:rsidRPr="00D608B4" w:rsidRDefault="007D3F09" w:rsidP="00D608B4">
      <w:pPr>
        <w:tabs>
          <w:tab w:val="left" w:pos="709"/>
          <w:tab w:val="left" w:pos="851"/>
        </w:tabs>
        <w:spacing w:after="0" w:line="240" w:lineRule="auto"/>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5. Порядок определения границ прилегающих территорий</w:t>
      </w:r>
    </w:p>
    <w:p w14:paraId="4713DE1F" w14:textId="77777777" w:rsidR="007D3F09" w:rsidRPr="00D608B4" w:rsidRDefault="007D3F09" w:rsidP="00D608B4">
      <w:pPr>
        <w:pStyle w:val="af2"/>
        <w:numPr>
          <w:ilvl w:val="0"/>
          <w:numId w:val="101"/>
        </w:numPr>
        <w:tabs>
          <w:tab w:val="left" w:pos="709"/>
          <w:tab w:val="left" w:pos="851"/>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Владельцы объектов - зданий (помещений в них), сооружений, строений, включая временные объекты, а также лица, владеющие земельным участком на праве собственности, ином вещном праве, праве аренды, ином законном праве, обязаны осуществлять содержание и уборку территории в границах данного земельного участка, а также прилегающей территории в порядке, установленном настоящими Правилами, самостоятельно или посредством привлечения специализированных организаций за счет собственных средств.</w:t>
      </w:r>
    </w:p>
    <w:p w14:paraId="603D16CA" w14:textId="77777777" w:rsidR="007D3F09" w:rsidRPr="00D608B4" w:rsidRDefault="007D3F09" w:rsidP="00D608B4">
      <w:pPr>
        <w:pStyle w:val="af2"/>
        <w:numPr>
          <w:ilvl w:val="0"/>
          <w:numId w:val="101"/>
        </w:numPr>
        <w:tabs>
          <w:tab w:val="left" w:pos="709"/>
          <w:tab w:val="left" w:pos="851"/>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Границы прилегающих территорий определяются от границ:</w:t>
      </w:r>
    </w:p>
    <w:p w14:paraId="22A020D2" w14:textId="45805F26" w:rsidR="007D3F09" w:rsidRPr="00D608B4" w:rsidRDefault="007D3F09" w:rsidP="00D608B4">
      <w:pPr>
        <w:pStyle w:val="ConsPlusNormal"/>
        <w:tabs>
          <w:tab w:val="left" w:pos="426"/>
          <w:tab w:val="left" w:pos="709"/>
          <w:tab w:val="left" w:pos="851"/>
        </w:tabs>
        <w:ind w:right="-1" w:firstLine="851"/>
        <w:jc w:val="both"/>
        <w:rPr>
          <w:rFonts w:ascii="Times New Roman" w:hAnsi="Times New Roman" w:cs="Times New Roman"/>
          <w:sz w:val="28"/>
          <w:szCs w:val="28"/>
        </w:rPr>
      </w:pPr>
      <w:r w:rsidRPr="00D608B4">
        <w:rPr>
          <w:rFonts w:ascii="Times New Roman" w:hAnsi="Times New Roman" w:cs="Times New Roman"/>
          <w:sz w:val="28"/>
          <w:szCs w:val="28"/>
        </w:rPr>
        <w:t>1)</w:t>
      </w:r>
      <w:r w:rsidR="000E0A35" w:rsidRPr="00D608B4">
        <w:rPr>
          <w:rFonts w:ascii="Times New Roman" w:hAnsi="Times New Roman" w:cs="Times New Roman"/>
          <w:sz w:val="28"/>
          <w:szCs w:val="28"/>
        </w:rPr>
        <w:t xml:space="preserve"> </w:t>
      </w:r>
      <w:r w:rsidRPr="00D608B4">
        <w:rPr>
          <w:rFonts w:ascii="Times New Roman" w:hAnsi="Times New Roman" w:cs="Times New Roman"/>
          <w:sz w:val="28"/>
          <w:szCs w:val="28"/>
        </w:rPr>
        <w:t>земельных участков, сведения о границах, которых внесены в Единый государственный реестр недвижимости, за исключением случая, установленного подпунктом "б" пункта 2 настоящей части;</w:t>
      </w:r>
    </w:p>
    <w:p w14:paraId="7417DF2B" w14:textId="77777777" w:rsidR="007D3F09" w:rsidRPr="00D608B4" w:rsidRDefault="007D3F09" w:rsidP="00D608B4">
      <w:pPr>
        <w:pStyle w:val="ConsPlusNormal"/>
        <w:tabs>
          <w:tab w:val="left" w:pos="426"/>
          <w:tab w:val="left" w:pos="709"/>
          <w:tab w:val="left" w:pos="851"/>
        </w:tabs>
        <w:ind w:right="-1" w:firstLine="851"/>
        <w:jc w:val="both"/>
        <w:rPr>
          <w:rFonts w:ascii="Times New Roman" w:hAnsi="Times New Roman" w:cs="Times New Roman"/>
          <w:sz w:val="28"/>
          <w:szCs w:val="28"/>
        </w:rPr>
      </w:pPr>
      <w:r w:rsidRPr="00D608B4">
        <w:rPr>
          <w:rFonts w:ascii="Times New Roman" w:hAnsi="Times New Roman" w:cs="Times New Roman"/>
          <w:sz w:val="28"/>
          <w:szCs w:val="28"/>
        </w:rPr>
        <w:t>2) зданий, строений, сооружений, расположенных на земельных участках:</w:t>
      </w:r>
    </w:p>
    <w:p w14:paraId="52D96E61" w14:textId="77777777" w:rsidR="007D3F09" w:rsidRPr="00D608B4" w:rsidRDefault="007D3F09" w:rsidP="00D608B4">
      <w:pPr>
        <w:pStyle w:val="ConsPlusNormal"/>
        <w:tabs>
          <w:tab w:val="left" w:pos="426"/>
          <w:tab w:val="left" w:pos="709"/>
          <w:tab w:val="left" w:pos="851"/>
        </w:tabs>
        <w:ind w:right="-1" w:firstLine="851"/>
        <w:jc w:val="both"/>
        <w:rPr>
          <w:rFonts w:ascii="Times New Roman" w:hAnsi="Times New Roman" w:cs="Times New Roman"/>
          <w:sz w:val="28"/>
          <w:szCs w:val="28"/>
        </w:rPr>
      </w:pPr>
      <w:r w:rsidRPr="00D608B4">
        <w:rPr>
          <w:rFonts w:ascii="Times New Roman" w:hAnsi="Times New Roman" w:cs="Times New Roman"/>
          <w:sz w:val="28"/>
          <w:szCs w:val="28"/>
        </w:rPr>
        <w:t>а) не образованных в соответствии с земельным законодательством Российской Федерации;</w:t>
      </w:r>
    </w:p>
    <w:p w14:paraId="7A6C5F85" w14:textId="77777777" w:rsidR="007D3F09" w:rsidRPr="00D608B4" w:rsidRDefault="007D3F09" w:rsidP="00D608B4">
      <w:pPr>
        <w:pStyle w:val="ConsPlusNormal"/>
        <w:tabs>
          <w:tab w:val="left" w:pos="426"/>
          <w:tab w:val="left" w:pos="709"/>
          <w:tab w:val="left" w:pos="851"/>
        </w:tabs>
        <w:ind w:right="-1" w:firstLine="851"/>
        <w:jc w:val="both"/>
        <w:rPr>
          <w:rFonts w:ascii="Times New Roman" w:hAnsi="Times New Roman" w:cs="Times New Roman"/>
          <w:sz w:val="28"/>
          <w:szCs w:val="28"/>
        </w:rPr>
      </w:pPr>
      <w:r w:rsidRPr="00D608B4">
        <w:rPr>
          <w:rFonts w:ascii="Times New Roman" w:hAnsi="Times New Roman" w:cs="Times New Roman"/>
          <w:sz w:val="28"/>
          <w:szCs w:val="28"/>
        </w:rPr>
        <w:t>б) образованных по границам зданий, строений, сооружений;</w:t>
      </w:r>
    </w:p>
    <w:p w14:paraId="2A995AD1" w14:textId="547CB345"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в) границы которых подлежат уточнению в соответствии с Федеральным </w:t>
      </w:r>
      <w:hyperlink r:id="rId12" w:history="1">
        <w:r w:rsidRPr="00D608B4">
          <w:rPr>
            <w:rFonts w:ascii="Times New Roman" w:hAnsi="Times New Roman" w:cs="Times New Roman"/>
            <w:color w:val="000000"/>
            <w:sz w:val="28"/>
            <w:szCs w:val="28"/>
          </w:rPr>
          <w:t>законом</w:t>
        </w:r>
      </w:hyperlink>
      <w:r w:rsidRPr="00D608B4">
        <w:rPr>
          <w:rFonts w:ascii="Times New Roman" w:hAnsi="Times New Roman" w:cs="Times New Roman"/>
          <w:sz w:val="28"/>
          <w:szCs w:val="28"/>
        </w:rPr>
        <w:t xml:space="preserve"> от 13.07.2015г. №</w:t>
      </w:r>
      <w:r w:rsidR="00675F7C" w:rsidRPr="00D608B4">
        <w:rPr>
          <w:rFonts w:ascii="Times New Roman" w:hAnsi="Times New Roman" w:cs="Times New Roman"/>
          <w:sz w:val="28"/>
          <w:szCs w:val="28"/>
        </w:rPr>
        <w:t xml:space="preserve"> </w:t>
      </w:r>
      <w:r w:rsidRPr="00D608B4">
        <w:rPr>
          <w:rFonts w:ascii="Times New Roman" w:hAnsi="Times New Roman" w:cs="Times New Roman"/>
          <w:sz w:val="28"/>
          <w:szCs w:val="28"/>
        </w:rPr>
        <w:t>218-ФЗ "О государственной регистрации недвижимости».</w:t>
      </w:r>
    </w:p>
    <w:p w14:paraId="583DD42C" w14:textId="77777777" w:rsidR="007D3F09" w:rsidRPr="00D608B4" w:rsidRDefault="007D3F09" w:rsidP="00D608B4">
      <w:pPr>
        <w:tabs>
          <w:tab w:val="left" w:pos="709"/>
          <w:tab w:val="left" w:pos="851"/>
        </w:tabs>
        <w:spacing w:after="0" w:line="240" w:lineRule="auto"/>
        <w:ind w:firstLine="851"/>
        <w:jc w:val="both"/>
        <w:rPr>
          <w:rFonts w:ascii="Times New Roman" w:hAnsi="Times New Roman" w:cs="Times New Roman"/>
          <w:sz w:val="28"/>
          <w:szCs w:val="28"/>
        </w:rPr>
      </w:pPr>
      <w:r w:rsidRPr="00D608B4">
        <w:rPr>
          <w:rFonts w:ascii="Times New Roman" w:hAnsi="Times New Roman" w:cs="Times New Roman"/>
          <w:color w:val="000000"/>
          <w:sz w:val="28"/>
          <w:szCs w:val="28"/>
        </w:rPr>
        <w:t xml:space="preserve">2. Границы прилегающих территорий отображаются на схемах границ прилегающей территории, </w:t>
      </w:r>
      <w:r w:rsidRPr="00D608B4">
        <w:rPr>
          <w:rFonts w:ascii="Times New Roman" w:hAnsi="Times New Roman" w:cs="Times New Roman"/>
          <w:sz w:val="28"/>
          <w:szCs w:val="28"/>
        </w:rPr>
        <w:t>утверждаемых правовым актом Администрации.</w:t>
      </w:r>
    </w:p>
    <w:p w14:paraId="57018A6D" w14:textId="77777777" w:rsidR="007D3F09" w:rsidRPr="00D608B4" w:rsidRDefault="007D3F09" w:rsidP="00D608B4">
      <w:pPr>
        <w:tabs>
          <w:tab w:val="left" w:pos="709"/>
          <w:tab w:val="left" w:pos="851"/>
        </w:tabs>
        <w:spacing w:after="0" w:line="240" w:lineRule="auto"/>
        <w:ind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Подготовка схемы границ прилегающей территории может осуществляться в форме электронного документа.</w:t>
      </w:r>
    </w:p>
    <w:p w14:paraId="71286DC2" w14:textId="77777777" w:rsidR="007D3F09" w:rsidRPr="00D608B4" w:rsidRDefault="007D3F09" w:rsidP="00D608B4">
      <w:pPr>
        <w:tabs>
          <w:tab w:val="left" w:pos="709"/>
          <w:tab w:val="left" w:pos="851"/>
        </w:tabs>
        <w:spacing w:after="0" w:line="240" w:lineRule="auto"/>
        <w:ind w:firstLine="851"/>
        <w:jc w:val="both"/>
        <w:rPr>
          <w:rFonts w:ascii="Times New Roman" w:hAnsi="Times New Roman" w:cs="Times New Roman"/>
          <w:sz w:val="28"/>
          <w:szCs w:val="28"/>
        </w:rPr>
      </w:pPr>
      <w:r w:rsidRPr="00D608B4">
        <w:rPr>
          <w:rFonts w:ascii="Times New Roman" w:hAnsi="Times New Roman" w:cs="Times New Roman"/>
          <w:color w:val="000000"/>
          <w:sz w:val="28"/>
          <w:szCs w:val="28"/>
        </w:rPr>
        <w:t>Схемы границ нескольких</w:t>
      </w:r>
      <w:r w:rsidRPr="00D608B4">
        <w:rPr>
          <w:rFonts w:ascii="Times New Roman" w:hAnsi="Times New Roman" w:cs="Times New Roman"/>
          <w:sz w:val="28"/>
          <w:szCs w:val="28"/>
        </w:rPr>
        <w:t xml:space="preserve"> прилегающих территорий или всех прилегающих территорий муниципального округа могут быть подготовлены в виде одного документа.</w:t>
      </w:r>
    </w:p>
    <w:p w14:paraId="3707967A" w14:textId="0FB4B6A3" w:rsidR="007D3F09" w:rsidRPr="00D608B4" w:rsidRDefault="007D3F09" w:rsidP="00D608B4">
      <w:pPr>
        <w:tabs>
          <w:tab w:val="left" w:pos="709"/>
          <w:tab w:val="left" w:pos="851"/>
        </w:tabs>
        <w:spacing w:after="0" w:line="240" w:lineRule="auto"/>
        <w:ind w:firstLine="851"/>
        <w:jc w:val="both"/>
        <w:rPr>
          <w:rFonts w:ascii="Times New Roman" w:hAnsi="Times New Roman" w:cs="Times New Roman"/>
          <w:sz w:val="28"/>
          <w:szCs w:val="28"/>
        </w:rPr>
      </w:pPr>
      <w:r w:rsidRPr="00D608B4">
        <w:rPr>
          <w:rFonts w:ascii="Times New Roman" w:hAnsi="Times New Roman" w:cs="Times New Roman"/>
          <w:sz w:val="28"/>
          <w:szCs w:val="28"/>
        </w:rPr>
        <w:t>Утвержденные схемы границ прилегающей территории публикуются в порядке, установленном для официального опубликования муниципальных правовых актов муниципального округа, и размещаются на официальном сайте органов местного самоуправления муниципального округа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w:t>
      </w:r>
      <w:r w:rsidR="008A6F11" w:rsidRPr="00D608B4">
        <w:rPr>
          <w:rFonts w:ascii="Times New Roman" w:hAnsi="Times New Roman" w:cs="Times New Roman"/>
          <w:sz w:val="28"/>
          <w:szCs w:val="28"/>
        </w:rPr>
        <w:t xml:space="preserve"> Нижегородской области.</w:t>
      </w:r>
    </w:p>
    <w:p w14:paraId="3924887C" w14:textId="77777777" w:rsidR="007D3F09" w:rsidRPr="00D608B4" w:rsidRDefault="007D3F09" w:rsidP="00D608B4">
      <w:pPr>
        <w:numPr>
          <w:ilvl w:val="0"/>
          <w:numId w:val="64"/>
        </w:numPr>
        <w:tabs>
          <w:tab w:val="left" w:pos="709"/>
          <w:tab w:val="left" w:pos="851"/>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Границы прилегающей территории, отображенные на схеме границ прилегающей территории, не учитываются при образовании земельного участка, на котором расположен объект капитального строительства, в порядке, установленном земельным законодательством Российской Федерации.</w:t>
      </w:r>
    </w:p>
    <w:p w14:paraId="4994BF6F" w14:textId="77777777" w:rsidR="007D3F09" w:rsidRPr="00D608B4" w:rsidRDefault="007D3F09" w:rsidP="00D608B4">
      <w:pPr>
        <w:numPr>
          <w:ilvl w:val="0"/>
          <w:numId w:val="64"/>
        </w:numPr>
        <w:tabs>
          <w:tab w:val="left" w:pos="709"/>
          <w:tab w:val="left" w:pos="851"/>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Изменение границ прилегающих территорий, отображенных на схемах границ прилегающей территории, осуществляется в порядке, предусмотренном настоящими Правилами, в следующих случаях:</w:t>
      </w:r>
    </w:p>
    <w:p w14:paraId="6A80DC9D"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 размещение объекта, от которого устанавливается граница прилегающей территории;</w:t>
      </w:r>
    </w:p>
    <w:p w14:paraId="6C9C6453"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2) изменение границ земельных участков;</w:t>
      </w:r>
    </w:p>
    <w:p w14:paraId="46C1B691"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3) образование земельных участков, на которых расположены здания, строения, сооружения, или иных земельных участков;</w:t>
      </w:r>
    </w:p>
    <w:p w14:paraId="1085C09B"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4) изменение назначения использования зданий, строений, сооружений, земельных участков;</w:t>
      </w:r>
    </w:p>
    <w:p w14:paraId="763AAB4F"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5) изменение размеров границ прилегающих территорий в правилах благоустройства;</w:t>
      </w:r>
    </w:p>
    <w:p w14:paraId="43CAEDF6" w14:textId="68CF02E1"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6)</w:t>
      </w:r>
      <w:r w:rsidR="000E0A35" w:rsidRPr="00D608B4">
        <w:rPr>
          <w:rFonts w:ascii="Times New Roman" w:hAnsi="Times New Roman" w:cs="Times New Roman"/>
          <w:color w:val="000000"/>
          <w:sz w:val="28"/>
          <w:szCs w:val="28"/>
        </w:rPr>
        <w:t xml:space="preserve"> </w:t>
      </w:r>
      <w:r w:rsidRPr="00D608B4">
        <w:rPr>
          <w:rFonts w:ascii="Times New Roman" w:hAnsi="Times New Roman" w:cs="Times New Roman"/>
          <w:color w:val="000000"/>
          <w:sz w:val="28"/>
          <w:szCs w:val="28"/>
        </w:rPr>
        <w:t>признание муниципальных правовых актов муниципального округа, утвердивших ранее закрепленные границы прилегающих территорий, недействительными в судебном порядке.</w:t>
      </w:r>
    </w:p>
    <w:p w14:paraId="5B17BE5F"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Изменение границ прилегающих территорий, отображенных на схемах границ прилегающей территории, может быть осуществлено по заявлениям заинтересованных лиц.</w:t>
      </w:r>
    </w:p>
    <w:p w14:paraId="38EF31B5"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Заявления заинтересованных лиц об изменении границ прилегающих территорий, отображенных на схемах границ прилегающей территории, рассматриваются администрацией муниципального округа в соответствии с Федеральным законом от 02.05.2006г. №59-ФЗ «О порядке рассмотрения обращений граждан Российской Федерации».</w:t>
      </w:r>
    </w:p>
    <w:p w14:paraId="4B52B582" w14:textId="77777777" w:rsidR="007D3F09" w:rsidRPr="00D608B4" w:rsidRDefault="007D3F09" w:rsidP="00D608B4">
      <w:pPr>
        <w:numPr>
          <w:ilvl w:val="0"/>
          <w:numId w:val="64"/>
        </w:numPr>
        <w:tabs>
          <w:tab w:val="left" w:pos="709"/>
          <w:tab w:val="left" w:pos="851"/>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В границы прилегающих территорий не включаются:</w:t>
      </w:r>
    </w:p>
    <w:p w14:paraId="3F0A2461"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 территории, не относящиеся к территориям общего пользования;</w:t>
      </w:r>
    </w:p>
    <w:p w14:paraId="03226327"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2) территории общего пользования, содержание которых является обязанностью их правообладателей в соответствии с федеральным законодательством.</w:t>
      </w:r>
    </w:p>
    <w:p w14:paraId="59426E56" w14:textId="77777777" w:rsidR="007D3F09" w:rsidRPr="00D608B4" w:rsidRDefault="007D3F09" w:rsidP="00D608B4">
      <w:pPr>
        <w:numPr>
          <w:ilvl w:val="0"/>
          <w:numId w:val="64"/>
        </w:numPr>
        <w:tabs>
          <w:tab w:val="left" w:pos="709"/>
          <w:tab w:val="left" w:pos="851"/>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bookmarkStart w:id="1" w:name="Par18"/>
      <w:bookmarkEnd w:id="1"/>
      <w:r w:rsidRPr="00D608B4">
        <w:rPr>
          <w:rFonts w:ascii="Times New Roman" w:hAnsi="Times New Roman" w:cs="Times New Roman"/>
          <w:bCs/>
          <w:color w:val="000000"/>
          <w:sz w:val="28"/>
          <w:szCs w:val="28"/>
        </w:rPr>
        <w:t>На территории муниципального округа устанавливаются следующие параметры границ прилегающих территорий</w:t>
      </w:r>
      <w:r w:rsidRPr="00D608B4">
        <w:rPr>
          <w:rFonts w:ascii="Times New Roman" w:hAnsi="Times New Roman" w:cs="Times New Roman"/>
          <w:color w:val="000000"/>
          <w:sz w:val="28"/>
          <w:szCs w:val="28"/>
        </w:rPr>
        <w:t>:</w:t>
      </w:r>
    </w:p>
    <w:p w14:paraId="648FC8A9" w14:textId="77777777" w:rsidR="007D3F09" w:rsidRPr="00D608B4" w:rsidRDefault="007D3F09" w:rsidP="00D608B4">
      <w:pPr>
        <w:numPr>
          <w:ilvl w:val="1"/>
          <w:numId w:val="101"/>
        </w:numPr>
        <w:tabs>
          <w:tab w:val="left" w:pos="851"/>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не более 3 метров от границ земельных участков, не более 15 метров от границ зданий, строений, сооружений (в том числе, гаражных кооперативов, предприятий, учреждений, организаций) за исключением случаев, указанных в пунктах 2 - 11 настоящей части.</w:t>
      </w:r>
    </w:p>
    <w:p w14:paraId="7B11F00E"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Собственники помещений в многоквартирном доме либо организация, осуществляющая управление многоквартирным домом, обязаны обеспечивать содержание и уборку территории земельного участка, на котором расположен многоквартирный дом,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установленных границах земельного участка, а также прилегающей территории от фасада (от границ периметра)  многоквартирного дома до середины санитарных и противопожарных разрывов с соседними зданиями, а в случае отсутствия соседних зданий- по периметру в пределах 15 метров. </w:t>
      </w:r>
    </w:p>
    <w:p w14:paraId="7A33422B"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случае если границы земельного участка, на котором расположен многоквартирный дом не определены на основании данных государственного кадастрового учета, то внешняя часть границ прилегающей территории для многоквартирных домов определяется с учетом фактического землепользования, в пределах 15 метров по периметру от фасада многоквартирного дома, в соответствии со схемой границ прилегающей территории, утвержденной правовым актом Администрации.</w:t>
      </w:r>
    </w:p>
    <w:p w14:paraId="1B7E59D8" w14:textId="77777777" w:rsidR="007D3F09" w:rsidRPr="00D608B4" w:rsidRDefault="007D3F09" w:rsidP="00D608B4">
      <w:pPr>
        <w:shd w:val="clear" w:color="auto" w:fill="FFFFFF"/>
        <w:spacing w:after="0" w:line="240" w:lineRule="auto"/>
        <w:ind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Если территория земельного участка, на котором расположен многоквартирный дом,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обеспечивает содержание и уборку соответствующей территории земельного участка и прилегающей территории к нежилому помещению, не менее 15 метров от фасада многоквартирного дома.</w:t>
      </w:r>
    </w:p>
    <w:p w14:paraId="59496E70"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Собственники нежилых помещений в многоквартирном доме, границы которого на основании данных государственного кадастрового учета определены по отмостку, или в отношении которых кадастровый учет не проведен, обязаны обеспечивать содержание и уборку прилегающей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не менее 15 метров от границы нежилого помещения.</w:t>
      </w:r>
    </w:p>
    <w:p w14:paraId="711E96A7" w14:textId="77777777" w:rsidR="007D3F09" w:rsidRPr="00D608B4" w:rsidRDefault="007D3F09" w:rsidP="00D608B4">
      <w:pPr>
        <w:numPr>
          <w:ilvl w:val="1"/>
          <w:numId w:val="101"/>
        </w:numPr>
        <w:tabs>
          <w:tab w:val="left" w:pos="851"/>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не более 10 метров от границ земельного участка, на котором находится объект индивидуального жилищного строительства, малоэтажный жилой дом блокированной застройки, не более 20 метров от границ объекта индивидуального жилищного строительства, малоэтажного жилого дома блокированной застройки (в том числе частные домовладения).</w:t>
      </w:r>
    </w:p>
    <w:p w14:paraId="3D8667F3"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Собственники частных домовладений обязаны обеспечивать содержание и уборку территории земельного участка, на котором расположен дом, границы которого определены на основании данных государственного кадастрового учета, а также прилегающей территории по периметру не менее 5 метров от границы земельного участка.</w:t>
      </w:r>
    </w:p>
    <w:p w14:paraId="684EA2AD"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случае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прилегающей территории по периметру не менее 5 метров от установленного ограждения частного домовладения.</w:t>
      </w:r>
    </w:p>
    <w:p w14:paraId="2BC3B90A"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случае если ограждение не установлено, собственник частного дома обязан обеспечивать содержание и уборку прилегающей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не менее 15 метров от фасада дома.</w:t>
      </w:r>
    </w:p>
    <w:p w14:paraId="0E9E8795"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3) не более 20 метров от границ земельного участка, на котором находится нежилое здание, строение, сооружение, не более 30 метров от границ нежилого здания, строения, сооружения. Положения настоящего пункта применяются, если иное не предусмотрено в пунктах 4 - 8 настоящей части;</w:t>
      </w:r>
    </w:p>
    <w:p w14:paraId="72C41586"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4) не более 25 метров от границ земельного участка, на котором находится стационарный торговый объект, представляющий собой отдельное здание, не более 35 метров от границ стационарного торгового объекта, представляющего собой отдельное здание;</w:t>
      </w:r>
    </w:p>
    <w:p w14:paraId="677AB0EF"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5) не более 10 метров от границ земельного участка, на котором находится временный объект, не более 20 метров от границ временного объекта;</w:t>
      </w:r>
    </w:p>
    <w:p w14:paraId="68E2B962"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6)не более 15 метров от границ земельного участка, на котором находится спортивное сооружение, не более 25 метров от границ спортивного сооружения;</w:t>
      </w:r>
    </w:p>
    <w:p w14:paraId="5CEEC868"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7) не более 15 метров от границ земельного участка, на котором находится автозаправочная станция, автомобильная мойка, мастерская, предназначенная для ремонта и обслуживания автомобилей, не более 25 метров от границ автозаправочной станции, автомобильной мойки, мастерской, предназначенной для ремонта и обслуживания автомобилей, включая въезды и выезды из них;</w:t>
      </w:r>
    </w:p>
    <w:p w14:paraId="4F8B1586"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8) не более 3 метров от границ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более 8 метров от границ трансформаторной подстанции, распределительного пункта или иного предназначенного для осуществления передачи электрической энергии строения, сооружения;</w:t>
      </w:r>
    </w:p>
    <w:p w14:paraId="25C5840E"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9) не более 7 метров от границ контейнерной площадки;</w:t>
      </w:r>
    </w:p>
    <w:p w14:paraId="2567E6C7"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10)  не более 10 метров от границ земельного участка, на котором находится кладбище;</w:t>
      </w:r>
    </w:p>
    <w:p w14:paraId="1E0D2408" w14:textId="77777777" w:rsidR="007D3F09" w:rsidRPr="00D608B4" w:rsidRDefault="007D3F09"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11)  не более 10 метров от границ земельного участка, на котором находится строительная площадка.</w:t>
      </w:r>
    </w:p>
    <w:p w14:paraId="792C022C" w14:textId="77777777" w:rsidR="007D3F09" w:rsidRPr="00D608B4" w:rsidRDefault="007D3F09" w:rsidP="00D608B4">
      <w:pPr>
        <w:pStyle w:val="af2"/>
        <w:tabs>
          <w:tab w:val="left" w:pos="709"/>
          <w:tab w:val="left" w:pos="851"/>
        </w:tabs>
        <w:spacing w:after="0" w:line="240" w:lineRule="auto"/>
        <w:ind w:left="0"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10. Размер прилегающей территории, определенный настоящими Правилами, может быть увеличен по соглашению сторон.</w:t>
      </w:r>
    </w:p>
    <w:p w14:paraId="285C45D3" w14:textId="77777777" w:rsidR="007D3F09" w:rsidRPr="00D608B4" w:rsidRDefault="007D3F09" w:rsidP="00D608B4">
      <w:pPr>
        <w:pStyle w:val="af2"/>
        <w:tabs>
          <w:tab w:val="left" w:pos="709"/>
          <w:tab w:val="left" w:pos="851"/>
        </w:tabs>
        <w:spacing w:after="0" w:line="240" w:lineRule="auto"/>
        <w:ind w:left="0"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11. В случае совпадения границ прилегающих территорий и иных случаях, не урегулированных настоящими Правилами, границы обеспечения надлежащего состояния и уборки территорий устанавливаются на равном удалении от объектов, границ земельных участков либо могут определяться соглашением сторон. </w:t>
      </w:r>
    </w:p>
    <w:p w14:paraId="76EF8298" w14:textId="77777777" w:rsidR="007D3F09" w:rsidRPr="00D608B4" w:rsidRDefault="007D3F09" w:rsidP="00D608B4">
      <w:pPr>
        <w:pStyle w:val="af2"/>
        <w:tabs>
          <w:tab w:val="left" w:pos="709"/>
          <w:tab w:val="left" w:pos="851"/>
        </w:tabs>
        <w:spacing w:after="0" w:line="240" w:lineRule="auto"/>
        <w:ind w:left="0"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13. В случае, когда объект недвижимости принадлежит на праве собственности нескольким собственникам, территория, подлежащая обеспечению надлежащего состояния и уборки, устанавливается за собственниками пропорционально доле в праве собственности на объект недвижимости.</w:t>
      </w:r>
    </w:p>
    <w:p w14:paraId="5D720458" w14:textId="77777777" w:rsidR="007D3F09" w:rsidRPr="00D608B4" w:rsidRDefault="007D3F09" w:rsidP="00D608B4">
      <w:pPr>
        <w:pStyle w:val="af2"/>
        <w:tabs>
          <w:tab w:val="left" w:pos="709"/>
          <w:tab w:val="left" w:pos="851"/>
        </w:tabs>
        <w:spacing w:after="0" w:line="240" w:lineRule="auto"/>
        <w:ind w:left="0"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14. Территории, на которых должны обеспечиваться чистота и порядок, определяются Законом Нижегородской области от 10.09.2010г. №144-ФЗ «Об обеспечении чистоты и порядка на территории Нижегородской области», иными нормативными правовыми актами Нижегородской области, муниципальными правовыми актами.</w:t>
      </w:r>
    </w:p>
    <w:p w14:paraId="7A1D7902" w14:textId="77777777" w:rsidR="007D3F09" w:rsidRPr="00D608B4" w:rsidRDefault="007D3F09" w:rsidP="00D608B4">
      <w:pPr>
        <w:pStyle w:val="af2"/>
        <w:tabs>
          <w:tab w:val="left" w:pos="709"/>
          <w:tab w:val="left" w:pos="851"/>
        </w:tabs>
        <w:spacing w:after="0" w:line="240" w:lineRule="auto"/>
        <w:ind w:left="0"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15.</w:t>
      </w:r>
      <w:r w:rsidRPr="00D608B4">
        <w:rPr>
          <w:rFonts w:ascii="Times New Roman" w:hAnsi="Times New Roman" w:cs="Times New Roman"/>
          <w:sz w:val="28"/>
          <w:szCs w:val="28"/>
        </w:rPr>
        <w:t xml:space="preserve"> </w:t>
      </w:r>
      <w:r w:rsidRPr="00D608B4">
        <w:rPr>
          <w:rFonts w:ascii="Times New Roman" w:hAnsi="Times New Roman" w:cs="Times New Roman"/>
          <w:color w:val="000000"/>
          <w:sz w:val="28"/>
          <w:szCs w:val="28"/>
        </w:rPr>
        <w:t>Собственники предприятий, учреждений, организаций любых форм собственности, собственники объектов недвижимости, на территории которых расположены предприятие, учреждение, организация, обязаны обеспечивать содержание и ремонт подъездных путей к данным объектам за счет собственных средств или путем заключения договора со специализированной организацией.</w:t>
      </w:r>
    </w:p>
    <w:p w14:paraId="57B84826" w14:textId="77777777" w:rsidR="007D3F09" w:rsidRPr="00D608B4" w:rsidRDefault="007D3F09" w:rsidP="00D608B4">
      <w:pPr>
        <w:pStyle w:val="formattexttopleveltext"/>
        <w:shd w:val="clear" w:color="auto" w:fill="FFFFFF"/>
        <w:tabs>
          <w:tab w:val="left" w:pos="709"/>
          <w:tab w:val="left" w:pos="851"/>
        </w:tabs>
        <w:spacing w:before="0" w:after="0"/>
        <w:ind w:right="-1"/>
        <w:jc w:val="both"/>
        <w:rPr>
          <w:color w:val="000000"/>
          <w:sz w:val="28"/>
          <w:szCs w:val="28"/>
        </w:rPr>
      </w:pPr>
    </w:p>
    <w:p w14:paraId="53B4AE8C" w14:textId="77777777" w:rsidR="007D3F09" w:rsidRPr="00D608B4" w:rsidRDefault="007D3F09" w:rsidP="00D608B4">
      <w:pPr>
        <w:pStyle w:val="formattexttopleveltext"/>
        <w:shd w:val="clear" w:color="auto" w:fill="FFFFFF"/>
        <w:tabs>
          <w:tab w:val="left" w:pos="709"/>
          <w:tab w:val="left" w:pos="851"/>
        </w:tabs>
        <w:spacing w:before="0" w:after="0"/>
        <w:jc w:val="center"/>
        <w:rPr>
          <w:b/>
          <w:bCs/>
          <w:color w:val="000000"/>
          <w:sz w:val="28"/>
          <w:szCs w:val="28"/>
        </w:rPr>
      </w:pPr>
      <w:r w:rsidRPr="00D608B4">
        <w:rPr>
          <w:b/>
          <w:bCs/>
          <w:color w:val="000000"/>
          <w:sz w:val="28"/>
          <w:szCs w:val="28"/>
        </w:rPr>
        <w:t>Статья 6. Меры по обеспечению чистоты и порядка на территории муниципального округа</w:t>
      </w:r>
    </w:p>
    <w:p w14:paraId="55991B68" w14:textId="77777777" w:rsidR="007D3F09" w:rsidRPr="00D608B4" w:rsidRDefault="007D3F09" w:rsidP="00D608B4">
      <w:pPr>
        <w:pStyle w:val="ConsPlusNormal"/>
        <w:numPr>
          <w:ilvl w:val="0"/>
          <w:numId w:val="60"/>
        </w:numPr>
        <w:tabs>
          <w:tab w:val="left" w:pos="709"/>
          <w:tab w:val="left" w:pos="851"/>
        </w:tabs>
        <w:ind w:left="0"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Благоустройство муниципального округа обеспечивается:</w:t>
      </w:r>
    </w:p>
    <w:p w14:paraId="6DBD49DB" w14:textId="77777777" w:rsidR="007D3F09" w:rsidRPr="00D608B4" w:rsidRDefault="007D3F09" w:rsidP="00D608B4">
      <w:pPr>
        <w:pStyle w:val="ConsPlusNormal"/>
        <w:tabs>
          <w:tab w:val="left" w:pos="709"/>
          <w:tab w:val="left" w:pos="851"/>
        </w:tabs>
        <w:ind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 Администрацией;</w:t>
      </w:r>
    </w:p>
    <w:p w14:paraId="11C7580A" w14:textId="38ED9256" w:rsidR="007D3F09" w:rsidRPr="00D608B4" w:rsidRDefault="007D3F09" w:rsidP="00D608B4">
      <w:pPr>
        <w:pStyle w:val="ConsPlusNormal"/>
        <w:tabs>
          <w:tab w:val="left" w:pos="709"/>
          <w:tab w:val="left" w:pos="851"/>
        </w:tabs>
        <w:ind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2) </w:t>
      </w:r>
      <w:r w:rsidR="00461D82" w:rsidRPr="00D608B4">
        <w:rPr>
          <w:rFonts w:ascii="Times New Roman" w:hAnsi="Times New Roman" w:cs="Times New Roman"/>
          <w:color w:val="000000"/>
          <w:sz w:val="28"/>
          <w:szCs w:val="28"/>
        </w:rPr>
        <w:t>С</w:t>
      </w:r>
      <w:r w:rsidRPr="00D608B4">
        <w:rPr>
          <w:rFonts w:ascii="Times New Roman" w:hAnsi="Times New Roman" w:cs="Times New Roman"/>
          <w:color w:val="000000"/>
          <w:sz w:val="28"/>
          <w:szCs w:val="28"/>
        </w:rPr>
        <w:t>пециализированными организациями;</w:t>
      </w:r>
    </w:p>
    <w:p w14:paraId="27892651" w14:textId="79688D60" w:rsidR="007D3F09" w:rsidRPr="00D608B4" w:rsidRDefault="007D3F09" w:rsidP="00D608B4">
      <w:pPr>
        <w:pStyle w:val="ConsPlusNormal"/>
        <w:tabs>
          <w:tab w:val="left" w:pos="567"/>
          <w:tab w:val="left" w:pos="709"/>
          <w:tab w:val="left" w:pos="851"/>
        </w:tabs>
        <w:ind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3)</w:t>
      </w:r>
      <w:r w:rsidR="00461D82" w:rsidRPr="00D608B4">
        <w:rPr>
          <w:rFonts w:ascii="Times New Roman" w:hAnsi="Times New Roman" w:cs="Times New Roman"/>
          <w:color w:val="000000"/>
          <w:sz w:val="28"/>
          <w:szCs w:val="28"/>
        </w:rPr>
        <w:t xml:space="preserve"> Х</w:t>
      </w:r>
      <w:r w:rsidRPr="00D608B4">
        <w:rPr>
          <w:rFonts w:ascii="Times New Roman" w:hAnsi="Times New Roman" w:cs="Times New Roman"/>
          <w:color w:val="000000"/>
          <w:sz w:val="28"/>
          <w:szCs w:val="28"/>
        </w:rPr>
        <w:t>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w:t>
      </w:r>
    </w:p>
    <w:p w14:paraId="538FAB1F" w14:textId="77777777" w:rsidR="007D3F09" w:rsidRPr="00D608B4" w:rsidRDefault="007D3F09" w:rsidP="00D608B4">
      <w:pPr>
        <w:pStyle w:val="ConsPlusNormal"/>
        <w:numPr>
          <w:ilvl w:val="0"/>
          <w:numId w:val="17"/>
        </w:numPr>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w:t>
      </w:r>
    </w:p>
    <w:p w14:paraId="49A498DB" w14:textId="710F42C2" w:rsidR="007D3F09" w:rsidRPr="00D608B4" w:rsidRDefault="007D3F09" w:rsidP="00D608B4">
      <w:pPr>
        <w:pStyle w:val="ConsPlusNormal"/>
        <w:numPr>
          <w:ilvl w:val="0"/>
          <w:numId w:val="17"/>
        </w:numPr>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соответствующее административно-территориальн</w:t>
      </w:r>
      <w:r w:rsidR="00461D82" w:rsidRPr="00D608B4">
        <w:rPr>
          <w:rFonts w:ascii="Times New Roman" w:hAnsi="Times New Roman" w:cs="Times New Roman"/>
          <w:color w:val="000000"/>
          <w:sz w:val="28"/>
          <w:szCs w:val="28"/>
        </w:rPr>
        <w:t>ы</w:t>
      </w:r>
      <w:r w:rsidR="000072C9" w:rsidRPr="00D608B4">
        <w:rPr>
          <w:rFonts w:ascii="Times New Roman" w:hAnsi="Times New Roman" w:cs="Times New Roman"/>
          <w:color w:val="000000"/>
          <w:sz w:val="28"/>
          <w:szCs w:val="28"/>
        </w:rPr>
        <w:t>е</w:t>
      </w:r>
      <w:r w:rsidRPr="00D608B4">
        <w:rPr>
          <w:rFonts w:ascii="Times New Roman" w:hAnsi="Times New Roman" w:cs="Times New Roman"/>
          <w:color w:val="000000"/>
          <w:sz w:val="28"/>
          <w:szCs w:val="28"/>
        </w:rPr>
        <w:t xml:space="preserve"> </w:t>
      </w:r>
      <w:r w:rsidR="00461D82" w:rsidRPr="00D608B4">
        <w:rPr>
          <w:rFonts w:ascii="Times New Roman" w:hAnsi="Times New Roman" w:cs="Times New Roman"/>
          <w:color w:val="000000"/>
          <w:sz w:val="28"/>
          <w:szCs w:val="28"/>
        </w:rPr>
        <w:t>отдел</w:t>
      </w:r>
      <w:r w:rsidR="000072C9" w:rsidRPr="00D608B4">
        <w:rPr>
          <w:rFonts w:ascii="Times New Roman" w:hAnsi="Times New Roman" w:cs="Times New Roman"/>
          <w:color w:val="000000"/>
          <w:sz w:val="28"/>
          <w:szCs w:val="28"/>
        </w:rPr>
        <w:t>ы</w:t>
      </w:r>
      <w:r w:rsidRPr="00D608B4">
        <w:rPr>
          <w:rFonts w:ascii="Times New Roman" w:hAnsi="Times New Roman" w:cs="Times New Roman"/>
          <w:color w:val="000000"/>
          <w:sz w:val="28"/>
          <w:szCs w:val="28"/>
        </w:rPr>
        <w:t xml:space="preserve"> администрации </w:t>
      </w:r>
      <w:r w:rsidR="00323BD1" w:rsidRPr="00D608B4">
        <w:rPr>
          <w:rFonts w:ascii="Times New Roman" w:hAnsi="Times New Roman" w:cs="Times New Roman"/>
          <w:color w:val="000000"/>
          <w:sz w:val="28"/>
          <w:szCs w:val="28"/>
        </w:rPr>
        <w:t>Сосновского</w:t>
      </w:r>
      <w:r w:rsidRPr="00D608B4">
        <w:rPr>
          <w:rFonts w:ascii="Times New Roman" w:hAnsi="Times New Roman" w:cs="Times New Roman"/>
          <w:color w:val="000000"/>
          <w:sz w:val="28"/>
          <w:szCs w:val="28"/>
        </w:rPr>
        <w:t xml:space="preserve"> муниципального округа (далее</w:t>
      </w:r>
      <w:r w:rsidR="00461D82" w:rsidRPr="00D608B4">
        <w:rPr>
          <w:rFonts w:ascii="Times New Roman" w:hAnsi="Times New Roman" w:cs="Times New Roman"/>
          <w:color w:val="000000"/>
          <w:sz w:val="28"/>
          <w:szCs w:val="28"/>
        </w:rPr>
        <w:t xml:space="preserve"> </w:t>
      </w:r>
      <w:r w:rsidRPr="00D608B4">
        <w:rPr>
          <w:rFonts w:ascii="Times New Roman" w:hAnsi="Times New Roman" w:cs="Times New Roman"/>
          <w:color w:val="000000"/>
          <w:sz w:val="28"/>
          <w:szCs w:val="28"/>
        </w:rPr>
        <w:t>- административно-территориальн</w:t>
      </w:r>
      <w:r w:rsidR="00461D82" w:rsidRPr="00D608B4">
        <w:rPr>
          <w:rFonts w:ascii="Times New Roman" w:hAnsi="Times New Roman" w:cs="Times New Roman"/>
          <w:color w:val="000000"/>
          <w:sz w:val="28"/>
          <w:szCs w:val="28"/>
        </w:rPr>
        <w:t>ый</w:t>
      </w:r>
      <w:r w:rsidRPr="00D608B4">
        <w:rPr>
          <w:rFonts w:ascii="Times New Roman" w:hAnsi="Times New Roman" w:cs="Times New Roman"/>
          <w:color w:val="000000"/>
          <w:sz w:val="28"/>
          <w:szCs w:val="28"/>
        </w:rPr>
        <w:t xml:space="preserve"> </w:t>
      </w:r>
      <w:r w:rsidR="00461D82" w:rsidRPr="00D608B4">
        <w:rPr>
          <w:rFonts w:ascii="Times New Roman" w:hAnsi="Times New Roman" w:cs="Times New Roman"/>
          <w:color w:val="000000"/>
          <w:sz w:val="28"/>
          <w:szCs w:val="28"/>
        </w:rPr>
        <w:t>отдел</w:t>
      </w:r>
      <w:r w:rsidRPr="00D608B4">
        <w:rPr>
          <w:rFonts w:ascii="Times New Roman" w:hAnsi="Times New Roman" w:cs="Times New Roman"/>
          <w:color w:val="000000"/>
          <w:sz w:val="28"/>
          <w:szCs w:val="28"/>
        </w:rPr>
        <w:t>), осуществляющую организацию благоустройства</w:t>
      </w:r>
      <w:r w:rsidR="000072C9" w:rsidRPr="00D608B4">
        <w:rPr>
          <w:rFonts w:ascii="Times New Roman" w:hAnsi="Times New Roman" w:cs="Times New Roman"/>
          <w:color w:val="000000"/>
          <w:sz w:val="28"/>
          <w:szCs w:val="28"/>
        </w:rPr>
        <w:t xml:space="preserve"> на подведомственной территории</w:t>
      </w:r>
      <w:r w:rsidRPr="00D608B4">
        <w:rPr>
          <w:rFonts w:ascii="Times New Roman" w:hAnsi="Times New Roman" w:cs="Times New Roman"/>
          <w:color w:val="000000"/>
          <w:sz w:val="28"/>
          <w:szCs w:val="28"/>
        </w:rPr>
        <w:t>.</w:t>
      </w:r>
    </w:p>
    <w:p w14:paraId="4A88E62B" w14:textId="3D312980" w:rsidR="007D3F09" w:rsidRPr="00D608B4" w:rsidRDefault="007D3F09" w:rsidP="00D608B4">
      <w:pPr>
        <w:pStyle w:val="ConsPlusNormal"/>
        <w:numPr>
          <w:ilvl w:val="0"/>
          <w:numId w:val="17"/>
        </w:numPr>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Координацию деятельности хозяйствующих субъектов и физических лиц по вопросам благоустройства и организации уборки территории осуществляет соответствующ</w:t>
      </w:r>
      <w:r w:rsidR="005228D7" w:rsidRPr="00D608B4">
        <w:rPr>
          <w:rFonts w:ascii="Times New Roman" w:hAnsi="Times New Roman" w:cs="Times New Roman"/>
          <w:color w:val="000000"/>
          <w:sz w:val="28"/>
          <w:szCs w:val="28"/>
        </w:rPr>
        <w:t>ий</w:t>
      </w:r>
      <w:r w:rsidRPr="00D608B4">
        <w:rPr>
          <w:rFonts w:ascii="Times New Roman" w:hAnsi="Times New Roman" w:cs="Times New Roman"/>
          <w:color w:val="000000"/>
          <w:sz w:val="28"/>
          <w:szCs w:val="28"/>
        </w:rPr>
        <w:t xml:space="preserve"> административно-территориальн</w:t>
      </w:r>
      <w:r w:rsidR="005228D7" w:rsidRPr="00D608B4">
        <w:rPr>
          <w:rFonts w:ascii="Times New Roman" w:hAnsi="Times New Roman" w:cs="Times New Roman"/>
          <w:color w:val="000000"/>
          <w:sz w:val="28"/>
          <w:szCs w:val="28"/>
        </w:rPr>
        <w:t>ый</w:t>
      </w:r>
      <w:r w:rsidRPr="00D608B4">
        <w:rPr>
          <w:rFonts w:ascii="Times New Roman" w:hAnsi="Times New Roman" w:cs="Times New Roman"/>
          <w:color w:val="000000"/>
          <w:sz w:val="28"/>
          <w:szCs w:val="28"/>
        </w:rPr>
        <w:t xml:space="preserve"> </w:t>
      </w:r>
      <w:r w:rsidR="005228D7" w:rsidRPr="00D608B4">
        <w:rPr>
          <w:rFonts w:ascii="Times New Roman" w:hAnsi="Times New Roman" w:cs="Times New Roman"/>
          <w:color w:val="000000"/>
          <w:sz w:val="28"/>
          <w:szCs w:val="28"/>
        </w:rPr>
        <w:t>отдел</w:t>
      </w:r>
      <w:r w:rsidRPr="00D608B4">
        <w:rPr>
          <w:rFonts w:ascii="Times New Roman" w:hAnsi="Times New Roman" w:cs="Times New Roman"/>
          <w:color w:val="000000"/>
          <w:sz w:val="28"/>
          <w:szCs w:val="28"/>
        </w:rPr>
        <w:t xml:space="preserve"> муниципального округа.</w:t>
      </w:r>
    </w:p>
    <w:p w14:paraId="00F2ECF2" w14:textId="77777777" w:rsidR="007D3F09" w:rsidRPr="00D608B4" w:rsidRDefault="007D3F09" w:rsidP="00D608B4">
      <w:pPr>
        <w:pStyle w:val="ConsPlusNormal"/>
        <w:numPr>
          <w:ilvl w:val="0"/>
          <w:numId w:val="17"/>
        </w:numPr>
        <w:ind w:left="0" w:right="-1" w:firstLine="426"/>
        <w:jc w:val="both"/>
        <w:rPr>
          <w:rFonts w:ascii="Times New Roman" w:hAnsi="Times New Roman" w:cs="Times New Roman"/>
          <w:color w:val="000000"/>
          <w:sz w:val="28"/>
          <w:szCs w:val="28"/>
        </w:rPr>
      </w:pPr>
      <w:r w:rsidRPr="00D608B4">
        <w:rPr>
          <w:rFonts w:ascii="Times New Roman" w:hAnsi="Times New Roman" w:cs="Times New Roman"/>
          <w:bCs/>
          <w:color w:val="000000"/>
          <w:sz w:val="28"/>
          <w:szCs w:val="28"/>
        </w:rPr>
        <w:t>На территориях общего пользования муниципального округа запрещается</w:t>
      </w:r>
      <w:r w:rsidRPr="00D608B4">
        <w:rPr>
          <w:rFonts w:ascii="Times New Roman" w:hAnsi="Times New Roman" w:cs="Times New Roman"/>
          <w:color w:val="000000"/>
          <w:sz w:val="28"/>
          <w:szCs w:val="28"/>
        </w:rPr>
        <w:t>:</w:t>
      </w:r>
    </w:p>
    <w:p w14:paraId="0278B3EB" w14:textId="6CE7B3FA"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сброс, складирование (выброс) и (или) временное хранение мусора, скопление мусора, а также сброс и (или) складирование мусора, отходов спила деревьев, листвы, снега вне специально отведенных мест, определенных соответствующим административно-территориальным</w:t>
      </w:r>
      <w:r w:rsidR="00D73CA9" w:rsidRPr="00D608B4">
        <w:rPr>
          <w:color w:val="000000"/>
          <w:sz w:val="28"/>
          <w:szCs w:val="28"/>
        </w:rPr>
        <w:t xml:space="preserve"> </w:t>
      </w:r>
      <w:r w:rsidR="009F6752" w:rsidRPr="00D608B4">
        <w:rPr>
          <w:color w:val="000000"/>
          <w:sz w:val="28"/>
          <w:szCs w:val="28"/>
        </w:rPr>
        <w:t>отделом</w:t>
      </w:r>
      <w:r w:rsidRPr="00D608B4">
        <w:rPr>
          <w:color w:val="000000"/>
          <w:sz w:val="28"/>
          <w:szCs w:val="28"/>
        </w:rPr>
        <w:t>, в том числе на прилегающей территории.</w:t>
      </w:r>
    </w:p>
    <w:p w14:paraId="6B9AF418" w14:textId="77777777" w:rsidR="007D3F09" w:rsidRPr="00D608B4" w:rsidRDefault="007D3F09" w:rsidP="00D608B4">
      <w:pPr>
        <w:pStyle w:val="formattexttopleveltext"/>
        <w:shd w:val="clear" w:color="auto" w:fill="FFFFFF"/>
        <w:tabs>
          <w:tab w:val="left" w:pos="851"/>
          <w:tab w:val="left" w:pos="993"/>
        </w:tabs>
        <w:spacing w:before="0" w:after="0"/>
        <w:ind w:right="-1" w:firstLine="426"/>
        <w:jc w:val="both"/>
        <w:rPr>
          <w:color w:val="000000"/>
          <w:sz w:val="28"/>
          <w:szCs w:val="28"/>
        </w:rPr>
      </w:pPr>
      <w:r w:rsidRPr="00D608B4">
        <w:rPr>
          <w:color w:val="000000"/>
          <w:sz w:val="28"/>
          <w:szCs w:val="28"/>
        </w:rPr>
        <w:t>Лица, разместившие мусор в несанкционированных местах, обязаны за свой счет произвести уборку и очистку данной территории.</w:t>
      </w:r>
    </w:p>
    <w:p w14:paraId="32932B20"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сорить на улицах, площадях, участках с зелеными насаждениями, в скверах, парках, на газонах, на пляжах и других территориях общего пользования;</w:t>
      </w:r>
    </w:p>
    <w:p w14:paraId="52EA333B" w14:textId="77777777" w:rsidR="007D3F09" w:rsidRPr="00D608B4" w:rsidRDefault="007D3F09" w:rsidP="00D608B4">
      <w:pPr>
        <w:numPr>
          <w:ilvl w:val="0"/>
          <w:numId w:val="92"/>
        </w:numPr>
        <w:tabs>
          <w:tab w:val="clear" w:pos="1211"/>
          <w:tab w:val="num" w:pos="851"/>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сжигание мусора (в том числе строительного),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дорожно-ремонтных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озлённых территориях и в лесах, территории общего пользования (в том числе на дорогах, проездах, тротуарах и пешеходных дорожках).</w:t>
      </w:r>
    </w:p>
    <w:p w14:paraId="7DBC38A5" w14:textId="77777777" w:rsidR="007D3F09" w:rsidRPr="00D608B4" w:rsidRDefault="007D3F09" w:rsidP="00D608B4">
      <w:pPr>
        <w:spacing w:after="0" w:line="240" w:lineRule="auto"/>
        <w:ind w:firstLine="426"/>
        <w:jc w:val="both"/>
        <w:rPr>
          <w:rFonts w:ascii="Times New Roman" w:hAnsi="Times New Roman" w:cs="Times New Roman"/>
          <w:sz w:val="28"/>
          <w:szCs w:val="28"/>
        </w:rPr>
      </w:pPr>
      <w:r w:rsidRPr="00D608B4">
        <w:rPr>
          <w:rFonts w:ascii="Times New Roman" w:hAnsi="Times New Roman" w:cs="Times New Roman"/>
          <w:sz w:val="28"/>
          <w:szCs w:val="28"/>
        </w:rPr>
        <w:t>За исключением деятельности по обезвреживанию отходов с использованием специальных установок, предусмотренных правилами, утвержденными федеральными органами исполнительной власти в области охраны окружающей среды, наличия лицензии.</w:t>
      </w:r>
    </w:p>
    <w:p w14:paraId="38D60675" w14:textId="77777777" w:rsidR="007D3F09" w:rsidRPr="00D608B4" w:rsidRDefault="007D3F09" w:rsidP="00D608B4">
      <w:pPr>
        <w:spacing w:after="0" w:line="240" w:lineRule="auto"/>
        <w:ind w:firstLine="426"/>
        <w:jc w:val="both"/>
        <w:rPr>
          <w:rFonts w:ascii="Times New Roman" w:hAnsi="Times New Roman" w:cs="Times New Roman"/>
          <w:sz w:val="28"/>
          <w:szCs w:val="28"/>
        </w:rPr>
      </w:pPr>
      <w:r w:rsidRPr="00D608B4">
        <w:rPr>
          <w:rFonts w:ascii="Times New Roman" w:hAnsi="Times New Roman" w:cs="Times New Roman"/>
          <w:sz w:val="28"/>
          <w:szCs w:val="28"/>
        </w:rPr>
        <w:t>На территориях частных домовладений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в нарушение требований, установленных Постановление Правительства РФ от 16.09.2020г. № 1479 «Об утверждении Правил противопожарного режима в Российской Федерации».</w:t>
      </w:r>
    </w:p>
    <w:p w14:paraId="05C27B5E" w14:textId="77777777" w:rsidR="007D3F09" w:rsidRPr="00D608B4" w:rsidRDefault="007D3F09" w:rsidP="00D608B4">
      <w:pPr>
        <w:spacing w:after="0" w:line="240" w:lineRule="auto"/>
        <w:ind w:firstLine="426"/>
        <w:jc w:val="both"/>
        <w:rPr>
          <w:rFonts w:ascii="Times New Roman" w:hAnsi="Times New Roman" w:cs="Times New Roman"/>
          <w:sz w:val="28"/>
          <w:szCs w:val="28"/>
        </w:rPr>
      </w:pPr>
      <w:r w:rsidRPr="00D608B4">
        <w:rPr>
          <w:rFonts w:ascii="Times New Roman" w:hAnsi="Times New Roman" w:cs="Times New Roman"/>
          <w:sz w:val="28"/>
          <w:szCs w:val="28"/>
        </w:rPr>
        <w:t>В период повышения пожарной опасности и установления особого противопожарного режима на территории муниципального округа и (или) Нижегородской области и до его снятия на территории муниципального  округа на землях общего пользования населенных пунктов, в том числе на территориях частных домовладений, расположенных на территориях населенных пунктов, прилегающих к ним территориях, могут быть установлены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14:paraId="110375DB"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мойка транспортных средств, замена, слив масел и ГСМ, технических жидкостей на рельеф местности, во дворах жилых и многоквартирных домов, на прилегающих территориях, улицах, детских, спортивных, хозяйственных площадках, озелененных территориях, пешеходных дорожках и зонах, в границах водоохранных зон, и иное загрязнение территорий, связанное с ремонтом транспортных средств;</w:t>
      </w:r>
    </w:p>
    <w:p w14:paraId="4CCD0895"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заезд, наезд, хранение транспортных средств, в том числе грузового, пассажирского, автотранспорта, вне предусмотренных для этих целей местах, на детских и спортивных площадках, хозяйственных площадках, пешеходных дорожках, газонах, озелененных территориях, участках с зелеными насаждениями, а также вне специально отведенных для этого целей мест и иных разрешенных для этого мест;</w:t>
      </w:r>
    </w:p>
    <w:p w14:paraId="70CF148B"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firstLine="426"/>
        <w:jc w:val="both"/>
        <w:rPr>
          <w:color w:val="000000"/>
          <w:sz w:val="28"/>
          <w:szCs w:val="28"/>
        </w:rPr>
      </w:pPr>
      <w:r w:rsidRPr="00D608B4">
        <w:rPr>
          <w:color w:val="000000"/>
          <w:sz w:val="28"/>
          <w:szCs w:val="28"/>
        </w:rPr>
        <w:t>размещение (хранение) маломерных судов, иных плавательных средств на придомовых, дворовых территориях, во ворах многоквартирных домов, прилегающих территориях к частному домовладению муниципального округа;</w:t>
      </w:r>
    </w:p>
    <w:p w14:paraId="5353FF39" w14:textId="50DD98E6"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firstLine="426"/>
        <w:jc w:val="both"/>
        <w:rPr>
          <w:color w:val="000000"/>
          <w:sz w:val="28"/>
          <w:szCs w:val="28"/>
        </w:rPr>
      </w:pPr>
      <w:r w:rsidRPr="00D608B4">
        <w:rPr>
          <w:color w:val="000000"/>
          <w:sz w:val="28"/>
          <w:szCs w:val="28"/>
        </w:rPr>
        <w:t xml:space="preserve">хранение разукомплектованных </w:t>
      </w:r>
      <w:r w:rsidR="00A127F6" w:rsidRPr="00D608B4">
        <w:rPr>
          <w:color w:val="000000"/>
          <w:sz w:val="28"/>
          <w:szCs w:val="28"/>
        </w:rPr>
        <w:t>механизмов, транспорта и иной техники</w:t>
      </w:r>
      <w:r w:rsidRPr="00D608B4">
        <w:rPr>
          <w:sz w:val="28"/>
          <w:szCs w:val="28"/>
        </w:rPr>
        <w:t xml:space="preserve"> </w:t>
      </w:r>
      <w:r w:rsidRPr="00D608B4">
        <w:rPr>
          <w:color w:val="000000"/>
          <w:sz w:val="28"/>
          <w:szCs w:val="28"/>
        </w:rPr>
        <w:t>вне специально отведенных для этого мест (придомовых, дворовых, прилегающих территориях муниципального округа);</w:t>
      </w:r>
    </w:p>
    <w:p w14:paraId="587308BE" w14:textId="2FE3327B"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firstLine="426"/>
        <w:jc w:val="both"/>
        <w:rPr>
          <w:color w:val="000000"/>
          <w:spacing w:val="1"/>
          <w:sz w:val="28"/>
          <w:szCs w:val="28"/>
          <w:shd w:val="clear" w:color="auto" w:fill="FFFFFF"/>
        </w:rPr>
      </w:pPr>
      <w:r w:rsidRPr="00D608B4">
        <w:rPr>
          <w:color w:val="000000"/>
          <w:spacing w:val="1"/>
          <w:sz w:val="28"/>
          <w:szCs w:val="28"/>
          <w:shd w:val="clear" w:color="auto" w:fill="FFFFFF"/>
        </w:rPr>
        <w:t>ограждать участки прилегающих территорий любыми видами ограждения (</w:t>
      </w:r>
      <w:r w:rsidRPr="00D608B4">
        <w:rPr>
          <w:sz w:val="28"/>
          <w:szCs w:val="28"/>
        </w:rPr>
        <w:t>самовольно</w:t>
      </w:r>
      <w:r w:rsidRPr="00D608B4">
        <w:rPr>
          <w:color w:val="000000"/>
          <w:spacing w:val="1"/>
          <w:sz w:val="28"/>
          <w:szCs w:val="28"/>
          <w:shd w:val="clear" w:color="auto" w:fill="FFFFFF"/>
        </w:rPr>
        <w:t>, без согласования с соответствующим административно-территориальным</w:t>
      </w:r>
      <w:r w:rsidR="0055236C" w:rsidRPr="00D608B4">
        <w:rPr>
          <w:color w:val="000000"/>
          <w:spacing w:val="1"/>
          <w:sz w:val="28"/>
          <w:szCs w:val="28"/>
          <w:shd w:val="clear" w:color="auto" w:fill="FFFFFF"/>
        </w:rPr>
        <w:t xml:space="preserve"> отделом</w:t>
      </w:r>
      <w:r w:rsidRPr="00D608B4">
        <w:rPr>
          <w:color w:val="000000"/>
          <w:spacing w:val="1"/>
          <w:sz w:val="28"/>
          <w:szCs w:val="28"/>
          <w:shd w:val="clear" w:color="auto" w:fill="FFFFFF"/>
        </w:rPr>
        <w:t>);</w:t>
      </w:r>
    </w:p>
    <w:p w14:paraId="50235576"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firstLine="426"/>
        <w:jc w:val="both"/>
        <w:rPr>
          <w:color w:val="000000"/>
          <w:spacing w:val="1"/>
          <w:sz w:val="28"/>
          <w:szCs w:val="28"/>
          <w:shd w:val="clear" w:color="auto" w:fill="FFFFFF"/>
        </w:rPr>
      </w:pPr>
      <w:r w:rsidRPr="00D608B4">
        <w:rPr>
          <w:color w:val="000000"/>
          <w:spacing w:val="1"/>
          <w:sz w:val="28"/>
          <w:szCs w:val="28"/>
          <w:shd w:val="clear" w:color="auto" w:fill="FFFFFF"/>
        </w:rPr>
        <w:t>действия (бездействия), препятствующие механизированной уборке, вывозу мусора, а также создание помех для уборки территории муниципального округа в периоды, установленные обнародованными графиками выполнения соответствующих работ, в том числе с использованием транспортного средства;</w:t>
      </w:r>
    </w:p>
    <w:p w14:paraId="7692740B"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firstLine="426"/>
        <w:jc w:val="both"/>
        <w:rPr>
          <w:color w:val="000000"/>
          <w:sz w:val="28"/>
          <w:szCs w:val="28"/>
        </w:rPr>
      </w:pPr>
      <w:r w:rsidRPr="00D608B4">
        <w:rPr>
          <w:color w:val="000000"/>
          <w:sz w:val="28"/>
          <w:szCs w:val="28"/>
        </w:rPr>
        <w:t>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14:paraId="6B7AC494"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сжигание автомобильных покрышек, а также размещение частей транспортной техники вне установленных для этих целей мест;</w:t>
      </w:r>
    </w:p>
    <w:p w14:paraId="5FD441E6"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выдвигать или перемещать на проезжую часть магистралей, дорог, улиц и проездов, а также на тротуары снег, счищаемый с внутриквартальных,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14:paraId="6CF0F031"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перемещение на проезжую часть улиц, дорог, внутриквартальных проездов и прилегающую территорию мусора, смета, счищаемых с дворовых территорий, тротуаров и внутриквартальных проездов;</w:t>
      </w:r>
    </w:p>
    <w:p w14:paraId="723B6742"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сброс жидких отходов, выброс мусора во дворы, на придомовые территории многоквартирного жилого фонда и частного сектора, прилегающие территории, проезжую часть и обочину дорог, колодцы инженерной инфраструктуры, а также закапывание и размещение его на указанных территориях;</w:t>
      </w:r>
    </w:p>
    <w:p w14:paraId="6BF538B3"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14:paraId="398D1042"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размещение (наклеивание, развешивание, крепление, нанесение краской, размещение иным способом) на зданиях, фасадах зданий и сооружений, павильонах, остановках пассажирского транспорта надписей, рисунков, объявлений, листовок, вывесок, афиш, агитационных материалов, иных информационных материалов и объявлений рекламного и нерекламного характера без получения соответствующего разрешения Администрации и</w:t>
      </w:r>
      <w:r w:rsidRPr="00D608B4">
        <w:rPr>
          <w:color w:val="FF0000"/>
          <w:sz w:val="28"/>
          <w:szCs w:val="28"/>
        </w:rPr>
        <w:t xml:space="preserve">  </w:t>
      </w:r>
      <w:r w:rsidRPr="00D608B4">
        <w:rPr>
          <w:color w:val="000000"/>
          <w:sz w:val="28"/>
          <w:szCs w:val="28"/>
        </w:rPr>
        <w:t>вне специально отведенных для этих целей мест (за исключением случаев, установленных законодательством о выборах);</w:t>
      </w:r>
    </w:p>
    <w:p w14:paraId="73B576BC"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rStyle w:val="apple-converted-space"/>
          <w:i/>
          <w:iCs/>
          <w:color w:val="000000"/>
          <w:sz w:val="28"/>
          <w:szCs w:val="28"/>
        </w:rPr>
      </w:pPr>
      <w:r w:rsidRPr="00D608B4">
        <w:rPr>
          <w:color w:val="000000"/>
          <w:sz w:val="28"/>
          <w:szCs w:val="28"/>
        </w:rPr>
        <w:t xml:space="preserve"> размещение (наклеивание, развешивание, крепление) на опорах освещения, ограждениях, заборах, МАФ объявлений (в том числе частных), вывесок, афиш, агитационных материалов и других информационных сообщений, выполнение надписей, рисунков; самовольное нанесение надписей, рисунков на стены зданий, строений и сооружений и в иных не предусмотренных для этого местах;</w:t>
      </w:r>
      <w:r w:rsidRPr="00D608B4">
        <w:rPr>
          <w:rStyle w:val="apple-converted-space"/>
          <w:i/>
          <w:iCs/>
          <w:color w:val="000000"/>
          <w:sz w:val="28"/>
          <w:szCs w:val="28"/>
        </w:rPr>
        <w:t> </w:t>
      </w:r>
    </w:p>
    <w:p w14:paraId="1399046F"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кузова тентом (брезентом или другим материалом, исключающим разлетание груза и засорение дорог), исключающего загрязнение дорог, улиц и прилегающих к ним территорий;</w:t>
      </w:r>
    </w:p>
    <w:p w14:paraId="704BCCCB" w14:textId="471E48CA"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(деревянных сараев, будок, голубятен, теплиц, иных подобных объектов), ограждений (заборов) без разрешения и в нарушении порядка, установленного соответствующим административно-территориальным </w:t>
      </w:r>
      <w:r w:rsidR="00186291" w:rsidRPr="00D608B4">
        <w:rPr>
          <w:color w:val="000000"/>
          <w:sz w:val="28"/>
          <w:szCs w:val="28"/>
        </w:rPr>
        <w:t>отделом</w:t>
      </w:r>
      <w:r w:rsidRPr="00D608B4">
        <w:rPr>
          <w:color w:val="000000"/>
          <w:sz w:val="28"/>
          <w:szCs w:val="28"/>
        </w:rPr>
        <w:t>;</w:t>
      </w:r>
    </w:p>
    <w:p w14:paraId="26FC89F9"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14:paraId="4145E39C"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 актами муниципального округа, на тротуарах, газонах, дорогах, на контейнерных площадках и прилегающих к ним территориях;</w:t>
      </w:r>
    </w:p>
    <w:p w14:paraId="31399C75" w14:textId="08546D5C"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оборудование на территориях общего пользования  контейнерных площадок, установка  на этих территориях контейнеров, бункеров-накопителей, строительство  и установка (размещение) шлагбаумов, цепей, столбов, бетонных блоков и плит, искусственных неровностей и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строительство  и установка малых архитектурных форм и элементов монументально</w:t>
      </w:r>
      <w:r w:rsidR="00186291" w:rsidRPr="00D608B4">
        <w:rPr>
          <w:color w:val="000000"/>
          <w:sz w:val="28"/>
          <w:szCs w:val="28"/>
        </w:rPr>
        <w:t xml:space="preserve"> </w:t>
      </w:r>
      <w:r w:rsidRPr="00D608B4">
        <w:rPr>
          <w:color w:val="000000"/>
          <w:sz w:val="28"/>
          <w:szCs w:val="28"/>
        </w:rPr>
        <w:t>- декоративного оформления, устройств для оформления мобильного и  вертикального озеленения  без согласования с соответствующим административно</w:t>
      </w:r>
      <w:r w:rsidR="00186291" w:rsidRPr="00D608B4">
        <w:rPr>
          <w:color w:val="000000"/>
          <w:sz w:val="28"/>
          <w:szCs w:val="28"/>
        </w:rPr>
        <w:t xml:space="preserve"> </w:t>
      </w:r>
      <w:r w:rsidRPr="00D608B4">
        <w:rPr>
          <w:color w:val="000000"/>
          <w:sz w:val="28"/>
          <w:szCs w:val="28"/>
        </w:rPr>
        <w:t xml:space="preserve">-территориальным </w:t>
      </w:r>
      <w:r w:rsidR="00186291" w:rsidRPr="00D608B4">
        <w:rPr>
          <w:color w:val="000000"/>
          <w:sz w:val="28"/>
          <w:szCs w:val="28"/>
        </w:rPr>
        <w:t>отделом</w:t>
      </w:r>
      <w:r w:rsidRPr="00D608B4">
        <w:rPr>
          <w:color w:val="000000"/>
          <w:sz w:val="28"/>
          <w:szCs w:val="28"/>
        </w:rPr>
        <w:t>;</w:t>
      </w:r>
    </w:p>
    <w:p w14:paraId="0A34049B" w14:textId="169F03D6"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посадка, повреждение и (или) уничтожение зелёных насаждений, за исключением вырубки или проведения иных работ, связанных со сносом или пересадкой зеленых насаждений, производимых на основании разрешения соответствующего административно-территориального </w:t>
      </w:r>
      <w:r w:rsidR="00C266CB" w:rsidRPr="00D608B4">
        <w:rPr>
          <w:color w:val="000000"/>
          <w:sz w:val="28"/>
          <w:szCs w:val="28"/>
        </w:rPr>
        <w:t>отдела</w:t>
      </w:r>
      <w:r w:rsidRPr="00D608B4">
        <w:rPr>
          <w:color w:val="000000"/>
          <w:sz w:val="28"/>
          <w:szCs w:val="28"/>
        </w:rPr>
        <w:t>;</w:t>
      </w:r>
    </w:p>
    <w:p w14:paraId="08A16875"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окапывать деревья с насыпкой земли у ствола, производить окольцовку ствола деревьев (снятие коры по периметру штамба), подсечку, делать надрезы, надписи, просверливание и наносить другие механические повреждения, ломать ветви деревьев;</w:t>
      </w:r>
    </w:p>
    <w:p w14:paraId="3331022F"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подвешивать к деревьям веревки для сушки белья, электропровода, забивать гвозди,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14:paraId="7A2D88F5"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строительство, в том числе временных, хозяйственных, бытовых строений и сооружений, изменение фасадов зданий, реконструкция, а также возведение пристроек в нарушение требований Градостроительного Кодекса Российской Федерации, нормативно правовых актов муниципального округа;</w:t>
      </w:r>
    </w:p>
    <w:p w14:paraId="3FEC0E93"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размещать складирование отходов асфальтобетона на газонах или участках с зелеными насаждениями и (или) сельскохозяйственных материалов, заготовленного топлива на прилегающих к частным домовладениям территориях;</w:t>
      </w:r>
    </w:p>
    <w:p w14:paraId="5DF7E2B6"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повреждение люков смотровых и дождеприёмных колодцев, либо их отсутствие;</w:t>
      </w:r>
    </w:p>
    <w:p w14:paraId="09C13AA2"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переполнение контейнеров, бункеров-накопителей, урн мусором;</w:t>
      </w:r>
    </w:p>
    <w:p w14:paraId="54F31C83"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сброс в контейнеры отходов, не соответствующих назначению данных контейнеров;</w:t>
      </w:r>
    </w:p>
    <w:p w14:paraId="0D99A842"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устройство выгребных ям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и сетях коммунально-бытового назначения, оптовых, мелкооптовых, вещевых, продуктовых рынках и складах, строительных площадках на период строительства объектов, зонах отдыха и пляжах, в парках культуры и отдыха, а также за границами земельных участков частных домовладений (за исключением наличия возможности такого обустройства, стеснённая застройка территории);</w:t>
      </w:r>
    </w:p>
    <w:p w14:paraId="5AD89735"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вывоз снега вне специально отведенных для этого мест (снегосвалки, снегоплавильные камеры, площадки для вывоза и временного складирования снега);</w:t>
      </w:r>
    </w:p>
    <w:p w14:paraId="422DC50A" w14:textId="049302ED"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размещение, хранение на территориях общего пользования материалов, сырья, продукции (товаров), тары, механизмов, оборудования, конструкций вне специально установленных соответствующим административно-территориальным </w:t>
      </w:r>
      <w:r w:rsidR="00C266CB" w:rsidRPr="00D608B4">
        <w:rPr>
          <w:color w:val="000000"/>
          <w:sz w:val="28"/>
          <w:szCs w:val="28"/>
        </w:rPr>
        <w:t>отделом</w:t>
      </w:r>
      <w:r w:rsidRPr="00D608B4">
        <w:rPr>
          <w:color w:val="000000"/>
          <w:sz w:val="28"/>
          <w:szCs w:val="28"/>
        </w:rPr>
        <w:t xml:space="preserve"> мест и иных разрешенных для этого целей мест; </w:t>
      </w:r>
    </w:p>
    <w:p w14:paraId="70ECE2FA"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длительное (свыше 7 дней) хранение топлива, удобрений, строительных и иных материалов на уличной стороне домовладения;</w:t>
      </w:r>
    </w:p>
    <w:p w14:paraId="4ACC8290"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выпас скота, домашней птицы на территориях общего пользования;</w:t>
      </w:r>
    </w:p>
    <w:p w14:paraId="22B99DF7"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повреждение инженерных сооружений и коммуникаций (теплотрасс, газо-, водопроводов, линий электропередачи, иных частей линейных сооружений и коммуникаций), наземных частей смотровых и дождеприемных колодцев;</w:t>
      </w:r>
    </w:p>
    <w:p w14:paraId="45EDC36E"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повреждение объектов (средств) наружного освещения;</w:t>
      </w:r>
    </w:p>
    <w:p w14:paraId="4D6F1D5D"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повреждение сооружений малых архитектурных форм, спортивных и детских площадок, спортивного и игрового оборудования, фасадов зданий, ограждений;</w:t>
      </w:r>
    </w:p>
    <w:p w14:paraId="3AC660C9" w14:textId="16E3E7B0"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производство земляных, строительных, ремонтных работ, работ по прокладке и переустройству инженерных сетей и коммуникаций без получения соответствующего разрешения (ордера) административно-территориального </w:t>
      </w:r>
      <w:r w:rsidR="00C266CB" w:rsidRPr="00D608B4">
        <w:rPr>
          <w:color w:val="000000"/>
          <w:sz w:val="28"/>
          <w:szCs w:val="28"/>
        </w:rPr>
        <w:t xml:space="preserve">отдела </w:t>
      </w:r>
      <w:r w:rsidRPr="00D608B4">
        <w:rPr>
          <w:color w:val="000000"/>
          <w:sz w:val="28"/>
          <w:szCs w:val="28"/>
        </w:rPr>
        <w:t xml:space="preserve">или проведение данных работ после окончания (приостановления) срока действия разрешения (ордера), нарушение сроков производства работ, указанных в разрешении (ордере); </w:t>
      </w:r>
    </w:p>
    <w:p w14:paraId="677BDD5A"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при эксплуатации внутриквартальных и домовых сетей:</w:t>
      </w:r>
    </w:p>
    <w:p w14:paraId="15E7B9D6" w14:textId="77777777" w:rsidR="007D3F09" w:rsidRPr="00D608B4" w:rsidRDefault="007D3F09" w:rsidP="00D608B4">
      <w:pPr>
        <w:numPr>
          <w:ilvl w:val="0"/>
          <w:numId w:val="24"/>
        </w:numPr>
        <w:tabs>
          <w:tab w:val="left" w:pos="851"/>
          <w:tab w:val="left" w:pos="993"/>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14:paraId="75D10F0C" w14:textId="77777777" w:rsidR="007D3F09" w:rsidRPr="00D608B4" w:rsidRDefault="007D3F09" w:rsidP="00D608B4">
      <w:pPr>
        <w:numPr>
          <w:ilvl w:val="0"/>
          <w:numId w:val="24"/>
        </w:numPr>
        <w:tabs>
          <w:tab w:val="left" w:pos="851"/>
          <w:tab w:val="left" w:pos="993"/>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размещать над уличными, дворовыми сетями объекты постоянного и временного характера, заваливать трассы инженерных коммуникаций мусором;</w:t>
      </w:r>
    </w:p>
    <w:p w14:paraId="703B240F" w14:textId="77777777" w:rsidR="007D3F09" w:rsidRPr="00D608B4" w:rsidRDefault="007D3F09" w:rsidP="00D608B4">
      <w:pPr>
        <w:numPr>
          <w:ilvl w:val="0"/>
          <w:numId w:val="24"/>
        </w:numPr>
        <w:tabs>
          <w:tab w:val="left" w:pos="851"/>
          <w:tab w:val="left" w:pos="993"/>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оставлять колодцы незакрытыми или неплотно закрытыми, а также закрывать их разбитыми крышками;</w:t>
      </w:r>
    </w:p>
    <w:p w14:paraId="27E35873" w14:textId="77777777" w:rsidR="007D3F09" w:rsidRPr="00D608B4" w:rsidRDefault="007D3F09" w:rsidP="00D608B4">
      <w:pPr>
        <w:numPr>
          <w:ilvl w:val="0"/>
          <w:numId w:val="24"/>
        </w:numPr>
        <w:tabs>
          <w:tab w:val="left" w:pos="851"/>
          <w:tab w:val="left" w:pos="993"/>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57C4F723"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при производстве земляных, строительных, ремонтных работ, работ по прокладке и переустройству инженерных сетей и коммуникаций:</w:t>
      </w:r>
    </w:p>
    <w:p w14:paraId="3A49DEDE" w14:textId="77777777" w:rsidR="007D3F09" w:rsidRPr="00D608B4" w:rsidRDefault="007D3F09" w:rsidP="00D608B4">
      <w:pPr>
        <w:numPr>
          <w:ilvl w:val="0"/>
          <w:numId w:val="3"/>
        </w:numPr>
        <w:tabs>
          <w:tab w:val="left" w:pos="851"/>
          <w:tab w:val="left" w:pos="993"/>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 за пределами места проведения работ;</w:t>
      </w:r>
    </w:p>
    <w:p w14:paraId="3EF7CCBB" w14:textId="77777777" w:rsidR="007D3F09" w:rsidRPr="00D608B4" w:rsidRDefault="007D3F09" w:rsidP="00D608B4">
      <w:pPr>
        <w:numPr>
          <w:ilvl w:val="0"/>
          <w:numId w:val="3"/>
        </w:numPr>
        <w:tabs>
          <w:tab w:val="left" w:pos="851"/>
          <w:tab w:val="left" w:pos="993"/>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14:paraId="4375F2DB" w14:textId="77777777" w:rsidR="007D3F09" w:rsidRPr="00D608B4" w:rsidRDefault="007D3F09" w:rsidP="00D608B4">
      <w:pPr>
        <w:numPr>
          <w:ilvl w:val="0"/>
          <w:numId w:val="3"/>
        </w:numPr>
        <w:tabs>
          <w:tab w:val="left" w:pos="851"/>
          <w:tab w:val="left" w:pos="993"/>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оставлять землю и мусор, иные отходы после окончания работ;</w:t>
      </w:r>
    </w:p>
    <w:p w14:paraId="1EF29BFE" w14:textId="77777777" w:rsidR="007D3F09" w:rsidRPr="00D608B4" w:rsidRDefault="007D3F09" w:rsidP="00D608B4">
      <w:pPr>
        <w:numPr>
          <w:ilvl w:val="0"/>
          <w:numId w:val="3"/>
        </w:numPr>
        <w:tabs>
          <w:tab w:val="left" w:pos="851"/>
          <w:tab w:val="left" w:pos="993"/>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занимать площадь под складирование, ограждение мест производства работ сверх установленных границ;</w:t>
      </w:r>
    </w:p>
    <w:p w14:paraId="5C573058" w14:textId="77777777" w:rsidR="007D3F09" w:rsidRPr="00D608B4" w:rsidRDefault="007D3F09" w:rsidP="00D608B4">
      <w:pPr>
        <w:numPr>
          <w:ilvl w:val="0"/>
          <w:numId w:val="3"/>
        </w:numPr>
        <w:tabs>
          <w:tab w:val="left" w:pos="851"/>
          <w:tab w:val="left" w:pos="993"/>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загромождать проходы и въезды во дворы, создавать препятствия для проезда транспорта и движения пешеходов;</w:t>
      </w:r>
    </w:p>
    <w:p w14:paraId="17E68E57" w14:textId="77777777" w:rsidR="007D3F09" w:rsidRPr="00D608B4" w:rsidRDefault="007D3F09" w:rsidP="00D608B4">
      <w:pPr>
        <w:numPr>
          <w:ilvl w:val="0"/>
          <w:numId w:val="3"/>
        </w:numPr>
        <w:tabs>
          <w:tab w:val="left" w:pos="851"/>
          <w:tab w:val="left" w:pos="993"/>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осуществлять выезд автотранспорта со строительных площадок, из мест производства аварийных, ремонтных и иных видов работ без очистки (мойки) колёс автотранспорта от налипшего грунта, отходов;</w:t>
      </w:r>
    </w:p>
    <w:p w14:paraId="02EF6871" w14:textId="77777777" w:rsidR="007D3F09" w:rsidRPr="00D608B4" w:rsidRDefault="007D3F09" w:rsidP="00D608B4">
      <w:pPr>
        <w:numPr>
          <w:ilvl w:val="0"/>
          <w:numId w:val="3"/>
        </w:numPr>
        <w:tabs>
          <w:tab w:val="left" w:pos="851"/>
          <w:tab w:val="left" w:pos="993"/>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w:t>
      </w:r>
    </w:p>
    <w:p w14:paraId="35865972" w14:textId="77777777" w:rsidR="007D3F09" w:rsidRPr="00D608B4" w:rsidRDefault="007D3F09" w:rsidP="00D608B4">
      <w:pPr>
        <w:numPr>
          <w:ilvl w:val="0"/>
          <w:numId w:val="3"/>
        </w:numPr>
        <w:tabs>
          <w:tab w:val="left" w:pos="851"/>
          <w:tab w:val="left" w:pos="993"/>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14:paraId="7E222C33" w14:textId="77777777" w:rsidR="007D3F09" w:rsidRPr="00D608B4" w:rsidRDefault="007D3F09" w:rsidP="00D608B4">
      <w:pPr>
        <w:pStyle w:val="formattexttopleveltext"/>
        <w:numPr>
          <w:ilvl w:val="0"/>
          <w:numId w:val="92"/>
        </w:numPr>
        <w:shd w:val="clear" w:color="auto" w:fill="FFFFFF"/>
        <w:tabs>
          <w:tab w:val="left" w:pos="851"/>
          <w:tab w:val="left" w:pos="993"/>
        </w:tabs>
        <w:spacing w:before="0" w:after="0"/>
        <w:ind w:left="0" w:right="-1" w:firstLine="426"/>
        <w:jc w:val="both"/>
        <w:rPr>
          <w:color w:val="000000"/>
          <w:sz w:val="28"/>
          <w:szCs w:val="28"/>
        </w:rPr>
      </w:pPr>
      <w:r w:rsidRPr="00D608B4">
        <w:rPr>
          <w:color w:val="000000"/>
          <w:sz w:val="28"/>
          <w:szCs w:val="28"/>
        </w:rPr>
        <w:t xml:space="preserve"> выдвигать или перемещать на проезжую часть магистралей, дорог, улиц и проездов, а также на тротуары снег, счищаемый с внутриквартальных и дворовых территорий, осуществлять роторную переброску и перемещение загрязнённого снега, а также осколков льда на газоны, цветники, кустарники и другие зелёные насаждения;</w:t>
      </w:r>
    </w:p>
    <w:p w14:paraId="0006A3CE" w14:textId="77777777" w:rsidR="007D3F09" w:rsidRPr="00D608B4" w:rsidRDefault="007D3F09" w:rsidP="00D608B4">
      <w:pPr>
        <w:pStyle w:val="formattexttopleveltext"/>
        <w:shd w:val="clear" w:color="auto" w:fill="FFFFFF"/>
        <w:tabs>
          <w:tab w:val="left" w:pos="284"/>
          <w:tab w:val="left" w:pos="426"/>
          <w:tab w:val="left" w:pos="709"/>
          <w:tab w:val="left" w:pos="800"/>
          <w:tab w:val="left" w:pos="851"/>
          <w:tab w:val="left" w:pos="993"/>
        </w:tabs>
        <w:spacing w:before="0" w:after="0"/>
        <w:ind w:right="-1"/>
        <w:jc w:val="center"/>
        <w:rPr>
          <w:b/>
          <w:bCs/>
          <w:color w:val="000000"/>
          <w:sz w:val="28"/>
          <w:szCs w:val="28"/>
        </w:rPr>
      </w:pPr>
    </w:p>
    <w:p w14:paraId="19C6D24E" w14:textId="64322E80" w:rsidR="007D3F09" w:rsidRPr="00D608B4" w:rsidRDefault="007D3F09" w:rsidP="00D608B4">
      <w:pPr>
        <w:pStyle w:val="formattexttopleveltext"/>
        <w:shd w:val="clear" w:color="auto" w:fill="FFFFFF"/>
        <w:tabs>
          <w:tab w:val="left" w:pos="284"/>
          <w:tab w:val="left" w:pos="426"/>
          <w:tab w:val="left" w:pos="709"/>
          <w:tab w:val="left" w:pos="800"/>
          <w:tab w:val="left" w:pos="851"/>
        </w:tabs>
        <w:spacing w:before="0" w:after="0"/>
        <w:ind w:right="-1"/>
        <w:jc w:val="center"/>
        <w:rPr>
          <w:b/>
          <w:bCs/>
          <w:color w:val="000000"/>
          <w:sz w:val="28"/>
          <w:szCs w:val="28"/>
        </w:rPr>
      </w:pPr>
      <w:r w:rsidRPr="00D608B4">
        <w:rPr>
          <w:b/>
          <w:bCs/>
          <w:color w:val="000000"/>
          <w:sz w:val="28"/>
          <w:szCs w:val="28"/>
        </w:rPr>
        <w:t>ГЛАВА II. СЕЗОННАЯ УБОРКА ТЕРРИТОРИИ МУНИЦИПАЛЬНОГО ОКРУГА</w:t>
      </w:r>
    </w:p>
    <w:p w14:paraId="7B7EC437" w14:textId="77777777" w:rsidR="007D3F09" w:rsidRPr="00D608B4" w:rsidRDefault="007D3F09" w:rsidP="00D608B4">
      <w:pPr>
        <w:pStyle w:val="ConsPlusTitle"/>
        <w:tabs>
          <w:tab w:val="left" w:pos="709"/>
          <w:tab w:val="left" w:pos="851"/>
        </w:tabs>
        <w:ind w:right="-1"/>
        <w:jc w:val="both"/>
        <w:rPr>
          <w:rFonts w:ascii="Times New Roman" w:hAnsi="Times New Roman" w:cs="Times New Roman"/>
          <w:b w:val="0"/>
          <w:bCs w:val="0"/>
          <w:color w:val="000000"/>
          <w:sz w:val="28"/>
          <w:szCs w:val="28"/>
        </w:rPr>
      </w:pPr>
    </w:p>
    <w:p w14:paraId="493A5D39" w14:textId="03FDC70F" w:rsidR="007D3F09" w:rsidRPr="00D608B4" w:rsidRDefault="007D3F09" w:rsidP="00D608B4">
      <w:pPr>
        <w:pStyle w:val="ConsPlusTitle"/>
        <w:tabs>
          <w:tab w:val="left" w:pos="709"/>
          <w:tab w:val="left" w:pos="851"/>
        </w:tabs>
        <w:ind w:right="-1"/>
        <w:jc w:val="center"/>
        <w:rPr>
          <w:rFonts w:ascii="Times New Roman" w:hAnsi="Times New Roman" w:cs="Times New Roman"/>
          <w:color w:val="000000"/>
          <w:sz w:val="28"/>
          <w:szCs w:val="28"/>
        </w:rPr>
      </w:pPr>
      <w:r w:rsidRPr="00D608B4">
        <w:rPr>
          <w:rFonts w:ascii="Times New Roman" w:hAnsi="Times New Roman" w:cs="Times New Roman"/>
          <w:color w:val="000000"/>
          <w:sz w:val="28"/>
          <w:szCs w:val="28"/>
        </w:rPr>
        <w:t>Статья 7. Общие требования к уборке территории</w:t>
      </w:r>
    </w:p>
    <w:p w14:paraId="5F17230E" w14:textId="77777777" w:rsidR="007D3F09" w:rsidRPr="00D608B4" w:rsidRDefault="007D3F09" w:rsidP="00D608B4">
      <w:pPr>
        <w:pStyle w:val="af2"/>
        <w:numPr>
          <w:ilvl w:val="0"/>
          <w:numId w:val="25"/>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Уборке подлежит вся территория муниципального округа.</w:t>
      </w:r>
    </w:p>
    <w:p w14:paraId="15A8B7A4" w14:textId="77777777" w:rsidR="007D3F09" w:rsidRPr="00D608B4" w:rsidRDefault="007D3F09" w:rsidP="00D608B4">
      <w:pPr>
        <w:numPr>
          <w:ilvl w:val="0"/>
          <w:numId w:val="25"/>
        </w:numPr>
        <w:tabs>
          <w:tab w:val="clear" w:pos="644"/>
          <w:tab w:val="num"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Организации, их должностные лица и граждане, владеющие жилыми и нежилыми строениями на праве собственности либо на ином законном праве, обязаны строго соблюдать правила организации уборки территорий, содержания и обеспечения чистоты и порядка.</w:t>
      </w:r>
    </w:p>
    <w:p w14:paraId="0499C31B" w14:textId="77777777" w:rsidR="007D3F09" w:rsidRPr="00D608B4" w:rsidRDefault="007D3F09" w:rsidP="00D608B4">
      <w:pPr>
        <w:pStyle w:val="af2"/>
        <w:numPr>
          <w:ilvl w:val="0"/>
          <w:numId w:val="25"/>
        </w:numPr>
        <w:tabs>
          <w:tab w:val="left" w:pos="709"/>
          <w:tab w:val="left" w:pos="851"/>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Субъекты отношений в сфере благоустройства и обеспечения чистоты и порядка обязаны поддерживать порядок в уборочных зонах в течение всего дня. Уборочные работы, предусмотренные настоящими Правилами, должны быть завершены не позднее 9 часов утра. </w:t>
      </w:r>
    </w:p>
    <w:p w14:paraId="19DEA2F3" w14:textId="77777777" w:rsidR="007D3F09" w:rsidRPr="00D608B4" w:rsidRDefault="007D3F09" w:rsidP="00D608B4">
      <w:pPr>
        <w:pStyle w:val="af2"/>
        <w:numPr>
          <w:ilvl w:val="0"/>
          <w:numId w:val="25"/>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sz w:val="28"/>
          <w:szCs w:val="28"/>
        </w:rPr>
        <w:t>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r w:rsidRPr="00D608B4">
        <w:rPr>
          <w:rFonts w:ascii="Times New Roman" w:hAnsi="Times New Roman" w:cs="Times New Roman"/>
          <w:color w:val="000000"/>
          <w:sz w:val="28"/>
          <w:szCs w:val="28"/>
        </w:rPr>
        <w:t>.</w:t>
      </w:r>
    </w:p>
    <w:p w14:paraId="0D1E0A57" w14:textId="77777777" w:rsidR="007D3F09" w:rsidRPr="00D608B4" w:rsidRDefault="007D3F09" w:rsidP="00D608B4">
      <w:pPr>
        <w:pStyle w:val="af2"/>
        <w:numPr>
          <w:ilvl w:val="0"/>
          <w:numId w:val="25"/>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Содержание мест дворовых территорий осуществляется собственником (владельцем) или физическими или юридическими лицами, заключившими договоры с собственником (владельцем) на техническое обслуживание и (или) управление жилищным фондом.</w:t>
      </w:r>
    </w:p>
    <w:p w14:paraId="547F58B6" w14:textId="77777777" w:rsidR="007D3F09" w:rsidRPr="00D608B4" w:rsidRDefault="007D3F09" w:rsidP="00D608B4">
      <w:pPr>
        <w:pStyle w:val="ConsPlusNormal"/>
        <w:numPr>
          <w:ilvl w:val="0"/>
          <w:numId w:val="25"/>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Дворовые территории, внутридворовые проезды и тротуары, места массового посещения, иные объекты, к которым в соответствии с настоящими Правилами, установлены требования к их состоянию, подметаются (очищаются) от мусора, пыли, иных загрязнений, снега и наледи ежедневно.</w:t>
      </w:r>
    </w:p>
    <w:p w14:paraId="347B254B" w14:textId="77777777" w:rsidR="007D3F09" w:rsidRPr="00D608B4" w:rsidRDefault="007D3F09" w:rsidP="00D608B4">
      <w:pPr>
        <w:pStyle w:val="ConsPlusNormal"/>
        <w:numPr>
          <w:ilvl w:val="0"/>
          <w:numId w:val="25"/>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Не допускается наличие мусора на любых территориях вне специально установленных мест.</w:t>
      </w:r>
    </w:p>
    <w:p w14:paraId="73528CA7" w14:textId="77777777" w:rsidR="007D3F09" w:rsidRPr="00D608B4" w:rsidRDefault="007D3F09" w:rsidP="00D608B4">
      <w:pPr>
        <w:pStyle w:val="ConsPlusNormal"/>
        <w:numPr>
          <w:ilvl w:val="0"/>
          <w:numId w:val="25"/>
        </w:numPr>
        <w:tabs>
          <w:tab w:val="left" w:pos="709"/>
          <w:tab w:val="left" w:pos="851"/>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В случаях ливневых дождей, ураганов, снегопадов, гололеда и других чрезвычайных погодных явлений режим уборочных работ может изменяться решением Администрации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14:paraId="40EADDC7" w14:textId="77777777" w:rsidR="007D3F09" w:rsidRPr="00D608B4" w:rsidRDefault="007D3F09" w:rsidP="00D608B4">
      <w:pPr>
        <w:pStyle w:val="ConsPlusNormal"/>
        <w:tabs>
          <w:tab w:val="left" w:pos="567"/>
          <w:tab w:val="left" w:pos="709"/>
          <w:tab w:val="left" w:pos="851"/>
        </w:tabs>
        <w:ind w:firstLine="567"/>
        <w:jc w:val="center"/>
        <w:rPr>
          <w:rFonts w:ascii="Times New Roman" w:hAnsi="Times New Roman" w:cs="Times New Roman"/>
          <w:color w:val="000000"/>
          <w:sz w:val="28"/>
          <w:szCs w:val="28"/>
        </w:rPr>
      </w:pPr>
    </w:p>
    <w:p w14:paraId="0D4ADF8E" w14:textId="77777777" w:rsidR="007D3F09" w:rsidRPr="00D608B4" w:rsidRDefault="007D3F09" w:rsidP="00D608B4">
      <w:pPr>
        <w:pStyle w:val="af2"/>
        <w:tabs>
          <w:tab w:val="left" w:pos="567"/>
          <w:tab w:val="left" w:pos="709"/>
          <w:tab w:val="left" w:pos="851"/>
        </w:tabs>
        <w:spacing w:after="0" w:line="240" w:lineRule="auto"/>
        <w:ind w:left="0"/>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8. Требования к уборке территорий муниципального округа в зимний период</w:t>
      </w:r>
    </w:p>
    <w:p w14:paraId="0C6F1046" w14:textId="77777777" w:rsidR="007D3F09" w:rsidRPr="00D608B4" w:rsidRDefault="007D3F09" w:rsidP="00D608B4">
      <w:pPr>
        <w:pStyle w:val="ConsPlusNormal"/>
        <w:numPr>
          <w:ilvl w:val="0"/>
          <w:numId w:val="34"/>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Зимняя уборка территории предусматривает реализацию комплекса работ и мероприятий, осуществляемых субъектами отношений в сфере благоустройства и обеспечения чистоты и порядка, с целью обеспечения надлежащего состояния и уборки соответствующей территории, в границах, которые определены за ними в соответствии с настоящими Правилами.</w:t>
      </w:r>
    </w:p>
    <w:p w14:paraId="1BCFFE10" w14:textId="77777777" w:rsidR="007D3F09" w:rsidRPr="00D608B4" w:rsidRDefault="007D3F09" w:rsidP="00D608B4">
      <w:pPr>
        <w:pStyle w:val="ConsPlusNormal"/>
        <w:numPr>
          <w:ilvl w:val="0"/>
          <w:numId w:val="34"/>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Администрацией. </w:t>
      </w:r>
    </w:p>
    <w:p w14:paraId="15525ADF" w14:textId="77777777" w:rsidR="007D3F09" w:rsidRPr="00D608B4" w:rsidRDefault="007D3F09" w:rsidP="00D608B4">
      <w:pPr>
        <w:pStyle w:val="ConsPlusNormal"/>
        <w:tabs>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Положения настоящих Правил, устанавливающие требования к проведению уборочных работ в зимний период, применяются в случае снегопада и (или) гололеда, произошедших вне пределов зимнего периода уборочных работ.</w:t>
      </w:r>
    </w:p>
    <w:p w14:paraId="1374D330" w14:textId="77777777" w:rsidR="007D3F09" w:rsidRPr="00D608B4" w:rsidRDefault="007D3F09" w:rsidP="00D608B4">
      <w:pPr>
        <w:numPr>
          <w:ilvl w:val="0"/>
          <w:numId w:val="34"/>
        </w:numPr>
        <w:tabs>
          <w:tab w:val="left" w:pos="709"/>
          <w:tab w:val="left" w:pos="851"/>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Для выполнения работ и мероприятий по осуществлению зимней уборки территорий субъекты отношений в сфере благоустройства и обеспечения чистоты и порядка, должны иметь персонал, механизмы и инструменты в соответствии с расчетной потребностью для выполнения необходимых работ в срок либо обеспечивать зимнюю уборку соответствующей территории путем заключения договоров со специализированными (подрядными) организациями.</w:t>
      </w:r>
    </w:p>
    <w:p w14:paraId="03D6986E" w14:textId="186BC855" w:rsidR="007D3F09" w:rsidRPr="00D608B4" w:rsidRDefault="007D3F09" w:rsidP="00D608B4">
      <w:pPr>
        <w:pStyle w:val="ConsPlusNormal"/>
        <w:numPr>
          <w:ilvl w:val="0"/>
          <w:numId w:val="34"/>
        </w:numPr>
        <w:tabs>
          <w:tab w:val="left" w:pos="709"/>
          <w:tab w:val="left" w:pos="851"/>
        </w:tabs>
        <w:ind w:left="0" w:right="-28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Административно-территориальные </w:t>
      </w:r>
      <w:r w:rsidR="00D90B10" w:rsidRPr="00D608B4">
        <w:rPr>
          <w:rFonts w:ascii="Times New Roman" w:hAnsi="Times New Roman" w:cs="Times New Roman"/>
          <w:sz w:val="28"/>
          <w:szCs w:val="28"/>
        </w:rPr>
        <w:t>отделы</w:t>
      </w:r>
      <w:r w:rsidRPr="00D608B4">
        <w:rPr>
          <w:rFonts w:ascii="Times New Roman" w:hAnsi="Times New Roman" w:cs="Times New Roman"/>
          <w:sz w:val="28"/>
          <w:szCs w:val="28"/>
        </w:rPr>
        <w:t>, и специализированные организации, отвечающие за уборку территорий, в срок до 1 октября текущего года должны подготовить места для приема снега (снегосвалки, снегоплавильные камеры, площадки для вывоза и временного складирования снега), уборочной техники к работе в зимний период.</w:t>
      </w:r>
    </w:p>
    <w:p w14:paraId="5AA26C15" w14:textId="77777777" w:rsidR="007D3F09" w:rsidRPr="00D608B4" w:rsidRDefault="007D3F09" w:rsidP="00D608B4">
      <w:pPr>
        <w:pStyle w:val="ConsPlusNormal"/>
        <w:tabs>
          <w:tab w:val="left" w:pos="567"/>
          <w:tab w:val="left" w:pos="709"/>
          <w:tab w:val="left" w:pos="851"/>
        </w:tabs>
        <w:ind w:right="-281" w:firstLine="567"/>
        <w:jc w:val="both"/>
        <w:rPr>
          <w:rFonts w:ascii="Times New Roman" w:hAnsi="Times New Roman" w:cs="Times New Roman"/>
          <w:sz w:val="28"/>
          <w:szCs w:val="28"/>
        </w:rPr>
      </w:pPr>
      <w:r w:rsidRPr="00D608B4">
        <w:rPr>
          <w:rFonts w:ascii="Times New Roman" w:hAnsi="Times New Roman" w:cs="Times New Roman"/>
          <w:sz w:val="28"/>
          <w:szCs w:val="28"/>
        </w:rPr>
        <w:t>Базы для хранения противогололедных материалов должны быть полностью оборудованы и отремонтированы.</w:t>
      </w:r>
    </w:p>
    <w:p w14:paraId="24193D58" w14:textId="77777777" w:rsidR="007D3F09" w:rsidRPr="00D608B4" w:rsidRDefault="007D3F09" w:rsidP="00D608B4">
      <w:pPr>
        <w:pStyle w:val="ConsPlusNormal"/>
        <w:numPr>
          <w:ilvl w:val="0"/>
          <w:numId w:val="34"/>
        </w:numPr>
        <w:tabs>
          <w:tab w:val="left" w:pos="709"/>
          <w:tab w:val="left" w:pos="851"/>
        </w:tabs>
        <w:ind w:left="0" w:right="-281" w:firstLine="567"/>
        <w:jc w:val="both"/>
        <w:rPr>
          <w:rFonts w:ascii="Times New Roman" w:hAnsi="Times New Roman" w:cs="Times New Roman"/>
          <w:sz w:val="28"/>
          <w:szCs w:val="28"/>
        </w:rPr>
      </w:pPr>
      <w:r w:rsidRPr="00D608B4">
        <w:rPr>
          <w:rFonts w:ascii="Times New Roman" w:hAnsi="Times New Roman" w:cs="Times New Roman"/>
          <w:sz w:val="28"/>
          <w:szCs w:val="28"/>
        </w:rPr>
        <w:t>Лица, на которые возложены обязанности по обеспечению надлежащего состояния соответствующих объектов, должны осуществлять мониторинг состояния этих объектов в целях поддержания их в чистоте и порядке.</w:t>
      </w:r>
    </w:p>
    <w:p w14:paraId="77531908" w14:textId="77777777" w:rsidR="007D3F09" w:rsidRPr="00D608B4" w:rsidRDefault="007D3F09" w:rsidP="00D608B4">
      <w:pPr>
        <w:pStyle w:val="ConsPlusNormal"/>
        <w:numPr>
          <w:ilvl w:val="0"/>
          <w:numId w:val="34"/>
        </w:numPr>
        <w:tabs>
          <w:tab w:val="left" w:pos="709"/>
          <w:tab w:val="left" w:pos="851"/>
        </w:tabs>
        <w:ind w:left="0" w:right="-281" w:firstLine="567"/>
        <w:jc w:val="both"/>
        <w:rPr>
          <w:rFonts w:ascii="Times New Roman" w:hAnsi="Times New Roman" w:cs="Times New Roman"/>
          <w:sz w:val="28"/>
          <w:szCs w:val="28"/>
        </w:rPr>
      </w:pPr>
      <w:r w:rsidRPr="00D608B4">
        <w:rPr>
          <w:rFonts w:ascii="Times New Roman" w:hAnsi="Times New Roman" w:cs="Times New Roman"/>
          <w:sz w:val="28"/>
          <w:szCs w:val="28"/>
        </w:rPr>
        <w:t>Очистка    от   снега, наледи   и обработка в случае гололеда (гололедицы) противогололедным материалом дворовых территорий, проездов, тротуаров, пешеходных дорожек, контейнерных площадок и подъездных путей к ним, дорожек   и площадок в парках, скверах и бульварах, остановок пассажирского транспорта должна быть выполнена до 7 часов.</w:t>
      </w:r>
    </w:p>
    <w:p w14:paraId="49F42D5C" w14:textId="77777777" w:rsidR="007D3F09" w:rsidRPr="00D608B4" w:rsidRDefault="007D3F09" w:rsidP="00D608B4">
      <w:pPr>
        <w:pStyle w:val="ConsPlusNormal"/>
        <w:numPr>
          <w:ilvl w:val="0"/>
          <w:numId w:val="34"/>
        </w:numPr>
        <w:tabs>
          <w:tab w:val="left" w:pos="709"/>
          <w:tab w:val="left" w:pos="851"/>
        </w:tabs>
        <w:ind w:left="0" w:right="-28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В зимний период должна проводиться уборка улиц и магистралей. </w:t>
      </w:r>
    </w:p>
    <w:p w14:paraId="377CFA2A" w14:textId="77777777" w:rsidR="007D3F09" w:rsidRPr="00D608B4" w:rsidRDefault="007D3F09" w:rsidP="00D608B4">
      <w:pPr>
        <w:pStyle w:val="ConsPlusNormal"/>
        <w:numPr>
          <w:ilvl w:val="0"/>
          <w:numId w:val="34"/>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В зимний период должны проводиться:</w:t>
      </w:r>
    </w:p>
    <w:p w14:paraId="5095EBA2" w14:textId="77777777" w:rsidR="007D3F09" w:rsidRPr="00D608B4" w:rsidRDefault="007D3F09" w:rsidP="00D608B4">
      <w:pPr>
        <w:pStyle w:val="ConsPlusNormal"/>
        <w:tabs>
          <w:tab w:val="right" w:pos="142"/>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1) ежедневное прометание территорий с твердым покрытием;</w:t>
      </w:r>
    </w:p>
    <w:p w14:paraId="227D7F8B" w14:textId="77777777" w:rsidR="007D3F09" w:rsidRPr="00D608B4" w:rsidRDefault="007D3F09" w:rsidP="00D608B4">
      <w:pPr>
        <w:pStyle w:val="ConsPlusNormal"/>
        <w:tabs>
          <w:tab w:val="right" w:pos="142"/>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2) ежедневный сбор мусора со всей территории;</w:t>
      </w:r>
    </w:p>
    <w:p w14:paraId="4392BB3B" w14:textId="77777777" w:rsidR="007D3F09" w:rsidRPr="00D608B4" w:rsidRDefault="007D3F09" w:rsidP="00D608B4">
      <w:pPr>
        <w:pStyle w:val="ConsPlusNormal"/>
        <w:tabs>
          <w:tab w:val="right" w:pos="142"/>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3) очистка пешеходных дорожек от снега при снегопадах не позднее 1 часа после окончания снегопада;</w:t>
      </w:r>
    </w:p>
    <w:p w14:paraId="6F25A810" w14:textId="6057F8D3" w:rsidR="007D3F09" w:rsidRPr="00D608B4" w:rsidRDefault="007D3F09" w:rsidP="00D608B4">
      <w:pPr>
        <w:pStyle w:val="ConsPlusNormal"/>
        <w:tabs>
          <w:tab w:val="right" w:pos="142"/>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4) формирование снежных валов на заранее подготовленной территории. Территории для временного хранения снега определяются соответствующим административно-территориальным</w:t>
      </w:r>
      <w:r w:rsidR="0082419C" w:rsidRPr="00D608B4">
        <w:rPr>
          <w:rFonts w:ascii="Times New Roman" w:hAnsi="Times New Roman" w:cs="Times New Roman"/>
          <w:sz w:val="28"/>
          <w:szCs w:val="28"/>
        </w:rPr>
        <w:t xml:space="preserve"> отделом</w:t>
      </w:r>
      <w:r w:rsidRPr="00D608B4">
        <w:rPr>
          <w:rFonts w:ascii="Times New Roman" w:hAnsi="Times New Roman" w:cs="Times New Roman"/>
          <w:sz w:val="28"/>
          <w:szCs w:val="28"/>
        </w:rPr>
        <w:t>;</w:t>
      </w:r>
    </w:p>
    <w:p w14:paraId="12AD61A8" w14:textId="77777777" w:rsidR="007D3F09" w:rsidRPr="00D608B4" w:rsidRDefault="007D3F09" w:rsidP="00D608B4">
      <w:pPr>
        <w:pStyle w:val="ConsPlusNormal"/>
        <w:tabs>
          <w:tab w:val="right" w:pos="142"/>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5) при возникновении скользкости или образовании гололеда - обработка пешеходных дорожек противогололедными материалами, на которые имеются санитарно-эпидемиологические заключения;</w:t>
      </w:r>
    </w:p>
    <w:p w14:paraId="2088169E" w14:textId="77777777" w:rsidR="007D3F09" w:rsidRPr="00D608B4" w:rsidRDefault="007D3F09" w:rsidP="00D608B4">
      <w:pPr>
        <w:pStyle w:val="ConsPlusNormal"/>
        <w:tabs>
          <w:tab w:val="right" w:pos="142"/>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6) скалывание наледи по мере образования-территория должна быть очищена от снега и наледи до твердого покрытия;</w:t>
      </w:r>
    </w:p>
    <w:p w14:paraId="1FD861CC" w14:textId="77777777" w:rsidR="007D3F09" w:rsidRPr="00D608B4" w:rsidRDefault="007D3F09" w:rsidP="00D608B4">
      <w:pPr>
        <w:pStyle w:val="ConsPlusNormal"/>
        <w:tabs>
          <w:tab w:val="right" w:pos="142"/>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7) уборка мусора из урн по мере накопления, но не реже чем 1 раза в неделю;</w:t>
      </w:r>
    </w:p>
    <w:p w14:paraId="4B2CA401" w14:textId="77777777" w:rsidR="007D3F09" w:rsidRPr="00D608B4" w:rsidRDefault="007D3F09" w:rsidP="00D608B4">
      <w:pPr>
        <w:pStyle w:val="ConsPlusNormal"/>
        <w:tabs>
          <w:tab w:val="right" w:pos="142"/>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8) вывоз снега с территорий, не позволяющих организовать хранение в течение допустимых сроков накопившегося объема снега без значительного (более одной четвертой части) зауживания проезжей части или тротуаров;</w:t>
      </w:r>
    </w:p>
    <w:p w14:paraId="0A9C8C7D" w14:textId="77777777" w:rsidR="007D3F09" w:rsidRPr="00D608B4" w:rsidRDefault="007D3F09" w:rsidP="00D608B4">
      <w:pPr>
        <w:pStyle w:val="ConsPlusNormal"/>
        <w:tabs>
          <w:tab w:val="right" w:pos="142"/>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9) в период таяния снега - рыхление снега и организация отвода талых вод.</w:t>
      </w:r>
    </w:p>
    <w:p w14:paraId="32C64DE2" w14:textId="77777777" w:rsidR="007D3F09" w:rsidRPr="00D608B4" w:rsidRDefault="007D3F09" w:rsidP="00D608B4">
      <w:pPr>
        <w:pStyle w:val="ConsPlusNormal"/>
        <w:numPr>
          <w:ilvl w:val="0"/>
          <w:numId w:val="34"/>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В зимний период уборочных работ дорожки и площадки парков, скверов, бульваров, дворовые территории, проезды, контейнерные площадки, подъездные пути к ним, дороги, улицы, магистрали, остановки пассажирского транспорта должны соответствовать требованиям действующих государственных стандартов.</w:t>
      </w:r>
    </w:p>
    <w:p w14:paraId="7CA6B2F6" w14:textId="77777777" w:rsidR="007D3F09" w:rsidRPr="00D608B4" w:rsidRDefault="007D3F09" w:rsidP="00D608B4">
      <w:pPr>
        <w:tabs>
          <w:tab w:val="left" w:pos="709"/>
          <w:tab w:val="left" w:pos="851"/>
        </w:tabs>
        <w:spacing w:after="0" w:line="240" w:lineRule="auto"/>
        <w:ind w:right="2"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зимний период садовые диваны, урны и прочие элементы малых архитектурных форм, а также пространство перед ними и с боков, подходы к ним должны быть очищены от снега и наледи. Территория у объектов торговли должна быть очищена от снега до твердого покрытия в радиусе не менее 5 метров.</w:t>
      </w:r>
    </w:p>
    <w:p w14:paraId="222C7BBC"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При отсутствии усовершенствованных покрытий снег следует убирать, оставляя слой снега для последующего его уплотнения.</w:t>
      </w:r>
    </w:p>
    <w:p w14:paraId="1F939239"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При уборке пешеходных дорожек в парках, садах, скверах,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w:t>
      </w:r>
    </w:p>
    <w:p w14:paraId="7B5D4DA6"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Не допускается выдвигать или перемещать на проезжую часть магистралей, дорог, улиц и проездов, а также на тротуары снег, счищаемый с внутриквартальных,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14:paraId="4578DB4E"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color w:val="000000"/>
          <w:sz w:val="28"/>
          <w:szCs w:val="28"/>
        </w:rPr>
      </w:pPr>
      <w:r w:rsidRPr="00D608B4">
        <w:rPr>
          <w:rFonts w:ascii="Times New Roman" w:hAnsi="Times New Roman" w:cs="Times New Roman"/>
          <w:sz w:val="28"/>
          <w:szCs w:val="28"/>
        </w:rPr>
        <w:t xml:space="preserve"> К </w:t>
      </w:r>
      <w:r w:rsidRPr="00D608B4">
        <w:rPr>
          <w:rFonts w:ascii="Times New Roman" w:hAnsi="Times New Roman" w:cs="Times New Roman"/>
          <w:color w:val="000000"/>
          <w:sz w:val="28"/>
          <w:szCs w:val="28"/>
        </w:rPr>
        <w:t>первоочередным операциям зимней уборки улиц и магистралей относятся:</w:t>
      </w:r>
    </w:p>
    <w:p w14:paraId="48821EDF" w14:textId="77777777" w:rsidR="007D3F09" w:rsidRPr="00D608B4" w:rsidRDefault="007D3F09" w:rsidP="00D608B4">
      <w:pPr>
        <w:numPr>
          <w:ilvl w:val="0"/>
          <w:numId w:val="79"/>
        </w:numPr>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обработка проезжей части дорог противогололедными материалами, на которые имеются санитарно-эпидемиологические заключения;</w:t>
      </w:r>
    </w:p>
    <w:p w14:paraId="42E71B31" w14:textId="77777777" w:rsidR="007D3F09" w:rsidRPr="00D608B4" w:rsidRDefault="007D3F09" w:rsidP="00D608B4">
      <w:pPr>
        <w:numPr>
          <w:ilvl w:val="0"/>
          <w:numId w:val="79"/>
        </w:numPr>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при возникновении скользкости или образования гололеда- обработка пешеходных дорожек противогололедными материалами; </w:t>
      </w:r>
    </w:p>
    <w:p w14:paraId="370AF9E6" w14:textId="77777777" w:rsidR="007D3F09" w:rsidRPr="00D608B4" w:rsidRDefault="007D3F09" w:rsidP="00D608B4">
      <w:pPr>
        <w:numPr>
          <w:ilvl w:val="0"/>
          <w:numId w:val="79"/>
        </w:numPr>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сгребание и подметание снега;</w:t>
      </w:r>
    </w:p>
    <w:p w14:paraId="3B21B0E4" w14:textId="77777777" w:rsidR="007D3F09" w:rsidRPr="00D608B4" w:rsidRDefault="007D3F09" w:rsidP="00D608B4">
      <w:pPr>
        <w:numPr>
          <w:ilvl w:val="0"/>
          <w:numId w:val="79"/>
        </w:numPr>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формирование снежного вала для последующего вывоза;</w:t>
      </w:r>
    </w:p>
    <w:p w14:paraId="168BE77C" w14:textId="77777777" w:rsidR="007D3F09" w:rsidRPr="00D608B4" w:rsidRDefault="007D3F09" w:rsidP="00D608B4">
      <w:pPr>
        <w:numPr>
          <w:ilvl w:val="0"/>
          <w:numId w:val="79"/>
        </w:numPr>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выполнение разрывов в снежных валах у остановок пассажирского транспорта, подъездов к административным и общественным зданиям, выездов с внутриквартальных территорий, из дворов, на пешеходных переходах, в иных местах.</w:t>
      </w:r>
    </w:p>
    <w:p w14:paraId="103C2C8F" w14:textId="77777777" w:rsidR="007D3F09" w:rsidRPr="00D608B4" w:rsidRDefault="007D3F09" w:rsidP="00D608B4">
      <w:pPr>
        <w:numPr>
          <w:ilvl w:val="0"/>
          <w:numId w:val="34"/>
        </w:numPr>
        <w:tabs>
          <w:tab w:val="left" w:pos="709"/>
          <w:tab w:val="left" w:pos="851"/>
          <w:tab w:val="left" w:pos="993"/>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К операциям второй очереди зимней уборки улиц и магистралей относятся:</w:t>
      </w:r>
    </w:p>
    <w:p w14:paraId="6F861960" w14:textId="77777777" w:rsidR="007D3F09" w:rsidRPr="00D608B4" w:rsidRDefault="007D3F09" w:rsidP="00D608B4">
      <w:pPr>
        <w:numPr>
          <w:ilvl w:val="0"/>
          <w:numId w:val="103"/>
        </w:numPr>
        <w:tabs>
          <w:tab w:val="clear" w:pos="829"/>
          <w:tab w:val="left" w:pos="851"/>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удаление снега (вывоз);</w:t>
      </w:r>
    </w:p>
    <w:p w14:paraId="06887742" w14:textId="77777777" w:rsidR="007D3F09" w:rsidRPr="00D608B4" w:rsidRDefault="007D3F09" w:rsidP="00D608B4">
      <w:pPr>
        <w:numPr>
          <w:ilvl w:val="0"/>
          <w:numId w:val="103"/>
        </w:numPr>
        <w:tabs>
          <w:tab w:val="clear" w:pos="829"/>
          <w:tab w:val="left" w:pos="851"/>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зачистка дорожных лотков после удаления (вывоза) снега с проезжей части;</w:t>
      </w:r>
    </w:p>
    <w:p w14:paraId="3C53CA5C" w14:textId="77777777" w:rsidR="007D3F09" w:rsidRPr="00D608B4" w:rsidRDefault="007D3F09" w:rsidP="00D608B4">
      <w:pPr>
        <w:numPr>
          <w:ilvl w:val="0"/>
          <w:numId w:val="103"/>
        </w:numPr>
        <w:tabs>
          <w:tab w:val="clear" w:pos="829"/>
          <w:tab w:val="left" w:pos="851"/>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скалывание льда и уборка снежно-ледяных образований.</w:t>
      </w:r>
    </w:p>
    <w:p w14:paraId="75870BC7"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Обработка проезжей части дорог противогололедными материалами должна начинаться не позднее 1 часа с начала снегопада. В случае получения от метеорологической службы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58DBC1C2" w14:textId="50F4C574"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повороты и подъемы, мосты, эстакады, тоннели, остановки пассажирского транспорта, площади, перроны железнодорожных вокзалов и других местах, где может потребоваться экстренное торможение. На каждом предприятии, занимающимся зимней уборкой дорог, должен быть перечень участков, улиц, требующих первоочередной обработки противогололедными материалами, согласованный с</w:t>
      </w:r>
      <w:r w:rsidR="009D2A95" w:rsidRPr="00D608B4">
        <w:rPr>
          <w:rFonts w:ascii="Times New Roman" w:hAnsi="Times New Roman" w:cs="Times New Roman"/>
          <w:sz w:val="28"/>
          <w:szCs w:val="28"/>
        </w:rPr>
        <w:t xml:space="preserve"> ОГБДД МО МВД России «Павловский»</w:t>
      </w:r>
      <w:r w:rsidRPr="00D608B4">
        <w:rPr>
          <w:rFonts w:ascii="Times New Roman" w:hAnsi="Times New Roman" w:cs="Times New Roman"/>
          <w:sz w:val="28"/>
          <w:szCs w:val="28"/>
        </w:rPr>
        <w:t>. В каждой дорожно-эксплуатационной организации должен быть перечень участков, требующих первоочередной обработки противогололедными материалами.</w:t>
      </w:r>
    </w:p>
    <w:p w14:paraId="01A5220C" w14:textId="77777777" w:rsidR="007D3F09" w:rsidRPr="00D608B4" w:rsidRDefault="007D3F09" w:rsidP="00D608B4">
      <w:pPr>
        <w:pStyle w:val="ConsPlusNormal"/>
        <w:tabs>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противогололедными материалами.</w:t>
      </w:r>
    </w:p>
    <w:p w14:paraId="3717CF6C"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дворовых территорий, внутридомовых проездов, подъездов и подходов к зданиям, лестничных сходов - в места, не препятствующих свободному проходу, движению пешеходов и проезду транспорта.</w:t>
      </w:r>
    </w:p>
    <w:p w14:paraId="277D2A65"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Формирование снежных валов не допускается:</w:t>
      </w:r>
    </w:p>
    <w:p w14:paraId="07D02090" w14:textId="77777777" w:rsidR="007D3F09" w:rsidRPr="00D608B4" w:rsidRDefault="007D3F09" w:rsidP="00D608B4">
      <w:pPr>
        <w:pStyle w:val="ConsPlusNormal"/>
        <w:tabs>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1) на перекрестках всех дорог и улиц, вблизи железнодорожных переездов;</w:t>
      </w:r>
    </w:p>
    <w:p w14:paraId="567DECCF" w14:textId="77777777" w:rsidR="007D3F09" w:rsidRPr="00D608B4" w:rsidRDefault="007D3F09" w:rsidP="00D608B4">
      <w:pPr>
        <w:pStyle w:val="ConsPlusNormal"/>
        <w:tabs>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2) на тротуарах, пешеходных переходах, остановках пассажирского транспорта;</w:t>
      </w:r>
    </w:p>
    <w:p w14:paraId="37F29964" w14:textId="77777777" w:rsidR="007D3F09" w:rsidRPr="00D608B4" w:rsidRDefault="007D3F09" w:rsidP="00D608B4">
      <w:pPr>
        <w:pStyle w:val="ConsPlusNormal"/>
        <w:tabs>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3) ближе 5 метров от пешеходного перехода;</w:t>
      </w:r>
    </w:p>
    <w:p w14:paraId="70F36326" w14:textId="77777777" w:rsidR="007D3F09" w:rsidRPr="00D608B4" w:rsidRDefault="007D3F09" w:rsidP="00D608B4">
      <w:pPr>
        <w:pStyle w:val="ConsPlusNormal"/>
        <w:tabs>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4) ближе 20 метров от остановки пассажирского транспорта;</w:t>
      </w:r>
    </w:p>
    <w:p w14:paraId="442F9022" w14:textId="77777777" w:rsidR="007D3F09" w:rsidRPr="00D608B4" w:rsidRDefault="007D3F09" w:rsidP="00D608B4">
      <w:pPr>
        <w:pStyle w:val="ConsPlusNormal"/>
        <w:tabs>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5) на участках дорог, оборудованных транспортными ограждениями или повышенным бордюром;</w:t>
      </w:r>
    </w:p>
    <w:p w14:paraId="6FB92E68" w14:textId="77777777" w:rsidR="007D3F09" w:rsidRPr="00D608B4" w:rsidRDefault="007D3F09" w:rsidP="00D608B4">
      <w:pPr>
        <w:pStyle w:val="ConsPlusNormal"/>
        <w:tabs>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6) в зоне санитарной охраны источников централизованного и децентрализованного водоснабжения (родники, колодцы).</w:t>
      </w:r>
    </w:p>
    <w:p w14:paraId="2E36459E"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Выполнение разрывов в валах снега:</w:t>
      </w:r>
    </w:p>
    <w:p w14:paraId="73197F5C" w14:textId="77777777" w:rsidR="007D3F09" w:rsidRPr="00D608B4" w:rsidRDefault="007D3F09" w:rsidP="00D608B4">
      <w:pPr>
        <w:tabs>
          <w:tab w:val="left" w:pos="709"/>
          <w:tab w:val="left" w:pos="851"/>
        </w:tabs>
        <w:spacing w:after="0" w:line="240" w:lineRule="auto"/>
        <w:ind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валах снега на остановках городского пассажирского транспорта и в местах наземных пешеходных переходов должны быть сделаны разрывы:</w:t>
      </w:r>
    </w:p>
    <w:p w14:paraId="3437D8C5" w14:textId="77777777" w:rsidR="007D3F09" w:rsidRPr="00D608B4" w:rsidRDefault="007D3F09" w:rsidP="00D608B4">
      <w:pPr>
        <w:numPr>
          <w:ilvl w:val="0"/>
          <w:numId w:val="8"/>
        </w:numPr>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 остановках: на дорогах группы А и группы Б – 50 метров;</w:t>
      </w:r>
    </w:p>
    <w:p w14:paraId="5D83CA37" w14:textId="77777777" w:rsidR="007D3F09" w:rsidRPr="00D608B4" w:rsidRDefault="007D3F09" w:rsidP="00D608B4">
      <w:pPr>
        <w:numPr>
          <w:ilvl w:val="0"/>
          <w:numId w:val="8"/>
        </w:numPr>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 дорогах группы В – 30 метров;</w:t>
      </w:r>
    </w:p>
    <w:p w14:paraId="23F19937" w14:textId="77777777" w:rsidR="007D3F09" w:rsidRPr="00D608B4" w:rsidRDefault="007D3F09" w:rsidP="00D608B4">
      <w:pPr>
        <w:numPr>
          <w:ilvl w:val="0"/>
          <w:numId w:val="8"/>
        </w:numPr>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 переходах, имеющих разметку – на ширину разметки, не имеющих разметки – не менее 5 метров.</w:t>
      </w:r>
    </w:p>
    <w:p w14:paraId="068FA8C7" w14:textId="77777777" w:rsidR="007D3F09" w:rsidRPr="00D608B4" w:rsidRDefault="007D3F09" w:rsidP="00D608B4">
      <w:pPr>
        <w:numPr>
          <w:ilvl w:val="0"/>
          <w:numId w:val="34"/>
        </w:numPr>
        <w:tabs>
          <w:tab w:val="left" w:pos="709"/>
          <w:tab w:val="left" w:pos="851"/>
          <w:tab w:val="left" w:pos="993"/>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Въезды, выезды во дворы, внутриквартальные проезды должны быть расчищены в первую очередь после механизированного сгребания и подметания с учетом требований п. 19 настоящих Правил.</w:t>
      </w:r>
    </w:p>
    <w:p w14:paraId="504A8CF2"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570DF1A9"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Вывоз снега от остановок пассажирского транспорта, наземных пешеходных переходов, с мостов и путепроводов, из мест массового посещения людей (крупных магазинов, рынков, гостиниц, вокзалов, автостанций, театров, образовательных организаций), с въездов на территории и выездов с территорий медицинских организаций, а также вывоз снега с улиц и проездов, обеспечивающий безопасность дорожного движения, осуществляется в течение суток, вывоз складированного после уборки снега с дворовых территорий и внутридворовых проездов осуществляется в течение 3 суток, с остальных территорий - не позднее 5 суток после окончания снегопада либо с момента непосредственного обнаружения лицами, осуществляющими соответствующий контроль (надзор).</w:t>
      </w:r>
    </w:p>
    <w:p w14:paraId="4CFCC0C0"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Вывоз снега должен осуществляться в специально подготовленные места для приема снега (снегосвалки, снегоплавильные камеры, площадки для вывоза и временного складирования снега), имеющие твердое водонепроницаемое покрытие, обеспечивающие сбор, очистку и отведение талых вод. Вывоз снега в другие места запрещается.</w:t>
      </w:r>
    </w:p>
    <w:p w14:paraId="177B7638" w14:textId="097C583E" w:rsidR="007D3F09" w:rsidRPr="00D608B4" w:rsidRDefault="007D3F09" w:rsidP="00D608B4">
      <w:pPr>
        <w:pStyle w:val="ConsPlusNormal"/>
        <w:tabs>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Места складирования снега определяются административно-территориальным </w:t>
      </w:r>
      <w:r w:rsidR="00CF303F" w:rsidRPr="00D608B4">
        <w:rPr>
          <w:rFonts w:ascii="Times New Roman" w:hAnsi="Times New Roman" w:cs="Times New Roman"/>
          <w:sz w:val="28"/>
          <w:szCs w:val="28"/>
        </w:rPr>
        <w:t>отделом</w:t>
      </w:r>
      <w:r w:rsidRPr="00D608B4">
        <w:rPr>
          <w:rFonts w:ascii="Times New Roman" w:hAnsi="Times New Roman" w:cs="Times New Roman"/>
          <w:sz w:val="28"/>
          <w:szCs w:val="28"/>
        </w:rPr>
        <w:t xml:space="preserve"> по согласованию с органом исполнительной власти Нижегородской области, обеспечивающим осуществление государственной политики Нижегородской области и государственного управления в сфере охраны окружающей среды, и территориальным органом федерального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14:paraId="76730E78" w14:textId="77777777" w:rsidR="007D3F09" w:rsidRPr="00D608B4" w:rsidRDefault="007D3F09" w:rsidP="00D608B4">
      <w:pPr>
        <w:pStyle w:val="ConsPlusNormal"/>
        <w:tabs>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Места для приема снега после снеготаяния должны быть очищены от мусора и благоустроены.</w:t>
      </w:r>
    </w:p>
    <w:p w14:paraId="36FF006A"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 период снегопадов и гололеда тротуары и другие пешеходные зоны на территории поселений должны обрабатываться противогололедными материалами. Обработка всей площади тротуаров должна быть произведена в течение 4 часов с начала снегопада.</w:t>
      </w:r>
    </w:p>
    <w:p w14:paraId="6FBFAEDB"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Снегоуборочные работы (механизированное подметание и ручная зачистка) на улицах, дорогах, тротуарах, пешеходных дорожках и остановках пассажирского транспорта начинаются не позднее 1 часа после окончания снегопада. При длительных снегопадах циклы снегоочистки и обработки противогололедными материалами должны повторяться после каждых 5 см выпавшего снега.</w:t>
      </w:r>
    </w:p>
    <w:p w14:paraId="27A40B49" w14:textId="77777777" w:rsidR="007D3F09" w:rsidRPr="00D608B4" w:rsidRDefault="007D3F09" w:rsidP="00D608B4">
      <w:pPr>
        <w:pStyle w:val="ConsPlusNormal"/>
        <w:tabs>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В местах, где невозможно применение техники, для уборки снега должна использоваться ручная зачистка.</w:t>
      </w:r>
    </w:p>
    <w:p w14:paraId="5B51AF95"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Тротуары, пешеходные дорожки и лестничные сходы должны быть очищены на всю ширину до покрытия от свежевыпавшего или уплотненного снега (снежно-ледяных образований). Не допускается наличие на тротуарах, пешеходных дорожках, лестничных сходах и остановках пассажирского транспорта уплотненного снега, снежно-ледяных образований.</w:t>
      </w:r>
    </w:p>
    <w:p w14:paraId="67C9CC94" w14:textId="77777777" w:rsidR="007D3F09" w:rsidRPr="00D608B4" w:rsidRDefault="007D3F09" w:rsidP="00D608B4">
      <w:pPr>
        <w:pStyle w:val="ConsPlusNormal"/>
        <w:tabs>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проходы для движения пешеходов должны расчищаться и обрабатываться противогололедными материалами.</w:t>
      </w:r>
    </w:p>
    <w:p w14:paraId="43BA47B8" w14:textId="77777777" w:rsidR="007D3F09" w:rsidRPr="00D608B4" w:rsidRDefault="007D3F09" w:rsidP="00D608B4">
      <w:pPr>
        <w:pStyle w:val="ConsPlusNormal"/>
        <w:tabs>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При получении оповещения о гололеде или возможности его возникновения, в течение 2 часов после оповещения, противогололедными материалами в первую очередь обрабатываются лестничные сходы, а затем тротуары.</w:t>
      </w:r>
    </w:p>
    <w:p w14:paraId="5C5E44A5"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 зимнее время организуется очистка кровель от снега, наледи и сосулек. В первую очередь очистке подлежит сторона кровли, ориентированная на входные группы дома и пешеходные зоны. Очистка кровель от снега на сторонах, выходящих на пешеходные зоны, производится с ограждением опасных участков и принятием всех необходимых мер предосторожности. Сброшенные с кровель на пешеходные дорожки снег и наледь подлежат немедленной уборке.</w:t>
      </w:r>
    </w:p>
    <w:p w14:paraId="277C4FE0" w14:textId="77777777" w:rsidR="007D3F09" w:rsidRPr="00D608B4" w:rsidRDefault="007D3F09" w:rsidP="00D608B4">
      <w:pPr>
        <w:pStyle w:val="ConsPlusNormal"/>
        <w:tabs>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При сбрасывании снега и наледи, скалывании сосулек, производстве ремонтных и иных работ на кровле принимаются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w:t>
      </w:r>
    </w:p>
    <w:p w14:paraId="6711075C" w14:textId="77777777" w:rsidR="007D3F09" w:rsidRPr="00D608B4" w:rsidRDefault="007D3F09" w:rsidP="00D608B4">
      <w:pPr>
        <w:pStyle w:val="ConsPlusNormal"/>
        <w:tabs>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Вывоз снега, сброшенного с крыш, производится в тот же день юридическими и физическими лицами - собственниками зданий и сооружений, а также управляющими организациями, ТСН, ТСЖ, ЖСК и иными физическими и юридическими лицами, осуществляющими управление многоквартирным домом или содержание и текущий ремонт.</w:t>
      </w:r>
    </w:p>
    <w:p w14:paraId="13543D1A"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14:paraId="21B8B868" w14:textId="77777777" w:rsidR="007D3F09" w:rsidRPr="00D608B4" w:rsidRDefault="007D3F09" w:rsidP="00D608B4">
      <w:pPr>
        <w:pStyle w:val="ConsPlusNormal"/>
        <w:tabs>
          <w:tab w:val="right" w:pos="284"/>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Требования к уборке в зимний период дорог и иных объектов по отдельным технологическим операциям устанавливаются действующим законодательством.</w:t>
      </w:r>
    </w:p>
    <w:p w14:paraId="46873CD5" w14:textId="77777777" w:rsidR="007D3F09" w:rsidRPr="00D608B4" w:rsidRDefault="007D3F09" w:rsidP="00D608B4">
      <w:pPr>
        <w:pStyle w:val="ConsPlusNormal"/>
        <w:numPr>
          <w:ilvl w:val="0"/>
          <w:numId w:val="34"/>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При проведении уборочных работ в зимний период должны соблюдаться установленные настоящими Правилами требования к уборке территорий, иных объектов от мусора.</w:t>
      </w:r>
    </w:p>
    <w:p w14:paraId="4D35830E"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 xml:space="preserve"> </w:t>
      </w:r>
    </w:p>
    <w:p w14:paraId="18F19B76" w14:textId="77777777" w:rsidR="007D3F09" w:rsidRPr="00D608B4" w:rsidRDefault="007D3F09" w:rsidP="00D608B4">
      <w:pPr>
        <w:tabs>
          <w:tab w:val="left" w:pos="709"/>
          <w:tab w:val="left" w:pos="851"/>
        </w:tabs>
        <w:spacing w:after="0" w:line="240" w:lineRule="auto"/>
        <w:ind w:right="-1"/>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9. Требования к уборке территорий муниципального округа в летний период</w:t>
      </w:r>
    </w:p>
    <w:p w14:paraId="07E5BC83"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sz w:val="28"/>
          <w:szCs w:val="28"/>
        </w:rPr>
      </w:pPr>
      <w:r w:rsidRPr="00D608B4">
        <w:rPr>
          <w:rFonts w:ascii="Times New Roman" w:hAnsi="Times New Roman" w:cs="Times New Roman"/>
          <w:sz w:val="28"/>
          <w:szCs w:val="28"/>
        </w:rPr>
        <w:t>1. Летний период уборочных работ устанавливается с 16 апреля по 31 октября текущего календарного года. В случае значительных отклонений погодных условий от климатической нормы сроки начала и окончания летней уборки могут быть изменены правовым актом Администрации. Мероприятия по подготовке уборочной техники к работе в летний период проводятся в сроки, определенные Администрацией.</w:t>
      </w:r>
    </w:p>
    <w:p w14:paraId="137D9B60"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sz w:val="28"/>
          <w:szCs w:val="28"/>
        </w:rPr>
      </w:pPr>
      <w:r w:rsidRPr="00D608B4">
        <w:rPr>
          <w:rFonts w:ascii="Times New Roman" w:hAnsi="Times New Roman" w:cs="Times New Roman"/>
          <w:sz w:val="28"/>
          <w:szCs w:val="28"/>
        </w:rPr>
        <w:t>2. Для выполнения работ и мероприятий по осуществлению летней уборки территорий муниципального округа, субъекты отношений в сфере благоустройства и обеспечения чистоты и порядка должны иметь персонал, механизмы, инструменты в соответствии с расчетной потребностью для выполнения необходимых работ в срок либо обеспечивать летнюю уборку соответствующей территории путем заключения договоров со специализированными (подрядными) организациями.</w:t>
      </w:r>
    </w:p>
    <w:p w14:paraId="54BE64AD" w14:textId="77777777" w:rsidR="007D3F09" w:rsidRPr="00D608B4" w:rsidRDefault="007D3F09" w:rsidP="00D608B4">
      <w:pPr>
        <w:pStyle w:val="ConsPlusNormal"/>
        <w:numPr>
          <w:ilvl w:val="0"/>
          <w:numId w:val="42"/>
        </w:numPr>
        <w:tabs>
          <w:tab w:val="left" w:pos="709"/>
          <w:tab w:val="left" w:pos="851"/>
          <w:tab w:val="left" w:pos="993"/>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Лица, на которых возложены обязанности по обеспечению надлежащего состояния соответствующих объектов, должны осуществлять мониторинг состояния этих объектов в целях поддержания их в чистоте и порядке.</w:t>
      </w:r>
    </w:p>
    <w:p w14:paraId="27292088" w14:textId="0703A7D0" w:rsidR="007D3F09" w:rsidRPr="00D608B4" w:rsidRDefault="007D3F09" w:rsidP="00D608B4">
      <w:pPr>
        <w:pStyle w:val="ConsPlusNormal"/>
        <w:numPr>
          <w:ilvl w:val="0"/>
          <w:numId w:val="42"/>
        </w:numPr>
        <w:tabs>
          <w:tab w:val="left" w:pos="709"/>
          <w:tab w:val="left" w:pos="851"/>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Летняя уборка дворовых территорий - подметание дворовых территорий, внутридв</w:t>
      </w:r>
      <w:r w:rsidR="00A80676" w:rsidRPr="00D608B4">
        <w:rPr>
          <w:rFonts w:ascii="Times New Roman" w:hAnsi="Times New Roman" w:cs="Times New Roman"/>
          <w:sz w:val="28"/>
          <w:szCs w:val="28"/>
        </w:rPr>
        <w:t>оровых проездов и тротуаров от пыли и мелкого бытового мусора</w:t>
      </w:r>
      <w:r w:rsidRPr="00D608B4">
        <w:rPr>
          <w:rFonts w:ascii="Times New Roman" w:hAnsi="Times New Roman" w:cs="Times New Roman"/>
          <w:sz w:val="28"/>
          <w:szCs w:val="28"/>
        </w:rPr>
        <w:t>. Чистота на территории должна поддерживаться в течение рабочего дня. Прилегающие территории индивидуального (частного) жилого дома убираются владельцем этого дома.</w:t>
      </w:r>
    </w:p>
    <w:p w14:paraId="6FD1D985" w14:textId="77777777" w:rsidR="007D3F09" w:rsidRPr="00D608B4" w:rsidRDefault="007D3F09" w:rsidP="00D608B4">
      <w:pPr>
        <w:pStyle w:val="ConsPlusNormal"/>
        <w:numPr>
          <w:ilvl w:val="0"/>
          <w:numId w:val="42"/>
        </w:numPr>
        <w:tabs>
          <w:tab w:val="left" w:pos="709"/>
          <w:tab w:val="left" w:pos="851"/>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Уборка   дворовых территорий, внутридворовых проездов, тротуаров, пешеходных дорожек, площадок, парков, скверов, бульваров, улиц, иных территорий общего пользования, дорог (в том числе проезжей части, обочин, полос отвода), иных объектов, к которым в соответствии с настоящими Правилами установлены требования к уборке и содержанию, от мусора, листвы и других видимых загрязнений должна быть завершена до 9 часов утра.</w:t>
      </w:r>
    </w:p>
    <w:p w14:paraId="6092B488" w14:textId="77777777" w:rsidR="007D3F09" w:rsidRPr="00D608B4" w:rsidRDefault="007D3F09" w:rsidP="00D608B4">
      <w:pPr>
        <w:pStyle w:val="ConsPlusNormal"/>
        <w:numPr>
          <w:ilvl w:val="0"/>
          <w:numId w:val="42"/>
        </w:numPr>
        <w:tabs>
          <w:tab w:val="left" w:pos="709"/>
          <w:tab w:val="left" w:pos="851"/>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В летний период должны проводиться:</w:t>
      </w:r>
    </w:p>
    <w:p w14:paraId="7724B0ED"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sz w:val="28"/>
          <w:szCs w:val="28"/>
        </w:rPr>
      </w:pPr>
      <w:r w:rsidRPr="00D608B4">
        <w:rPr>
          <w:rFonts w:ascii="Times New Roman" w:hAnsi="Times New Roman" w:cs="Times New Roman"/>
          <w:sz w:val="28"/>
          <w:szCs w:val="28"/>
        </w:rPr>
        <w:t>1)</w:t>
      </w:r>
      <w:r w:rsidRPr="00D608B4">
        <w:rPr>
          <w:rFonts w:ascii="Times New Roman" w:hAnsi="Times New Roman" w:cs="Times New Roman"/>
          <w:sz w:val="28"/>
          <w:szCs w:val="28"/>
          <w:u w:val="single"/>
        </w:rPr>
        <w:t xml:space="preserve"> ежедневно</w:t>
      </w:r>
      <w:r w:rsidRPr="00D608B4">
        <w:rPr>
          <w:rFonts w:ascii="Times New Roman" w:hAnsi="Times New Roman" w:cs="Times New Roman"/>
          <w:sz w:val="28"/>
          <w:szCs w:val="28"/>
        </w:rPr>
        <w:t>:</w:t>
      </w:r>
    </w:p>
    <w:p w14:paraId="55A46709" w14:textId="77777777" w:rsidR="007D3F09" w:rsidRPr="00D608B4" w:rsidRDefault="007D3F09" w:rsidP="00D608B4">
      <w:pPr>
        <w:pStyle w:val="ConsPlusNormal"/>
        <w:numPr>
          <w:ilvl w:val="0"/>
          <w:numId w:val="53"/>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прометание территорий с твердым покрытием (тротуары, придомовые, дворовые территории, хозяйственные, детские, спортивные площадки, дороги, иные объекты);</w:t>
      </w:r>
    </w:p>
    <w:p w14:paraId="1F11B6B0" w14:textId="77777777" w:rsidR="007D3F09" w:rsidRPr="00D608B4" w:rsidRDefault="007D3F09" w:rsidP="00D608B4">
      <w:pPr>
        <w:pStyle w:val="ConsPlusNormal"/>
        <w:numPr>
          <w:ilvl w:val="0"/>
          <w:numId w:val="53"/>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сбор мусора со всей территории с твердым покрытием (тротуары, придомовые, дворовые территории, хозяйственные, детские, спортивные площадки, дороги, иные объекты);</w:t>
      </w:r>
    </w:p>
    <w:p w14:paraId="09800900" w14:textId="77777777" w:rsidR="007D3F09" w:rsidRPr="00D608B4" w:rsidRDefault="007D3F09" w:rsidP="00D608B4">
      <w:pPr>
        <w:pStyle w:val="ConsPlusNormal"/>
        <w:numPr>
          <w:ilvl w:val="0"/>
          <w:numId w:val="53"/>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уборка мусора из урн;</w:t>
      </w:r>
    </w:p>
    <w:p w14:paraId="0FE5F4A8"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2) </w:t>
      </w:r>
      <w:r w:rsidRPr="00D608B4">
        <w:rPr>
          <w:rFonts w:ascii="Times New Roman" w:hAnsi="Times New Roman" w:cs="Times New Roman"/>
          <w:sz w:val="28"/>
          <w:szCs w:val="28"/>
          <w:u w:val="single"/>
        </w:rPr>
        <w:t>еженедельно</w:t>
      </w:r>
      <w:r w:rsidRPr="00D608B4">
        <w:rPr>
          <w:rFonts w:ascii="Times New Roman" w:hAnsi="Times New Roman" w:cs="Times New Roman"/>
          <w:sz w:val="28"/>
          <w:szCs w:val="28"/>
        </w:rPr>
        <w:t>:</w:t>
      </w:r>
    </w:p>
    <w:p w14:paraId="03E79897" w14:textId="77777777" w:rsidR="007D3F09" w:rsidRPr="00D608B4" w:rsidRDefault="007D3F09" w:rsidP="00D608B4">
      <w:pPr>
        <w:pStyle w:val="ConsPlusNormal"/>
        <w:numPr>
          <w:ilvl w:val="0"/>
          <w:numId w:val="20"/>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прометание всей территории;</w:t>
      </w:r>
    </w:p>
    <w:p w14:paraId="66D59E3D" w14:textId="3249925B" w:rsidR="007D3F09" w:rsidRPr="00D608B4" w:rsidRDefault="007D3F09" w:rsidP="00D608B4">
      <w:pPr>
        <w:pStyle w:val="ConsPlusNormal"/>
        <w:numPr>
          <w:ilvl w:val="0"/>
          <w:numId w:val="20"/>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покос травы, превышающей высоту- более 15 см.</w:t>
      </w:r>
    </w:p>
    <w:p w14:paraId="0C42587C" w14:textId="77777777" w:rsidR="007D3F09" w:rsidRPr="00D608B4" w:rsidRDefault="007D3F09" w:rsidP="00D608B4">
      <w:pPr>
        <w:pStyle w:val="ConsPlusNormal"/>
        <w:numPr>
          <w:ilvl w:val="0"/>
          <w:numId w:val="42"/>
        </w:numPr>
        <w:tabs>
          <w:tab w:val="left" w:pos="709"/>
          <w:tab w:val="left" w:pos="851"/>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В период листопада производится сгребание и вывоз опавших листьев с участков дорог, тротуаров, пешеходных дорожек и других твердых поверхностей. Сгребание листвы с участков дорог, тротуаров, пешеходных дорожек на газоны и другие озелененные территории запрещается. Собранные листья следует вывозить на специально отведенные участки по согласованию с соответствующим территориальным природоохранным органом.</w:t>
      </w:r>
    </w:p>
    <w:p w14:paraId="725BC255" w14:textId="32541C98" w:rsidR="007D3F09" w:rsidRPr="00D608B4" w:rsidRDefault="007D3F09" w:rsidP="00D608B4">
      <w:pPr>
        <w:pStyle w:val="ConsPlusNormal"/>
        <w:numPr>
          <w:ilvl w:val="0"/>
          <w:numId w:val="42"/>
        </w:numPr>
        <w:tabs>
          <w:tab w:val="left" w:pos="709"/>
          <w:tab w:val="left" w:pos="851"/>
          <w:tab w:val="left" w:pos="993"/>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При производстве работ по уборке дорог должно обеспечиваться движение транспорта и пешеходов.</w:t>
      </w:r>
    </w:p>
    <w:p w14:paraId="453B3176" w14:textId="77777777" w:rsidR="007D3F09" w:rsidRPr="00D608B4" w:rsidRDefault="007D3F09" w:rsidP="00D608B4">
      <w:pPr>
        <w:pStyle w:val="ConsPlusNormal"/>
        <w:numPr>
          <w:ilvl w:val="0"/>
          <w:numId w:val="42"/>
        </w:numPr>
        <w:tabs>
          <w:tab w:val="left" w:pos="709"/>
          <w:tab w:val="left" w:pos="851"/>
          <w:tab w:val="left" w:pos="993"/>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Высота травяного покрова на территории муниципального округа (за исключением территории естественных лугов, лесов, луговых газонов в парках, созданных на базе естественной луговой растительности, склонов рек и оврагов, элементов искусственных ландшафтных композиций, внутренней территории частных домовладений), а также в полосе отвода автомобильных и железных дорог, городских дорог и имеющих поперечный профиль шоссейных дорог, на разделительных полосах, выполненных в виде газонов, не должна превышать 15 сантиметров.</w:t>
      </w:r>
    </w:p>
    <w:p w14:paraId="0AE55C01" w14:textId="77777777" w:rsidR="007D3F09" w:rsidRPr="00D608B4" w:rsidRDefault="007D3F09" w:rsidP="00D608B4">
      <w:pPr>
        <w:pStyle w:val="ConsPlusNormal"/>
        <w:numPr>
          <w:ilvl w:val="0"/>
          <w:numId w:val="42"/>
        </w:numPr>
        <w:tabs>
          <w:tab w:val="left" w:pos="709"/>
          <w:tab w:val="left" w:pos="851"/>
          <w:tab w:val="left" w:pos="993"/>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 срок до 9 мая каждого года малые архитектурные формы, садовая и уличная мебель, спортивные и детские городки, ограждения и бордюры должны быть выкрашены и не иметь каких-либо повреждений и следов коррозии, за исключением отклонений погодных условий от климатической нормы.</w:t>
      </w:r>
    </w:p>
    <w:p w14:paraId="5E5137CD" w14:textId="00A30720" w:rsidR="007D3F09" w:rsidRPr="00D608B4" w:rsidRDefault="007D3F09" w:rsidP="00D608B4">
      <w:pPr>
        <w:pStyle w:val="ConsPlusNormal"/>
        <w:numPr>
          <w:ilvl w:val="0"/>
          <w:numId w:val="42"/>
        </w:numPr>
        <w:tabs>
          <w:tab w:val="left" w:pos="709"/>
          <w:tab w:val="left" w:pos="851"/>
          <w:tab w:val="left" w:pos="993"/>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Дорожное покрытие, обочины дорог, осевые и резервные полосы, обозначенные линиями регулирования, полоса отвода дорог, имеющих поперечный профиль, шоссейных дорог, разделительные полосы, выполненные в виде газонов, должны быть очищены от мусора и загрязнений.</w:t>
      </w:r>
    </w:p>
    <w:p w14:paraId="6CD6A12A" w14:textId="77777777" w:rsidR="007D3F09" w:rsidRPr="00D608B4" w:rsidRDefault="007D3F09" w:rsidP="00D608B4">
      <w:pPr>
        <w:pStyle w:val="ConsPlusNormal"/>
        <w:tabs>
          <w:tab w:val="left" w:pos="567"/>
          <w:tab w:val="left" w:pos="709"/>
          <w:tab w:val="left" w:pos="851"/>
        </w:tabs>
        <w:ind w:firstLine="567"/>
        <w:jc w:val="both"/>
        <w:rPr>
          <w:rFonts w:ascii="Times New Roman" w:hAnsi="Times New Roman" w:cs="Times New Roman"/>
          <w:sz w:val="28"/>
          <w:szCs w:val="28"/>
        </w:rPr>
      </w:pPr>
      <w:r w:rsidRPr="00D608B4">
        <w:rPr>
          <w:rFonts w:ascii="Times New Roman" w:hAnsi="Times New Roman" w:cs="Times New Roman"/>
          <w:sz w:val="28"/>
          <w:szCs w:val="28"/>
        </w:rPr>
        <w:t>Разделительные полосы, выполненные из железобетонных блоков, должны быть очищены от песка, грязи и мусора по всей поверхности (верхняя полка, боковые стенки, нижние полки).</w:t>
      </w:r>
    </w:p>
    <w:p w14:paraId="00F1C578" w14:textId="77777777" w:rsidR="007D3F09" w:rsidRPr="00D608B4" w:rsidRDefault="007D3F09" w:rsidP="00D608B4">
      <w:pPr>
        <w:pStyle w:val="ConsPlusNormal"/>
        <w:tabs>
          <w:tab w:val="left" w:pos="567"/>
          <w:tab w:val="left" w:pos="709"/>
          <w:tab w:val="left" w:pos="851"/>
        </w:tabs>
        <w:ind w:firstLine="567"/>
        <w:jc w:val="both"/>
        <w:rPr>
          <w:rFonts w:ascii="Times New Roman" w:hAnsi="Times New Roman" w:cs="Times New Roman"/>
          <w:sz w:val="28"/>
          <w:szCs w:val="28"/>
        </w:rPr>
      </w:pPr>
      <w:r w:rsidRPr="00D608B4">
        <w:rPr>
          <w:rFonts w:ascii="Times New Roman" w:hAnsi="Times New Roman" w:cs="Times New Roman"/>
          <w:sz w:val="28"/>
          <w:szCs w:val="28"/>
        </w:rPr>
        <w:t>Шумозащитные стенки, металлические ограждения, дорожные знаки и указатели не должны иметь видимых загрязнений и повреждений.</w:t>
      </w:r>
    </w:p>
    <w:p w14:paraId="56312DC9" w14:textId="77777777" w:rsidR="007D3F09" w:rsidRPr="00D608B4" w:rsidRDefault="007D3F09" w:rsidP="00D608B4">
      <w:pPr>
        <w:pStyle w:val="ConsPlusNormal"/>
        <w:numPr>
          <w:ilvl w:val="0"/>
          <w:numId w:val="42"/>
        </w:numPr>
        <w:tabs>
          <w:tab w:val="left" w:pos="709"/>
          <w:tab w:val="left" w:pos="851"/>
          <w:tab w:val="left" w:pos="993"/>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Тротуары и расположенные на них посадочные площадки остановок пассажирского транспорта должны находиться в чистоте.</w:t>
      </w:r>
    </w:p>
    <w:p w14:paraId="37B663C5" w14:textId="77777777" w:rsidR="007D3F09" w:rsidRPr="00D608B4" w:rsidRDefault="007D3F09" w:rsidP="00D608B4">
      <w:pPr>
        <w:pStyle w:val="ConsPlusNormal"/>
        <w:numPr>
          <w:ilvl w:val="0"/>
          <w:numId w:val="42"/>
        </w:numPr>
        <w:tabs>
          <w:tab w:val="left" w:pos="709"/>
          <w:tab w:val="left" w:pos="851"/>
          <w:tab w:val="left" w:pos="993"/>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 течение купального сезона места, используемые для купания, должны находиться в чистоте. Для сбора мусора устанавливаются контейнеры. Вывоз мусора из них должен производиться в установленном порядке.</w:t>
      </w:r>
    </w:p>
    <w:p w14:paraId="6B1E4326" w14:textId="77777777" w:rsidR="007D3F09" w:rsidRPr="00D608B4" w:rsidRDefault="007D3F09" w:rsidP="00D608B4">
      <w:pPr>
        <w:pStyle w:val="ConsPlusNormal"/>
        <w:tabs>
          <w:tab w:val="left" w:pos="284"/>
          <w:tab w:val="left" w:pos="426"/>
          <w:tab w:val="left" w:pos="709"/>
          <w:tab w:val="left" w:pos="851"/>
        </w:tabs>
        <w:ind w:firstLine="567"/>
        <w:jc w:val="both"/>
        <w:rPr>
          <w:rFonts w:ascii="Times New Roman" w:hAnsi="Times New Roman" w:cs="Times New Roman"/>
          <w:sz w:val="28"/>
          <w:szCs w:val="28"/>
        </w:rPr>
      </w:pPr>
      <w:r w:rsidRPr="00D608B4">
        <w:rPr>
          <w:rFonts w:ascii="Times New Roman" w:hAnsi="Times New Roman" w:cs="Times New Roman"/>
          <w:sz w:val="28"/>
          <w:szCs w:val="28"/>
        </w:rPr>
        <w:t>Наличие мусора в местах, используемых для купания, не допускается.</w:t>
      </w:r>
    </w:p>
    <w:p w14:paraId="0302E6B2" w14:textId="77777777" w:rsidR="007D3F09" w:rsidRPr="00D608B4" w:rsidRDefault="007D3F09" w:rsidP="00D608B4">
      <w:pPr>
        <w:tabs>
          <w:tab w:val="left" w:pos="709"/>
          <w:tab w:val="left" w:pos="851"/>
        </w:tabs>
        <w:spacing w:after="0" w:line="240" w:lineRule="auto"/>
        <w:jc w:val="both"/>
        <w:rPr>
          <w:rFonts w:ascii="Times New Roman" w:hAnsi="Times New Roman" w:cs="Times New Roman"/>
          <w:color w:val="000000"/>
          <w:sz w:val="28"/>
          <w:szCs w:val="28"/>
        </w:rPr>
      </w:pPr>
    </w:p>
    <w:p w14:paraId="2158DEB5" w14:textId="77777777" w:rsidR="007D3F09" w:rsidRPr="00D608B4" w:rsidRDefault="007D3F09" w:rsidP="00D608B4">
      <w:pPr>
        <w:pStyle w:val="1"/>
        <w:tabs>
          <w:tab w:val="left" w:pos="709"/>
          <w:tab w:val="left" w:pos="851"/>
        </w:tabs>
        <w:ind w:left="0" w:right="-1"/>
        <w:rPr>
          <w:rFonts w:ascii="Times New Roman" w:hAnsi="Times New Roman" w:cs="Times New Roman"/>
          <w:color w:val="000000"/>
          <w:sz w:val="28"/>
          <w:szCs w:val="28"/>
        </w:rPr>
      </w:pPr>
      <w:r w:rsidRPr="00D608B4">
        <w:rPr>
          <w:rFonts w:ascii="Times New Roman" w:hAnsi="Times New Roman" w:cs="Times New Roman"/>
          <w:color w:val="000000"/>
          <w:sz w:val="28"/>
          <w:szCs w:val="28"/>
        </w:rPr>
        <w:t>ГЛАВА III. САНИТАРНОЕ СОДЕРЖАНИЕ ТЕРРИТОРИИ</w:t>
      </w:r>
    </w:p>
    <w:p w14:paraId="69648764" w14:textId="2CC14706" w:rsidR="007D3F09" w:rsidRPr="00D608B4" w:rsidRDefault="007D3F09" w:rsidP="00D608B4">
      <w:pPr>
        <w:pStyle w:val="1"/>
        <w:tabs>
          <w:tab w:val="left" w:pos="709"/>
          <w:tab w:val="left" w:pos="851"/>
        </w:tabs>
        <w:ind w:left="0" w:right="-1"/>
        <w:rPr>
          <w:rFonts w:ascii="Times New Roman" w:hAnsi="Times New Roman" w:cs="Times New Roman"/>
          <w:color w:val="000000"/>
          <w:sz w:val="28"/>
          <w:szCs w:val="28"/>
        </w:rPr>
      </w:pPr>
      <w:r w:rsidRPr="00D608B4">
        <w:rPr>
          <w:rFonts w:ascii="Times New Roman" w:hAnsi="Times New Roman" w:cs="Times New Roman"/>
          <w:color w:val="000000"/>
          <w:sz w:val="28"/>
          <w:szCs w:val="28"/>
        </w:rPr>
        <w:t>МУНИЦИПАЛЬНОГО ОКРУГА</w:t>
      </w:r>
    </w:p>
    <w:p w14:paraId="50AAFCAA" w14:textId="77777777" w:rsidR="007D3F09" w:rsidRPr="00D608B4" w:rsidRDefault="007D3F09" w:rsidP="00D608B4">
      <w:pPr>
        <w:pStyle w:val="1"/>
        <w:tabs>
          <w:tab w:val="left" w:pos="709"/>
          <w:tab w:val="left" w:pos="851"/>
        </w:tabs>
        <w:ind w:left="0" w:right="-1"/>
        <w:jc w:val="both"/>
        <w:rPr>
          <w:rFonts w:ascii="Times New Roman" w:hAnsi="Times New Roman" w:cs="Times New Roman"/>
          <w:color w:val="000000"/>
          <w:sz w:val="28"/>
          <w:szCs w:val="28"/>
        </w:rPr>
      </w:pPr>
    </w:p>
    <w:p w14:paraId="4AABF0D4" w14:textId="77777777" w:rsidR="007D3F09" w:rsidRPr="00D608B4" w:rsidRDefault="007D3F09" w:rsidP="00D608B4">
      <w:pPr>
        <w:pStyle w:val="1"/>
        <w:tabs>
          <w:tab w:val="left" w:pos="709"/>
          <w:tab w:val="left" w:pos="851"/>
        </w:tabs>
        <w:ind w:left="0" w:right="-1"/>
        <w:rPr>
          <w:rFonts w:ascii="Times New Roman" w:hAnsi="Times New Roman" w:cs="Times New Roman"/>
          <w:color w:val="000000"/>
          <w:sz w:val="28"/>
          <w:szCs w:val="28"/>
        </w:rPr>
      </w:pPr>
      <w:r w:rsidRPr="00D608B4">
        <w:rPr>
          <w:rFonts w:ascii="Times New Roman" w:hAnsi="Times New Roman" w:cs="Times New Roman"/>
          <w:color w:val="000000"/>
          <w:sz w:val="28"/>
          <w:szCs w:val="28"/>
        </w:rPr>
        <w:t>Статья 10. Общие требования к санитарному содержанию территории</w:t>
      </w:r>
    </w:p>
    <w:p w14:paraId="4142E482" w14:textId="77777777" w:rsidR="007D3F09" w:rsidRPr="00D608B4" w:rsidRDefault="007D3F09" w:rsidP="00D608B4">
      <w:pPr>
        <w:pStyle w:val="formattexttopleveltext"/>
        <w:numPr>
          <w:ilvl w:val="0"/>
          <w:numId w:val="7"/>
        </w:numPr>
        <w:shd w:val="clear" w:color="auto" w:fill="FFFFFF"/>
        <w:tabs>
          <w:tab w:val="left" w:pos="709"/>
          <w:tab w:val="left" w:pos="851"/>
        </w:tabs>
        <w:spacing w:before="0" w:after="0"/>
        <w:ind w:left="0" w:right="-1" w:firstLine="426"/>
        <w:jc w:val="both"/>
        <w:rPr>
          <w:rStyle w:val="apple-converted-space"/>
          <w:i/>
          <w:iCs/>
          <w:color w:val="000000"/>
          <w:sz w:val="28"/>
          <w:szCs w:val="28"/>
        </w:rPr>
      </w:pPr>
      <w:r w:rsidRPr="00D608B4">
        <w:rPr>
          <w:color w:val="000000"/>
          <w:sz w:val="28"/>
          <w:szCs w:val="28"/>
        </w:rPr>
        <w:t>Юридические и физические лица (в том числе должностные лица, индивидуальные предприниматели) должны соблюдать чистоту и поддерживать порядок на территории своего пребывания и деятельности, в том числе на внутренних (производственных, заводских) территориях, территориях домовладений, своевременно производить уборку соответствующих объектов, поддерживать их в надлежащем состоянии, соблюдать нормы, запреты и требования действующего федерального и регионального законодательства РФ, настоящих Правил, нормативных правовых актов муниципального округа, в сфере обеспечения чистоты и порядка, заключать договоры на вывоз мусора со специализированными организациями в соответствии с образуемыми ими объемами мусора и рассчитанными нормами накопления.</w:t>
      </w:r>
      <w:r w:rsidRPr="00D608B4">
        <w:rPr>
          <w:rStyle w:val="apple-converted-space"/>
          <w:i/>
          <w:iCs/>
          <w:color w:val="000000"/>
          <w:sz w:val="28"/>
          <w:szCs w:val="28"/>
        </w:rPr>
        <w:t> </w:t>
      </w:r>
    </w:p>
    <w:p w14:paraId="3E4533DB" w14:textId="77777777" w:rsidR="007D3F09" w:rsidRPr="00D608B4" w:rsidRDefault="007D3F09" w:rsidP="00D608B4">
      <w:pPr>
        <w:pStyle w:val="formattexttopleveltext"/>
        <w:numPr>
          <w:ilvl w:val="0"/>
          <w:numId w:val="7"/>
        </w:numPr>
        <w:shd w:val="clear" w:color="auto" w:fill="FFFFFF"/>
        <w:tabs>
          <w:tab w:val="left" w:pos="709"/>
          <w:tab w:val="left" w:pos="851"/>
        </w:tabs>
        <w:spacing w:before="0" w:after="0"/>
        <w:ind w:left="0" w:right="-1" w:firstLine="426"/>
        <w:jc w:val="both"/>
        <w:rPr>
          <w:color w:val="000000"/>
          <w:sz w:val="28"/>
          <w:szCs w:val="28"/>
        </w:rPr>
      </w:pPr>
      <w:r w:rsidRPr="00D608B4">
        <w:rPr>
          <w:i/>
          <w:iCs/>
          <w:color w:val="000000"/>
          <w:sz w:val="28"/>
          <w:szCs w:val="28"/>
        </w:rPr>
        <w:t> </w:t>
      </w:r>
      <w:r w:rsidRPr="00D608B4">
        <w:rPr>
          <w:color w:val="000000"/>
          <w:sz w:val="28"/>
          <w:szCs w:val="28"/>
        </w:rPr>
        <w:t>В многоквартирных домах сбор и вывоз твердых и жидких коммунальных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организуется в соответствии с жилищным законодательством.</w:t>
      </w:r>
    </w:p>
    <w:p w14:paraId="7FE33039" w14:textId="77777777" w:rsidR="007D3F09" w:rsidRPr="00D608B4" w:rsidRDefault="007D3F09" w:rsidP="00D608B4">
      <w:pPr>
        <w:pStyle w:val="ConsPlusNormal"/>
        <w:numPr>
          <w:ilvl w:val="0"/>
          <w:numId w:val="7"/>
        </w:numPr>
        <w:tabs>
          <w:tab w:val="left" w:pos="709"/>
          <w:tab w:val="left" w:pos="851"/>
        </w:tabs>
        <w:ind w:left="0" w:right="-1" w:firstLine="426"/>
        <w:jc w:val="both"/>
        <w:rPr>
          <w:rFonts w:ascii="Times New Roman" w:hAnsi="Times New Roman" w:cs="Times New Roman"/>
          <w:color w:val="000000"/>
          <w:sz w:val="28"/>
          <w:szCs w:val="28"/>
        </w:rPr>
      </w:pPr>
      <w:bookmarkStart w:id="2" w:name="Par274"/>
      <w:bookmarkEnd w:id="2"/>
      <w:r w:rsidRPr="00D608B4">
        <w:rPr>
          <w:rFonts w:ascii="Times New Roman" w:hAnsi="Times New Roman" w:cs="Times New Roman"/>
          <w:color w:val="000000"/>
          <w:sz w:val="28"/>
          <w:szCs w:val="28"/>
        </w:rPr>
        <w:t>Вывоз отходов асфальтобетона, образующихся при проведении дорожно-ремонтных работ на проезжей части дорог, должен производиться лицами, проводящими работы, в ходе работ в течение дня. С остальных частей дорог, улиц, дворов - в течение суток с момента окончания работ. Складирование отходов асфальтобетона на газонах или участках с зелеными насаждениями запрещается.</w:t>
      </w:r>
    </w:p>
    <w:p w14:paraId="49BDE87A" w14:textId="77777777" w:rsidR="007D3F09" w:rsidRPr="00D608B4" w:rsidRDefault="007D3F09" w:rsidP="00D608B4">
      <w:pPr>
        <w:pStyle w:val="ConsPlusNormal"/>
        <w:tabs>
          <w:tab w:val="left" w:pos="142"/>
          <w:tab w:val="left" w:pos="709"/>
          <w:tab w:val="left" w:pos="851"/>
        </w:tabs>
        <w:ind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Устранение дефектов дорожного полотна, образовавшихся в результате проведения дорожно-ремонтных работ (в том числе отдельных технологических операций), производится в ходе работ в течение дня.</w:t>
      </w:r>
    </w:p>
    <w:p w14:paraId="158C6E35" w14:textId="77777777" w:rsidR="007D3F09" w:rsidRPr="00D608B4" w:rsidRDefault="007D3F09" w:rsidP="00D608B4">
      <w:pPr>
        <w:numPr>
          <w:ilvl w:val="0"/>
          <w:numId w:val="7"/>
        </w:numPr>
        <w:tabs>
          <w:tab w:val="left" w:pos="709"/>
          <w:tab w:val="left" w:pos="851"/>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Договоры на вывоз ТКО и КГМ должны заключаться на основе количественных показателей организаций и предприятий, характеризующих накопление ТКО и КГМ (величина торговой площади, количество учащихся, количество коек и т.д.), подтвержденных соответствующими документами.</w:t>
      </w:r>
    </w:p>
    <w:p w14:paraId="476CB195" w14:textId="77777777" w:rsidR="007D3F09" w:rsidRPr="00D608B4" w:rsidRDefault="007D3F09" w:rsidP="00D608B4">
      <w:pPr>
        <w:numPr>
          <w:ilvl w:val="0"/>
          <w:numId w:val="7"/>
        </w:numPr>
        <w:tabs>
          <w:tab w:val="left" w:pos="709"/>
          <w:tab w:val="left" w:pos="851"/>
        </w:tabs>
        <w:autoSpaceDE w:val="0"/>
        <w:autoSpaceDN w:val="0"/>
        <w:adjustRightInd w:val="0"/>
        <w:spacing w:after="0" w:line="240" w:lineRule="auto"/>
        <w:ind w:left="0" w:right="-1" w:firstLine="426"/>
        <w:jc w:val="both"/>
        <w:rPr>
          <w:rStyle w:val="apple-converted-space"/>
          <w:rFonts w:ascii="Times New Roman" w:hAnsi="Times New Roman" w:cs="Times New Roman"/>
          <w:color w:val="000000"/>
          <w:sz w:val="28"/>
          <w:szCs w:val="28"/>
        </w:rPr>
      </w:pPr>
      <w:r w:rsidRPr="00D608B4">
        <w:rPr>
          <w:rStyle w:val="apple-converted-space"/>
          <w:rFonts w:ascii="Times New Roman" w:hAnsi="Times New Roman" w:cs="Times New Roman"/>
          <w:color w:val="000000"/>
          <w:sz w:val="28"/>
          <w:szCs w:val="28"/>
        </w:rPr>
        <w:t xml:space="preserve">Сбор и вывоз отходов, строительного мусора, образовавшихся во время ремонта, перепланировки (переустройства) помещений в том числе в многоквартирных домах, должен осуществляться в специально отведенные для этого местах, лицами, производившими этот ремонт либо владельцами(пользователями) этих помещений, самостоятельно за свой счет. </w:t>
      </w:r>
    </w:p>
    <w:p w14:paraId="2FE5822A" w14:textId="77777777" w:rsidR="007D3F09" w:rsidRPr="00D608B4" w:rsidRDefault="007D3F09" w:rsidP="00D608B4">
      <w:pPr>
        <w:tabs>
          <w:tab w:val="left" w:pos="709"/>
          <w:tab w:val="left" w:pos="851"/>
        </w:tabs>
        <w:spacing w:after="0" w:line="240" w:lineRule="auto"/>
        <w:ind w:right="-1" w:firstLine="426"/>
        <w:jc w:val="both"/>
        <w:rPr>
          <w:rStyle w:val="apple-converted-space"/>
          <w:rFonts w:ascii="Times New Roman" w:hAnsi="Times New Roman" w:cs="Times New Roman"/>
          <w:color w:val="000000"/>
          <w:sz w:val="28"/>
          <w:szCs w:val="28"/>
        </w:rPr>
      </w:pPr>
      <w:r w:rsidRPr="00D608B4">
        <w:rPr>
          <w:rStyle w:val="apple-converted-space"/>
          <w:rFonts w:ascii="Times New Roman" w:hAnsi="Times New Roman" w:cs="Times New Roman"/>
          <w:color w:val="000000"/>
          <w:sz w:val="28"/>
          <w:szCs w:val="28"/>
        </w:rPr>
        <w:t>Запрещается складирование отходов, образовавшихся во время ремонта, в местах временного хранения отходов.</w:t>
      </w:r>
    </w:p>
    <w:p w14:paraId="12BF415A" w14:textId="6E0DA7EF" w:rsidR="007D3F09" w:rsidRPr="00D608B4" w:rsidRDefault="007D3F09" w:rsidP="00D608B4">
      <w:pPr>
        <w:numPr>
          <w:ilvl w:val="0"/>
          <w:numId w:val="7"/>
        </w:numPr>
        <w:tabs>
          <w:tab w:val="left" w:pos="709"/>
          <w:tab w:val="left" w:pos="851"/>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Генеральная схема очистки территории муниципального округа утверждается соответствующим административно-территориальным</w:t>
      </w:r>
      <w:r w:rsidR="006A744D" w:rsidRPr="00D608B4">
        <w:rPr>
          <w:rFonts w:ascii="Times New Roman" w:hAnsi="Times New Roman" w:cs="Times New Roman"/>
          <w:color w:val="000000"/>
          <w:sz w:val="28"/>
          <w:szCs w:val="28"/>
        </w:rPr>
        <w:t xml:space="preserve"> отделолм</w:t>
      </w:r>
      <w:r w:rsidRPr="00D608B4">
        <w:rPr>
          <w:rFonts w:ascii="Times New Roman" w:hAnsi="Times New Roman" w:cs="Times New Roman"/>
          <w:color w:val="000000"/>
          <w:sz w:val="28"/>
          <w:szCs w:val="28"/>
        </w:rPr>
        <w:t>, согласно общей схеме расположения межмуниципальных объектов размещения отходов, утвержденной Правительством Нижегородской области.</w:t>
      </w:r>
    </w:p>
    <w:p w14:paraId="4E3AE718" w14:textId="77777777" w:rsidR="007D3F09" w:rsidRPr="00D608B4" w:rsidRDefault="007D3F09" w:rsidP="00D608B4">
      <w:pPr>
        <w:tabs>
          <w:tab w:val="left" w:pos="709"/>
          <w:tab w:val="left" w:pos="851"/>
        </w:tabs>
        <w:spacing w:after="0" w:line="240" w:lineRule="auto"/>
        <w:ind w:firstLine="426"/>
        <w:jc w:val="both"/>
        <w:rPr>
          <w:rFonts w:ascii="Times New Roman" w:hAnsi="Times New Roman" w:cs="Times New Roman"/>
          <w:b/>
          <w:bCs/>
          <w:color w:val="000000"/>
          <w:sz w:val="28"/>
          <w:szCs w:val="28"/>
        </w:rPr>
      </w:pPr>
    </w:p>
    <w:p w14:paraId="44C075E9" w14:textId="3916B97D" w:rsidR="007D3F09" w:rsidRPr="00D608B4" w:rsidRDefault="007D3F09" w:rsidP="00D608B4">
      <w:pPr>
        <w:tabs>
          <w:tab w:val="left" w:pos="709"/>
          <w:tab w:val="left" w:pos="851"/>
        </w:tabs>
        <w:spacing w:after="0" w:line="240" w:lineRule="auto"/>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11. Требования к состоянию контейнерных площадок, бункеров-накопителей, контейнеров, урн</w:t>
      </w:r>
    </w:p>
    <w:p w14:paraId="26783E98" w14:textId="77777777" w:rsidR="007D3F09" w:rsidRPr="00D608B4" w:rsidRDefault="007D3F09" w:rsidP="00D608B4">
      <w:pPr>
        <w:tabs>
          <w:tab w:val="left" w:pos="426"/>
          <w:tab w:val="left" w:pos="709"/>
          <w:tab w:val="left" w:pos="851"/>
        </w:tabs>
        <w:spacing w:after="0" w:line="240" w:lineRule="auto"/>
        <w:ind w:firstLine="426"/>
        <w:jc w:val="both"/>
        <w:rPr>
          <w:rFonts w:ascii="Times New Roman" w:hAnsi="Times New Roman" w:cs="Times New Roman"/>
          <w:color w:val="000000"/>
          <w:sz w:val="28"/>
          <w:szCs w:val="28"/>
        </w:rPr>
      </w:pPr>
      <w:r w:rsidRPr="00D608B4">
        <w:rPr>
          <w:rFonts w:ascii="Times New Roman" w:hAnsi="Times New Roman" w:cs="Times New Roman"/>
          <w:sz w:val="28"/>
          <w:szCs w:val="28"/>
        </w:rPr>
        <w:t xml:space="preserve">1. </w:t>
      </w:r>
      <w:r w:rsidRPr="00D608B4">
        <w:rPr>
          <w:rFonts w:ascii="Times New Roman" w:hAnsi="Times New Roman" w:cs="Times New Roman"/>
          <w:color w:val="000000"/>
          <w:sz w:val="28"/>
          <w:szCs w:val="28"/>
        </w:rPr>
        <w:t>Все субъекты отношений в сфере благоустройства и обеспечения чистоты и порядка, должны иметь свои контейнеры, размещенные согласно техническому паспорту на строение в соответствии с нормами накопления и графиком вывоза мусора, или договоры на складирование мусора на контейнерных площадках с их владельцами.</w:t>
      </w:r>
    </w:p>
    <w:p w14:paraId="6E06039D" w14:textId="77777777" w:rsidR="007D3F09" w:rsidRPr="00D608B4" w:rsidRDefault="007D3F09" w:rsidP="00D608B4">
      <w:pPr>
        <w:numPr>
          <w:ilvl w:val="0"/>
          <w:numId w:val="95"/>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608B4">
        <w:rPr>
          <w:rFonts w:ascii="Times New Roman" w:hAnsi="Times New Roman" w:cs="Times New Roman"/>
          <w:color w:val="000000"/>
          <w:sz w:val="28"/>
          <w:szCs w:val="28"/>
        </w:rPr>
        <w:t>Складирование ТКО и (или) КГО осуществляется только в контейнеры, мусоросборники или бункеры. Сброс, складирование вне контейнера или бункера запрещается.</w:t>
      </w:r>
    </w:p>
    <w:p w14:paraId="77C5994A" w14:textId="77777777" w:rsidR="007D3F09" w:rsidRPr="00D608B4" w:rsidRDefault="007D3F09" w:rsidP="00D608B4">
      <w:pPr>
        <w:numPr>
          <w:ilvl w:val="0"/>
          <w:numId w:val="95"/>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608B4">
        <w:rPr>
          <w:rFonts w:ascii="Times New Roman" w:hAnsi="Times New Roman" w:cs="Times New Roman"/>
          <w:sz w:val="28"/>
          <w:szCs w:val="28"/>
        </w:rPr>
        <w:t>Временное хранение мусора осуществляется в контейнерах, бункерах-накопителях, урнах в соответствии с санитарными правилами и нормами, а также требованиями, установленными</w:t>
      </w:r>
      <w:r w:rsidRPr="00D608B4">
        <w:rPr>
          <w:rFonts w:ascii="Times New Roman" w:hAnsi="Times New Roman" w:cs="Times New Roman"/>
          <w:color w:val="000000"/>
          <w:sz w:val="28"/>
          <w:szCs w:val="28"/>
        </w:rPr>
        <w:t xml:space="preserve"> Законом Нижегородской области от 10.09.2010г. №144-ФЗ «Об обеспечении чистоты и порядка на территории Нижегородской области» и настоящими Правилами</w:t>
      </w:r>
      <w:r w:rsidRPr="00D608B4">
        <w:rPr>
          <w:rFonts w:ascii="Times New Roman" w:hAnsi="Times New Roman" w:cs="Times New Roman"/>
          <w:sz w:val="28"/>
          <w:szCs w:val="28"/>
        </w:rPr>
        <w:t>.</w:t>
      </w:r>
    </w:p>
    <w:p w14:paraId="7296A471" w14:textId="0E299594" w:rsidR="007D3F09" w:rsidRPr="00D608B4" w:rsidRDefault="007D3F09" w:rsidP="00D608B4">
      <w:pPr>
        <w:numPr>
          <w:ilvl w:val="0"/>
          <w:numId w:val="95"/>
        </w:numPr>
        <w:tabs>
          <w:tab w:val="left" w:pos="709"/>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D608B4">
        <w:rPr>
          <w:rFonts w:ascii="Times New Roman" w:hAnsi="Times New Roman" w:cs="Times New Roman"/>
          <w:sz w:val="28"/>
          <w:szCs w:val="28"/>
        </w:rPr>
        <w:t xml:space="preserve">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определяются соответствующим административно-территориальным </w:t>
      </w:r>
      <w:r w:rsidR="003D1F54" w:rsidRPr="00D608B4">
        <w:rPr>
          <w:rFonts w:ascii="Times New Roman" w:hAnsi="Times New Roman" w:cs="Times New Roman"/>
          <w:sz w:val="28"/>
          <w:szCs w:val="28"/>
        </w:rPr>
        <w:t xml:space="preserve">отделом </w:t>
      </w:r>
      <w:r w:rsidRPr="00D608B4">
        <w:rPr>
          <w:rFonts w:ascii="Times New Roman" w:hAnsi="Times New Roman" w:cs="Times New Roman"/>
          <w:sz w:val="28"/>
          <w:szCs w:val="28"/>
        </w:rPr>
        <w:t>самостоятельно в соответствии с установленными им нормативами и генеральной схемой очистки территории муниципального округа.</w:t>
      </w:r>
    </w:p>
    <w:p w14:paraId="182F66EF" w14:textId="77777777" w:rsidR="007D3F09" w:rsidRPr="00D608B4" w:rsidRDefault="007D3F09" w:rsidP="00D608B4">
      <w:pPr>
        <w:tabs>
          <w:tab w:val="left" w:pos="284"/>
          <w:tab w:val="left" w:pos="426"/>
          <w:tab w:val="left" w:pos="709"/>
          <w:tab w:val="left" w:pos="851"/>
        </w:tabs>
        <w:spacing w:after="0" w:line="240" w:lineRule="auto"/>
        <w:ind w:firstLine="426"/>
        <w:jc w:val="both"/>
        <w:rPr>
          <w:rFonts w:ascii="Times New Roman" w:hAnsi="Times New Roman" w:cs="Times New Roman"/>
          <w:sz w:val="28"/>
          <w:szCs w:val="28"/>
        </w:rPr>
      </w:pPr>
      <w:r w:rsidRPr="00D608B4">
        <w:rPr>
          <w:rFonts w:ascii="Times New Roman" w:hAnsi="Times New Roman" w:cs="Times New Roman"/>
          <w:sz w:val="28"/>
          <w:szCs w:val="28"/>
        </w:rPr>
        <w:t>Количество и емкость контейнеров определяется, следует определять исходя из норм накопления и вывоза бытовых отходов. Расчетный объем контейнеров должен соответствовать фактическому накоплению отходов периоды наибольшего их образования с коэффициентом запаса 1, 2.</w:t>
      </w:r>
    </w:p>
    <w:p w14:paraId="6D8C973E" w14:textId="2D2B5C35" w:rsidR="007D3F09" w:rsidRPr="00D608B4" w:rsidRDefault="007D3F09" w:rsidP="00D608B4">
      <w:pPr>
        <w:pStyle w:val="ConsPlusNormal"/>
        <w:tabs>
          <w:tab w:val="left" w:pos="426"/>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Информация о местах размещения (оборудования) контейнерных площадок, бункеров-накопителей доводится до сведения юридических и физических лиц соответствующим административно-территориальным</w:t>
      </w:r>
      <w:r w:rsidR="00671926" w:rsidRPr="00D608B4">
        <w:rPr>
          <w:rFonts w:ascii="Times New Roman" w:hAnsi="Times New Roman" w:cs="Times New Roman"/>
          <w:sz w:val="28"/>
          <w:szCs w:val="28"/>
        </w:rPr>
        <w:t xml:space="preserve"> отделом</w:t>
      </w:r>
      <w:r w:rsidRPr="00D608B4">
        <w:rPr>
          <w:rFonts w:ascii="Times New Roman" w:hAnsi="Times New Roman" w:cs="Times New Roman"/>
          <w:sz w:val="28"/>
          <w:szCs w:val="28"/>
        </w:rPr>
        <w:t>.</w:t>
      </w:r>
    </w:p>
    <w:p w14:paraId="45931D1C" w14:textId="77777777" w:rsidR="007D3F09" w:rsidRPr="00D608B4" w:rsidRDefault="007D3F09" w:rsidP="00D608B4">
      <w:pPr>
        <w:pStyle w:val="ConsPlusNormal"/>
        <w:tabs>
          <w:tab w:val="left" w:pos="426"/>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Места размещения (оборудования) контейнерных площадок, бункеров-накопителей, индивидуальные проекты (эскизы) контейнерных площадок согласуются соответствующим административно-территориальным управлением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14:paraId="37D0911E" w14:textId="764701C2" w:rsidR="007D3F09" w:rsidRPr="00D608B4" w:rsidRDefault="007D3F09" w:rsidP="00D608B4">
      <w:pPr>
        <w:pStyle w:val="ConsPlusNormal"/>
        <w:numPr>
          <w:ilvl w:val="0"/>
          <w:numId w:val="95"/>
        </w:numPr>
        <w:tabs>
          <w:tab w:val="left" w:pos="709"/>
          <w:tab w:val="left" w:pos="851"/>
        </w:tabs>
        <w:ind w:left="0" w:firstLine="426"/>
        <w:jc w:val="both"/>
        <w:rPr>
          <w:rFonts w:ascii="Times New Roman" w:hAnsi="Times New Roman" w:cs="Times New Roman"/>
          <w:sz w:val="28"/>
          <w:szCs w:val="28"/>
        </w:rPr>
      </w:pPr>
      <w:r w:rsidRPr="00D608B4">
        <w:rPr>
          <w:rFonts w:ascii="Times New Roman" w:hAnsi="Times New Roman" w:cs="Times New Roman"/>
          <w:sz w:val="28"/>
          <w:szCs w:val="28"/>
        </w:rPr>
        <w:t>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уборочных работ. Порядок временной установки контейнеров и бункеров-накопителей определяется соответствующим административно-территориальным</w:t>
      </w:r>
      <w:r w:rsidR="00E354C9" w:rsidRPr="00D608B4">
        <w:rPr>
          <w:rFonts w:ascii="Times New Roman" w:hAnsi="Times New Roman" w:cs="Times New Roman"/>
          <w:sz w:val="28"/>
          <w:szCs w:val="28"/>
        </w:rPr>
        <w:t xml:space="preserve"> отделом</w:t>
      </w:r>
      <w:r w:rsidRPr="00D608B4">
        <w:rPr>
          <w:rFonts w:ascii="Times New Roman" w:hAnsi="Times New Roman" w:cs="Times New Roman"/>
          <w:sz w:val="28"/>
          <w:szCs w:val="28"/>
        </w:rPr>
        <w:t>.</w:t>
      </w:r>
    </w:p>
    <w:p w14:paraId="575BEC7C" w14:textId="77777777" w:rsidR="007D3F09" w:rsidRPr="00D608B4" w:rsidRDefault="007D3F09" w:rsidP="00D608B4">
      <w:pPr>
        <w:pStyle w:val="ConsPlusNormal"/>
        <w:tabs>
          <w:tab w:val="left" w:pos="426"/>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Количество, вместимость (объем), местонахождение, сроки размещения, график вывоза строительного мусора должны быть согласованы лицами, производящими строительные и ремонтные работы, с лицом, на которое возложены предусмотренные настоящими Правилами обязанности по обеспечению чистоты и порядка на территории предполагаемого размещения таких контейнеров и бункеров-накопителей.</w:t>
      </w:r>
    </w:p>
    <w:p w14:paraId="7C8C40E9" w14:textId="77777777" w:rsidR="007D3F09" w:rsidRPr="00D608B4" w:rsidRDefault="007D3F09" w:rsidP="00D608B4">
      <w:pPr>
        <w:pStyle w:val="ConsPlusNormal"/>
        <w:numPr>
          <w:ilvl w:val="0"/>
          <w:numId w:val="95"/>
        </w:numPr>
        <w:tabs>
          <w:tab w:val="left" w:pos="709"/>
          <w:tab w:val="left" w:pos="851"/>
        </w:tabs>
        <w:ind w:left="0" w:firstLine="426"/>
        <w:jc w:val="both"/>
        <w:rPr>
          <w:rFonts w:ascii="Times New Roman" w:hAnsi="Times New Roman" w:cs="Times New Roman"/>
          <w:sz w:val="28"/>
          <w:szCs w:val="28"/>
        </w:rPr>
      </w:pPr>
      <w:r w:rsidRPr="00D608B4">
        <w:rPr>
          <w:rFonts w:ascii="Times New Roman" w:hAnsi="Times New Roman" w:cs="Times New Roman"/>
          <w:sz w:val="28"/>
          <w:szCs w:val="28"/>
        </w:rPr>
        <w:t>Запрещается устанавливать контейнеры и бункеры-накопители на проезжей части, тротуарах, пешеходных дорожках, газонах и в проходных арках домов.</w:t>
      </w:r>
    </w:p>
    <w:p w14:paraId="2BA3321E" w14:textId="77777777" w:rsidR="007D3F09" w:rsidRPr="00D608B4" w:rsidRDefault="007D3F09" w:rsidP="00D608B4">
      <w:pPr>
        <w:pStyle w:val="ConsPlusNormal"/>
        <w:numPr>
          <w:ilvl w:val="0"/>
          <w:numId w:val="95"/>
        </w:numPr>
        <w:tabs>
          <w:tab w:val="left" w:pos="709"/>
          <w:tab w:val="left" w:pos="851"/>
        </w:tabs>
        <w:ind w:left="0" w:firstLine="426"/>
        <w:jc w:val="both"/>
        <w:rPr>
          <w:rFonts w:ascii="Times New Roman" w:hAnsi="Times New Roman" w:cs="Times New Roman"/>
          <w:sz w:val="28"/>
          <w:szCs w:val="28"/>
        </w:rPr>
      </w:pPr>
      <w:r w:rsidRPr="00D608B4">
        <w:rPr>
          <w:rFonts w:ascii="Times New Roman" w:hAnsi="Times New Roman" w:cs="Times New Roman"/>
          <w:sz w:val="28"/>
          <w:szCs w:val="28"/>
        </w:rPr>
        <w:t>Контейнеры и бункеры-накопители должны находиться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14:paraId="2EC66BF6" w14:textId="77777777" w:rsidR="007D3F09" w:rsidRPr="00D608B4" w:rsidRDefault="007D3F09" w:rsidP="00D608B4">
      <w:pPr>
        <w:pStyle w:val="ConsPlusNormal"/>
        <w:tabs>
          <w:tab w:val="left" w:pos="284"/>
          <w:tab w:val="left" w:pos="426"/>
          <w:tab w:val="left" w:pos="567"/>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Контейнеры должны быть оборудованы съёмными крышками с открывающимися загрузочными люками.</w:t>
      </w:r>
    </w:p>
    <w:p w14:paraId="0D2885A7" w14:textId="77777777" w:rsidR="007D3F09" w:rsidRPr="00D608B4" w:rsidRDefault="007D3F09" w:rsidP="00D608B4">
      <w:pPr>
        <w:pStyle w:val="ConsPlusNormal"/>
        <w:numPr>
          <w:ilvl w:val="0"/>
          <w:numId w:val="95"/>
        </w:numPr>
        <w:tabs>
          <w:tab w:val="left" w:pos="709"/>
          <w:tab w:val="left" w:pos="851"/>
        </w:tabs>
        <w:ind w:left="0" w:firstLine="426"/>
        <w:jc w:val="both"/>
        <w:rPr>
          <w:rFonts w:ascii="Times New Roman" w:hAnsi="Times New Roman" w:cs="Times New Roman"/>
          <w:sz w:val="28"/>
          <w:szCs w:val="28"/>
        </w:rPr>
      </w:pPr>
      <w:r w:rsidRPr="00D608B4">
        <w:rPr>
          <w:rFonts w:ascii="Times New Roman" w:hAnsi="Times New Roman" w:cs="Times New Roman"/>
          <w:sz w:val="28"/>
          <w:szCs w:val="28"/>
        </w:rPr>
        <w:t>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14:paraId="669BFD81" w14:textId="77777777" w:rsidR="007D3F09" w:rsidRPr="00D608B4" w:rsidRDefault="007D3F09" w:rsidP="00D608B4">
      <w:pPr>
        <w:pStyle w:val="ConsPlusNormal"/>
        <w:numPr>
          <w:ilvl w:val="0"/>
          <w:numId w:val="95"/>
        </w:numPr>
        <w:tabs>
          <w:tab w:val="left" w:pos="709"/>
          <w:tab w:val="left" w:pos="851"/>
        </w:tabs>
        <w:ind w:left="0" w:firstLine="426"/>
        <w:jc w:val="both"/>
        <w:rPr>
          <w:rFonts w:ascii="Times New Roman" w:hAnsi="Times New Roman" w:cs="Times New Roman"/>
          <w:sz w:val="28"/>
          <w:szCs w:val="28"/>
        </w:rPr>
      </w:pPr>
      <w:r w:rsidRPr="00D608B4">
        <w:rPr>
          <w:rFonts w:ascii="Times New Roman" w:hAnsi="Times New Roman" w:cs="Times New Roman"/>
          <w:sz w:val="28"/>
          <w:szCs w:val="28"/>
        </w:rPr>
        <w:t>Переполнение контейнеров, бункеров-накопителей мусором не допускается. Переполнением считается заполнение контейнера, бункера-накопителя мусором, превышающим верхнюю границу корпуса контейнера, бункера-накопителя.</w:t>
      </w:r>
    </w:p>
    <w:p w14:paraId="095933A7" w14:textId="77777777" w:rsidR="007D3F09" w:rsidRPr="00D608B4" w:rsidRDefault="007D3F09" w:rsidP="00D608B4">
      <w:pPr>
        <w:pStyle w:val="ConsPlusNormal"/>
        <w:numPr>
          <w:ilvl w:val="0"/>
          <w:numId w:val="95"/>
        </w:numPr>
        <w:tabs>
          <w:tab w:val="left" w:pos="709"/>
          <w:tab w:val="left" w:pos="851"/>
          <w:tab w:val="left" w:pos="993"/>
        </w:tabs>
        <w:ind w:left="0" w:firstLine="426"/>
        <w:jc w:val="both"/>
        <w:rPr>
          <w:rFonts w:ascii="Times New Roman" w:hAnsi="Times New Roman" w:cs="Times New Roman"/>
          <w:sz w:val="28"/>
          <w:szCs w:val="28"/>
        </w:rPr>
      </w:pPr>
      <w:r w:rsidRPr="00D608B4">
        <w:rPr>
          <w:rFonts w:ascii="Times New Roman" w:hAnsi="Times New Roman" w:cs="Times New Roman"/>
          <w:sz w:val="28"/>
          <w:szCs w:val="28"/>
        </w:rPr>
        <w:t>Запрещается выливание жидких бытовых отходов и воды в контейнеры.</w:t>
      </w:r>
    </w:p>
    <w:p w14:paraId="3E1F55D3" w14:textId="77777777" w:rsidR="007D3F09" w:rsidRPr="00D608B4" w:rsidRDefault="007D3F09" w:rsidP="00D608B4">
      <w:pPr>
        <w:pStyle w:val="ConsPlusNormal"/>
        <w:numPr>
          <w:ilvl w:val="0"/>
          <w:numId w:val="95"/>
        </w:numPr>
        <w:tabs>
          <w:tab w:val="left" w:pos="709"/>
          <w:tab w:val="left" w:pos="851"/>
          <w:tab w:val="left" w:pos="993"/>
        </w:tabs>
        <w:ind w:left="0" w:firstLine="426"/>
        <w:jc w:val="both"/>
        <w:rPr>
          <w:rFonts w:ascii="Times New Roman" w:hAnsi="Times New Roman" w:cs="Times New Roman"/>
          <w:sz w:val="28"/>
          <w:szCs w:val="28"/>
        </w:rPr>
      </w:pPr>
      <w:r w:rsidRPr="00D608B4">
        <w:rPr>
          <w:rFonts w:ascii="Times New Roman" w:hAnsi="Times New Roman" w:cs="Times New Roman"/>
          <w:sz w:val="28"/>
          <w:szCs w:val="28"/>
        </w:rPr>
        <w:t xml:space="preserve"> Контейнерная площадка должна быть очищена от мусора, находиться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 Допускается изготовление контейнерных площадок по индивидуальным проектам (эскизам).</w:t>
      </w:r>
    </w:p>
    <w:p w14:paraId="532C566B" w14:textId="77777777" w:rsidR="007D3F09" w:rsidRPr="00D608B4" w:rsidRDefault="007D3F09" w:rsidP="00D608B4">
      <w:pPr>
        <w:pStyle w:val="ConsPlusNormal"/>
        <w:tabs>
          <w:tab w:val="left" w:pos="284"/>
          <w:tab w:val="left" w:pos="426"/>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Территория вокруг контейнерной площадки и бункера-накопителя в радиусе 7 метров должна находиться в чистоте.</w:t>
      </w:r>
    </w:p>
    <w:p w14:paraId="66FC2DBF" w14:textId="77777777" w:rsidR="007D3F09" w:rsidRPr="00D608B4" w:rsidRDefault="007D3F09" w:rsidP="00D608B4">
      <w:pPr>
        <w:pStyle w:val="ConsPlusNormal"/>
        <w:tabs>
          <w:tab w:val="left" w:pos="284"/>
          <w:tab w:val="left" w:pos="426"/>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На контейнерной площадке должен быть размещен график вывоза мусора с указанием наименования и контактных телефонов регионального оператора по обращению ТКО.</w:t>
      </w:r>
    </w:p>
    <w:p w14:paraId="7373E149" w14:textId="77777777" w:rsidR="007D3F09" w:rsidRPr="00D608B4" w:rsidRDefault="007D3F09" w:rsidP="00D608B4">
      <w:pPr>
        <w:pStyle w:val="ConsPlusNormal"/>
        <w:tabs>
          <w:tab w:val="left" w:pos="284"/>
          <w:tab w:val="left" w:pos="426"/>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Размер контейнерных площадок должен быть рассчитан на установку необходимого числа контейнеров.</w:t>
      </w:r>
    </w:p>
    <w:p w14:paraId="3F9692BF" w14:textId="77777777" w:rsidR="007D3F09" w:rsidRPr="00D608B4" w:rsidRDefault="007D3F09" w:rsidP="00D608B4">
      <w:pPr>
        <w:pStyle w:val="ConsPlusNormal"/>
        <w:tabs>
          <w:tab w:val="left" w:pos="284"/>
          <w:tab w:val="left" w:pos="426"/>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На контейнерных площадках должны быть размещены контейнеры для определяемых Администрацией отдельных видов отходов потребления.</w:t>
      </w:r>
    </w:p>
    <w:p w14:paraId="0E889284" w14:textId="7095D70E" w:rsidR="007D3F09" w:rsidRPr="00D608B4" w:rsidRDefault="007D3F09" w:rsidP="00D608B4">
      <w:pPr>
        <w:pStyle w:val="ConsPlusNormal"/>
        <w:numPr>
          <w:ilvl w:val="0"/>
          <w:numId w:val="95"/>
        </w:numPr>
        <w:tabs>
          <w:tab w:val="left" w:pos="709"/>
          <w:tab w:val="left" w:pos="851"/>
          <w:tab w:val="left" w:pos="993"/>
        </w:tabs>
        <w:ind w:left="0"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Временное складирование растительного и иного грунта разрешается только на специально отведенных участках по согласованию с </w:t>
      </w:r>
      <w:r w:rsidRPr="00D608B4">
        <w:rPr>
          <w:rFonts w:ascii="Times New Roman" w:hAnsi="Times New Roman" w:cs="Times New Roman"/>
          <w:sz w:val="28"/>
          <w:szCs w:val="28"/>
        </w:rPr>
        <w:t xml:space="preserve">соответствующим административно-территориальным </w:t>
      </w:r>
      <w:r w:rsidR="0098404E" w:rsidRPr="00D608B4">
        <w:rPr>
          <w:rFonts w:ascii="Times New Roman" w:hAnsi="Times New Roman" w:cs="Times New Roman"/>
          <w:sz w:val="28"/>
          <w:szCs w:val="28"/>
        </w:rPr>
        <w:t xml:space="preserve">отделом </w:t>
      </w:r>
      <w:r w:rsidRPr="00D608B4">
        <w:rPr>
          <w:rFonts w:ascii="Times New Roman" w:hAnsi="Times New Roman" w:cs="Times New Roman"/>
          <w:color w:val="000000"/>
          <w:sz w:val="28"/>
          <w:szCs w:val="28"/>
        </w:rPr>
        <w:t>и территориальным природоохранным органом.</w:t>
      </w:r>
    </w:p>
    <w:p w14:paraId="28697F5D" w14:textId="77777777" w:rsidR="007D3F09" w:rsidRPr="00D608B4" w:rsidRDefault="007D3F09" w:rsidP="00D608B4">
      <w:pPr>
        <w:pStyle w:val="ConsPlusNormal"/>
        <w:numPr>
          <w:ilvl w:val="0"/>
          <w:numId w:val="95"/>
        </w:numPr>
        <w:tabs>
          <w:tab w:val="left" w:pos="709"/>
          <w:tab w:val="left" w:pos="851"/>
          <w:tab w:val="left" w:pos="993"/>
        </w:tabs>
        <w:ind w:left="0" w:firstLine="426"/>
        <w:jc w:val="both"/>
        <w:rPr>
          <w:rFonts w:ascii="Times New Roman" w:hAnsi="Times New Roman" w:cs="Times New Roman"/>
          <w:sz w:val="28"/>
          <w:szCs w:val="28"/>
        </w:rPr>
      </w:pPr>
      <w:r w:rsidRPr="00D608B4">
        <w:rPr>
          <w:rFonts w:ascii="Times New Roman" w:hAnsi="Times New Roman" w:cs="Times New Roman"/>
          <w:sz w:val="28"/>
          <w:szCs w:val="28"/>
        </w:rPr>
        <w:t xml:space="preserve"> Контейнеры, бункеры-накопители и контейнерные площадки должны промываться и обрабатываться дезинфицирующими средствами. Места обработки и дезинфекции, порядок, периодичность и метод работ по промывке и обработке контейнеров, бункеров-накопителей и контейнерных площадок должны быть согласованы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14:paraId="7247C91B" w14:textId="77777777" w:rsidR="007D3F09" w:rsidRPr="00D608B4" w:rsidRDefault="007D3F09" w:rsidP="00D608B4">
      <w:pPr>
        <w:pStyle w:val="ConsPlusNormal"/>
        <w:numPr>
          <w:ilvl w:val="0"/>
          <w:numId w:val="95"/>
        </w:numPr>
        <w:tabs>
          <w:tab w:val="left" w:pos="709"/>
          <w:tab w:val="left" w:pos="851"/>
          <w:tab w:val="left" w:pos="993"/>
        </w:tabs>
        <w:ind w:left="0" w:firstLine="426"/>
        <w:jc w:val="both"/>
        <w:rPr>
          <w:rFonts w:ascii="Times New Roman" w:hAnsi="Times New Roman" w:cs="Times New Roman"/>
          <w:sz w:val="28"/>
          <w:szCs w:val="28"/>
        </w:rPr>
      </w:pPr>
      <w:r w:rsidRPr="00D608B4">
        <w:rPr>
          <w:rFonts w:ascii="Times New Roman" w:hAnsi="Times New Roman" w:cs="Times New Roman"/>
          <w:sz w:val="28"/>
          <w:szCs w:val="28"/>
        </w:rPr>
        <w:t xml:space="preserve"> Санитарная очистка и дезинфекция контейнеров осуществляется не менее 1 раза в месяц.</w:t>
      </w:r>
    </w:p>
    <w:p w14:paraId="46FB0519" w14:textId="77777777" w:rsidR="007D3F09" w:rsidRPr="00D608B4" w:rsidRDefault="007D3F09" w:rsidP="00D608B4">
      <w:pPr>
        <w:pStyle w:val="ConsPlusNormal"/>
        <w:tabs>
          <w:tab w:val="left" w:pos="426"/>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О выполнении работ по промывке и обработке составляется акт.</w:t>
      </w:r>
    </w:p>
    <w:p w14:paraId="26FF6654" w14:textId="77777777" w:rsidR="007D3F09" w:rsidRPr="00D608B4" w:rsidRDefault="007D3F09" w:rsidP="00D608B4">
      <w:pPr>
        <w:pStyle w:val="ConsPlusNormal"/>
        <w:tabs>
          <w:tab w:val="left" w:pos="426"/>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14:paraId="2F055A9D" w14:textId="77777777" w:rsidR="007D3F09" w:rsidRPr="00D608B4" w:rsidRDefault="007D3F09" w:rsidP="00D608B4">
      <w:pPr>
        <w:pStyle w:val="ConsPlusNormal"/>
        <w:numPr>
          <w:ilvl w:val="0"/>
          <w:numId w:val="95"/>
        </w:numPr>
        <w:tabs>
          <w:tab w:val="left" w:pos="709"/>
          <w:tab w:val="left" w:pos="851"/>
          <w:tab w:val="left" w:pos="993"/>
        </w:tabs>
        <w:ind w:left="0"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w:t>
      </w:r>
    </w:p>
    <w:p w14:paraId="7B72186A" w14:textId="77777777" w:rsidR="007D3F09" w:rsidRPr="00D608B4" w:rsidRDefault="007D3F09" w:rsidP="00D608B4">
      <w:pPr>
        <w:pStyle w:val="ConsPlusNormal"/>
        <w:tabs>
          <w:tab w:val="left" w:pos="426"/>
          <w:tab w:val="left" w:pos="709"/>
          <w:tab w:val="left" w:pos="851"/>
        </w:tabs>
        <w:ind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Складирование отходов на территории предприятия вне специально отведенных мест и превышение лимитов на их размещение запрещается.</w:t>
      </w:r>
    </w:p>
    <w:p w14:paraId="631FA37A" w14:textId="41C9C70A" w:rsidR="007D3F09" w:rsidRPr="00D608B4" w:rsidRDefault="007D3F09" w:rsidP="00D608B4">
      <w:pPr>
        <w:numPr>
          <w:ilvl w:val="0"/>
          <w:numId w:val="95"/>
        </w:numPr>
        <w:tabs>
          <w:tab w:val="left" w:pos="709"/>
          <w:tab w:val="left" w:pos="851"/>
          <w:tab w:val="left" w:pos="993"/>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На территории муниципального округа организуются мобильные либо стационарные пункты для приема вторсырья, местоположение и график работы, которых согласуются </w:t>
      </w:r>
      <w:r w:rsidRPr="00D608B4">
        <w:rPr>
          <w:rFonts w:ascii="Times New Roman" w:hAnsi="Times New Roman" w:cs="Times New Roman"/>
          <w:sz w:val="28"/>
          <w:szCs w:val="28"/>
        </w:rPr>
        <w:t xml:space="preserve">соответствующим административно-территориальным </w:t>
      </w:r>
      <w:r w:rsidR="00DE6D66" w:rsidRPr="00D608B4">
        <w:rPr>
          <w:rFonts w:ascii="Times New Roman" w:hAnsi="Times New Roman" w:cs="Times New Roman"/>
          <w:sz w:val="28"/>
          <w:szCs w:val="28"/>
        </w:rPr>
        <w:t>отделом</w:t>
      </w:r>
      <w:r w:rsidRPr="00D608B4">
        <w:rPr>
          <w:rFonts w:ascii="Times New Roman" w:hAnsi="Times New Roman" w:cs="Times New Roman"/>
          <w:color w:val="000000"/>
          <w:sz w:val="28"/>
          <w:szCs w:val="28"/>
        </w:rPr>
        <w:t>.</w:t>
      </w:r>
    </w:p>
    <w:p w14:paraId="4FCF5AA8" w14:textId="77777777" w:rsidR="007D3F09" w:rsidRPr="00D608B4" w:rsidRDefault="007D3F09" w:rsidP="00D608B4">
      <w:pPr>
        <w:tabs>
          <w:tab w:val="left" w:pos="284"/>
          <w:tab w:val="left" w:pos="709"/>
          <w:tab w:val="left" w:pos="851"/>
        </w:tabs>
        <w:spacing w:after="0" w:line="240" w:lineRule="auto"/>
        <w:ind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Юридическим и физическим лицам рекомендовано сдавать накопившееся вторсырье (макулатуру, отходы из стекла, пластиковые отходы, алюминиевую тару и др.) в пункты приема вторсырья или в контейнеры, установленные в местах раздельного накопления мусора. </w:t>
      </w:r>
    </w:p>
    <w:p w14:paraId="60D5C8FA" w14:textId="77777777" w:rsidR="007D3F09" w:rsidRPr="00D608B4" w:rsidRDefault="007D3F09" w:rsidP="00D608B4">
      <w:pPr>
        <w:numPr>
          <w:ilvl w:val="0"/>
          <w:numId w:val="95"/>
        </w:numPr>
        <w:tabs>
          <w:tab w:val="left" w:pos="709"/>
          <w:tab w:val="left" w:pos="851"/>
          <w:tab w:val="left" w:pos="993"/>
        </w:tabs>
        <w:autoSpaceDE w:val="0"/>
        <w:autoSpaceDN w:val="0"/>
        <w:adjustRightInd w:val="0"/>
        <w:spacing w:after="0" w:line="240" w:lineRule="auto"/>
        <w:ind w:left="0"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На рынках, в парках, садах,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пассажирского транспорта, у входа в торговые объекты должны быть установлены урны.</w:t>
      </w:r>
    </w:p>
    <w:p w14:paraId="048C18E2" w14:textId="77777777" w:rsidR="007D3F09" w:rsidRPr="00D608B4" w:rsidRDefault="007D3F09" w:rsidP="00D608B4">
      <w:pPr>
        <w:tabs>
          <w:tab w:val="left" w:pos="284"/>
          <w:tab w:val="left" w:pos="426"/>
          <w:tab w:val="left" w:pos="709"/>
          <w:tab w:val="left" w:pos="851"/>
        </w:tabs>
        <w:spacing w:after="0" w:line="240" w:lineRule="auto"/>
        <w:ind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Частные требования к урнам:</w:t>
      </w:r>
    </w:p>
    <w:p w14:paraId="0DA34576" w14:textId="77777777" w:rsidR="007D3F09" w:rsidRPr="00D608B4" w:rsidRDefault="007D3F09" w:rsidP="00D608B4">
      <w:pPr>
        <w:pStyle w:val="ConsPlusNormal"/>
        <w:tabs>
          <w:tab w:val="left" w:pos="426"/>
          <w:tab w:val="left" w:pos="709"/>
          <w:tab w:val="left" w:pos="851"/>
        </w:tabs>
        <w:ind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наличие пепельниц, предохраняющих мусор от возгорания;</w:t>
      </w:r>
    </w:p>
    <w:p w14:paraId="4BAC6B8D" w14:textId="77777777" w:rsidR="007D3F09" w:rsidRPr="00D608B4" w:rsidRDefault="007D3F09" w:rsidP="00D608B4">
      <w:pPr>
        <w:pStyle w:val="ConsPlusNormal"/>
        <w:tabs>
          <w:tab w:val="left" w:pos="426"/>
          <w:tab w:val="left" w:pos="709"/>
          <w:tab w:val="left" w:pos="851"/>
        </w:tabs>
        <w:ind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достаточная высота (минимальная около 100 см) и объем;</w:t>
      </w:r>
    </w:p>
    <w:p w14:paraId="30A6D617" w14:textId="77777777" w:rsidR="007D3F09" w:rsidRPr="00D608B4" w:rsidRDefault="007D3F09" w:rsidP="00D608B4">
      <w:pPr>
        <w:pStyle w:val="ConsPlusNormal"/>
        <w:tabs>
          <w:tab w:val="left" w:pos="426"/>
          <w:tab w:val="left" w:pos="709"/>
          <w:tab w:val="left" w:pos="851"/>
        </w:tabs>
        <w:ind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наличие рельефного текстурирования или перфорирования для защиты от графического вандализма;</w:t>
      </w:r>
    </w:p>
    <w:p w14:paraId="0B701058" w14:textId="77777777" w:rsidR="007D3F09" w:rsidRPr="00D608B4" w:rsidRDefault="007D3F09" w:rsidP="00D608B4">
      <w:pPr>
        <w:pStyle w:val="ConsPlusNormal"/>
        <w:tabs>
          <w:tab w:val="left" w:pos="426"/>
          <w:tab w:val="left" w:pos="709"/>
          <w:tab w:val="left" w:pos="851"/>
        </w:tabs>
        <w:ind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защита от дождя и снега;</w:t>
      </w:r>
    </w:p>
    <w:p w14:paraId="652FA73B" w14:textId="77777777" w:rsidR="007D3F09" w:rsidRPr="00D608B4" w:rsidRDefault="007D3F09" w:rsidP="00D608B4">
      <w:pPr>
        <w:pStyle w:val="ConsPlusNormal"/>
        <w:tabs>
          <w:tab w:val="left" w:pos="426"/>
          <w:tab w:val="left" w:pos="709"/>
          <w:tab w:val="left" w:pos="851"/>
        </w:tabs>
        <w:ind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использование и аккуратное расположение вставных ведер и мусорных мешков.</w:t>
      </w:r>
    </w:p>
    <w:p w14:paraId="702F632A" w14:textId="77777777" w:rsidR="007D3F09" w:rsidRPr="00D608B4" w:rsidRDefault="007D3F09" w:rsidP="00D608B4">
      <w:pPr>
        <w:pStyle w:val="ConsPlusNormal"/>
        <w:tabs>
          <w:tab w:val="left" w:pos="426"/>
          <w:tab w:val="left" w:pos="709"/>
          <w:tab w:val="left" w:pos="851"/>
        </w:tabs>
        <w:ind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торговыми организациями. Все урны, независимо от места расположения и формы собственности в летний период уборки рекомендуется использовать с пластиковым мешком в урне.</w:t>
      </w:r>
    </w:p>
    <w:p w14:paraId="64FC2F34" w14:textId="77777777" w:rsidR="007D3F09" w:rsidRPr="00D608B4" w:rsidRDefault="007D3F09" w:rsidP="00D608B4">
      <w:pPr>
        <w:pStyle w:val="ConsPlusNormal"/>
        <w:tabs>
          <w:tab w:val="left" w:pos="426"/>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Переполнение урн мусором не допускается, территория в радиусе 1 метра от урны должна быть чистой.</w:t>
      </w:r>
    </w:p>
    <w:p w14:paraId="39ABBBED" w14:textId="77777777" w:rsidR="007D3F09" w:rsidRPr="00D608B4" w:rsidRDefault="007D3F09" w:rsidP="00D608B4">
      <w:pPr>
        <w:pStyle w:val="ConsPlusNormal"/>
        <w:tabs>
          <w:tab w:val="left" w:pos="426"/>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Урны должны быть чистыми, окрашенными, не иметь каких-либо повреждений и очагов коррозии. Покраска и санитарная обработка урн осуществляется по мере необходимости.</w:t>
      </w:r>
    </w:p>
    <w:p w14:paraId="0C554B5E" w14:textId="77777777" w:rsidR="007D3F09" w:rsidRPr="00D608B4" w:rsidRDefault="007D3F09" w:rsidP="00D608B4">
      <w:pPr>
        <w:pStyle w:val="ConsPlusNormal"/>
        <w:tabs>
          <w:tab w:val="left" w:pos="284"/>
          <w:tab w:val="left" w:pos="426"/>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Очистка урн на территории домовладений производится соответствующими хозяйствующими субъектами по мере их заполнения, но не реже 1 раза в день.</w:t>
      </w:r>
    </w:p>
    <w:p w14:paraId="3F390793" w14:textId="77777777" w:rsidR="007D3F09" w:rsidRPr="00D608B4" w:rsidRDefault="007D3F09" w:rsidP="00D608B4">
      <w:pPr>
        <w:pStyle w:val="ConsPlusNormal"/>
        <w:tabs>
          <w:tab w:val="left" w:pos="284"/>
          <w:tab w:val="left" w:pos="426"/>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Мойка урн производится по мере загрязнения, но не реже 1 раза в неделю в летний период и не реже 1 раза в месяц в зимний период.</w:t>
      </w:r>
    </w:p>
    <w:p w14:paraId="09E4759C" w14:textId="77777777" w:rsidR="007D3F09" w:rsidRPr="00D608B4" w:rsidRDefault="007D3F09" w:rsidP="00D608B4">
      <w:pPr>
        <w:pStyle w:val="ConsPlusNormal"/>
        <w:numPr>
          <w:ilvl w:val="0"/>
          <w:numId w:val="95"/>
        </w:numPr>
        <w:tabs>
          <w:tab w:val="left" w:pos="709"/>
          <w:tab w:val="left" w:pos="851"/>
          <w:tab w:val="left" w:pos="993"/>
        </w:tabs>
        <w:ind w:left="0" w:firstLine="426"/>
        <w:jc w:val="both"/>
        <w:rPr>
          <w:rFonts w:ascii="Times New Roman" w:hAnsi="Times New Roman" w:cs="Times New Roman"/>
          <w:sz w:val="28"/>
          <w:szCs w:val="28"/>
        </w:rPr>
      </w:pPr>
      <w:r w:rsidRPr="00D608B4">
        <w:rPr>
          <w:rFonts w:ascii="Times New Roman" w:hAnsi="Times New Roman" w:cs="Times New Roman"/>
          <w:sz w:val="28"/>
          <w:szCs w:val="28"/>
        </w:rPr>
        <w:t xml:space="preserve"> В целях поддержания чистоты на контейнерных площадках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 Срок вывоза мусора должен составлять не реже 1 раза в 3 дня в зимний период, ежедневно в летний период.</w:t>
      </w:r>
    </w:p>
    <w:p w14:paraId="1C80A808" w14:textId="77777777" w:rsidR="007D3F09" w:rsidRPr="00D608B4" w:rsidRDefault="007D3F09" w:rsidP="00D608B4">
      <w:pPr>
        <w:pStyle w:val="ConsPlusNormal"/>
        <w:tabs>
          <w:tab w:val="left" w:pos="426"/>
          <w:tab w:val="left" w:pos="567"/>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 xml:space="preserve">В целях исключения шумового воздействия на жителей в ночное время вывоз мусора от домовладений производится не ранее 7 часов и не позднее 22 часов. </w:t>
      </w:r>
    </w:p>
    <w:p w14:paraId="0EBB03E4" w14:textId="77777777" w:rsidR="007D3F09" w:rsidRPr="00D608B4" w:rsidRDefault="007D3F09" w:rsidP="00D608B4">
      <w:pPr>
        <w:pStyle w:val="ConsPlusNormal"/>
        <w:tabs>
          <w:tab w:val="left" w:pos="426"/>
          <w:tab w:val="left" w:pos="567"/>
          <w:tab w:val="left" w:pos="709"/>
          <w:tab w:val="left" w:pos="851"/>
        </w:tabs>
        <w:ind w:firstLine="426"/>
        <w:jc w:val="both"/>
        <w:rPr>
          <w:rFonts w:ascii="Times New Roman" w:hAnsi="Times New Roman" w:cs="Times New Roman"/>
          <w:sz w:val="28"/>
          <w:szCs w:val="28"/>
        </w:rPr>
      </w:pPr>
      <w:r w:rsidRPr="00D608B4">
        <w:rPr>
          <w:rFonts w:ascii="Times New Roman" w:hAnsi="Times New Roman" w:cs="Times New Roman"/>
          <w:sz w:val="28"/>
          <w:szCs w:val="28"/>
        </w:rPr>
        <w:t>Хранение КГМ на площадке более 3 суток- запрещается.</w:t>
      </w:r>
    </w:p>
    <w:p w14:paraId="3790F228" w14:textId="77777777" w:rsidR="007D3F09" w:rsidRPr="00D608B4" w:rsidRDefault="007D3F09" w:rsidP="00D608B4">
      <w:pPr>
        <w:pStyle w:val="ConsPlusNormal"/>
        <w:tabs>
          <w:tab w:val="left" w:pos="426"/>
          <w:tab w:val="left" w:pos="567"/>
          <w:tab w:val="left" w:pos="709"/>
          <w:tab w:val="left" w:pos="851"/>
        </w:tabs>
        <w:ind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Вывоз мусора осуществляется мусоровывозящими организациями, имеющими соответствующую лицензию. Вывоз мусора должен производиться в соответствии с графиком вывоза. Мусоровывозящие организации должны представлять график вывоза мусора для контроля в Администрацию или в уполномоченную ей организацию.</w:t>
      </w:r>
    </w:p>
    <w:p w14:paraId="3CADB96F" w14:textId="77777777" w:rsidR="00567845" w:rsidRPr="00D608B4" w:rsidRDefault="00567845" w:rsidP="00D608B4">
      <w:pPr>
        <w:tabs>
          <w:tab w:val="left" w:pos="500"/>
          <w:tab w:val="left" w:pos="709"/>
          <w:tab w:val="left" w:pos="851"/>
        </w:tabs>
        <w:spacing w:after="0" w:line="240" w:lineRule="auto"/>
        <w:jc w:val="center"/>
        <w:rPr>
          <w:rFonts w:ascii="Times New Roman" w:hAnsi="Times New Roman" w:cs="Times New Roman"/>
          <w:b/>
          <w:bCs/>
          <w:color w:val="000000"/>
          <w:sz w:val="28"/>
          <w:szCs w:val="28"/>
        </w:rPr>
      </w:pPr>
    </w:p>
    <w:p w14:paraId="4EA6C870" w14:textId="42B59E34" w:rsidR="007D3F09" w:rsidRPr="00D608B4" w:rsidRDefault="007D3F09" w:rsidP="00D608B4">
      <w:pPr>
        <w:tabs>
          <w:tab w:val="left" w:pos="500"/>
          <w:tab w:val="left" w:pos="709"/>
          <w:tab w:val="left" w:pos="851"/>
        </w:tabs>
        <w:spacing w:after="0" w:line="240" w:lineRule="auto"/>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12. Сбор жидких бытовых отходов в неканализованных домовладениях</w:t>
      </w:r>
    </w:p>
    <w:p w14:paraId="6F645DB5" w14:textId="77777777" w:rsidR="007D3F09" w:rsidRPr="00D608B4" w:rsidRDefault="007D3F09" w:rsidP="00D608B4">
      <w:pPr>
        <w:numPr>
          <w:ilvl w:val="0"/>
          <w:numId w:val="57"/>
        </w:numPr>
        <w:tabs>
          <w:tab w:val="left" w:pos="709"/>
          <w:tab w:val="left" w:pos="851"/>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Для сбора жидких отходов в неканализованных домовладениях устраиваются помойницы, которые размещаются в границах, принадлежащих собственникам (владельцам) земельных участкам и должны иметь водонепроницаемый выгреб и надземную часть с крышкой и решеткой, для отделения твердых фракций. Для удобства очистки решетки передняя стенка помойниц должна быть съемной или открывающейся.</w:t>
      </w:r>
    </w:p>
    <w:p w14:paraId="786BCD9B" w14:textId="77777777" w:rsidR="007D3F09" w:rsidRPr="00D608B4" w:rsidRDefault="007D3F09" w:rsidP="00D608B4">
      <w:pPr>
        <w:numPr>
          <w:ilvl w:val="0"/>
          <w:numId w:val="57"/>
        </w:numPr>
        <w:tabs>
          <w:tab w:val="left" w:pos="709"/>
          <w:tab w:val="left" w:pos="851"/>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метров. Не допускается наполнение выгреба нечистотами выше, чем до 0,35 метра от поверхности земли. </w:t>
      </w:r>
    </w:p>
    <w:p w14:paraId="5ABBA007" w14:textId="77777777" w:rsidR="007D3F09" w:rsidRPr="00D608B4" w:rsidRDefault="007D3F09" w:rsidP="00D608B4">
      <w:pPr>
        <w:numPr>
          <w:ilvl w:val="0"/>
          <w:numId w:val="57"/>
        </w:numPr>
        <w:tabs>
          <w:tab w:val="left" w:pos="709"/>
          <w:tab w:val="left" w:pos="851"/>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Выгреб следует очищать по мере его заполнения, но не реже одного раза в полгода.</w:t>
      </w:r>
    </w:p>
    <w:p w14:paraId="6AF71BF6" w14:textId="77777777" w:rsidR="007D3F09" w:rsidRPr="00D608B4" w:rsidRDefault="007D3F09" w:rsidP="00D608B4">
      <w:pPr>
        <w:numPr>
          <w:ilvl w:val="0"/>
          <w:numId w:val="57"/>
        </w:numPr>
        <w:tabs>
          <w:tab w:val="left" w:pos="709"/>
          <w:tab w:val="left" w:pos="851"/>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Неканализованные уборные и помойницы дезинфицируют растворами состава:</w:t>
      </w:r>
    </w:p>
    <w:p w14:paraId="24F88A08" w14:textId="77777777" w:rsidR="007D3F09" w:rsidRPr="00D608B4" w:rsidRDefault="007D3F09" w:rsidP="00D608B4">
      <w:pPr>
        <w:numPr>
          <w:ilvl w:val="0"/>
          <w:numId w:val="46"/>
        </w:numPr>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хлорная известь – 10%,</w:t>
      </w:r>
    </w:p>
    <w:p w14:paraId="6DD40A7A" w14:textId="77777777" w:rsidR="007D3F09" w:rsidRPr="00D608B4" w:rsidRDefault="007D3F09" w:rsidP="00D608B4">
      <w:pPr>
        <w:numPr>
          <w:ilvl w:val="0"/>
          <w:numId w:val="46"/>
        </w:numPr>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гипохлорид натрия – 3-5%,</w:t>
      </w:r>
    </w:p>
    <w:p w14:paraId="7AA2E5A6" w14:textId="77777777" w:rsidR="007D3F09" w:rsidRPr="00D608B4" w:rsidRDefault="007D3F09" w:rsidP="00D608B4">
      <w:pPr>
        <w:numPr>
          <w:ilvl w:val="0"/>
          <w:numId w:val="46"/>
        </w:numPr>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лизол – 5%,</w:t>
      </w:r>
    </w:p>
    <w:p w14:paraId="565110E8" w14:textId="77777777" w:rsidR="007D3F09" w:rsidRPr="00D608B4" w:rsidRDefault="007D3F09" w:rsidP="00D608B4">
      <w:pPr>
        <w:numPr>
          <w:ilvl w:val="0"/>
          <w:numId w:val="46"/>
        </w:numPr>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креолин – 5%.</w:t>
      </w:r>
    </w:p>
    <w:p w14:paraId="7F027B01" w14:textId="77777777" w:rsidR="007D3F09" w:rsidRPr="00D608B4" w:rsidRDefault="007D3F09" w:rsidP="00D608B4">
      <w:pPr>
        <w:numPr>
          <w:ilvl w:val="0"/>
          <w:numId w:val="57"/>
        </w:numPr>
        <w:tabs>
          <w:tab w:val="left" w:pos="709"/>
          <w:tab w:val="left" w:pos="851"/>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Запрещается применять сухую хлорную известь.</w:t>
      </w:r>
    </w:p>
    <w:p w14:paraId="1D35D6B1" w14:textId="77777777" w:rsidR="007D3F09" w:rsidRPr="00D608B4" w:rsidRDefault="007D3F09" w:rsidP="00D608B4">
      <w:pPr>
        <w:numPr>
          <w:ilvl w:val="0"/>
          <w:numId w:val="57"/>
        </w:numPr>
        <w:tabs>
          <w:tab w:val="left" w:pos="709"/>
          <w:tab w:val="left" w:pos="851"/>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Собственникам жидких бытовых отходов следует вывозить их по договорам или разовым заявкам организациям, имеющим специальный транспорт.</w:t>
      </w:r>
    </w:p>
    <w:p w14:paraId="357A0B8F" w14:textId="77777777" w:rsidR="007D3F09" w:rsidRPr="00D608B4" w:rsidRDefault="007D3F09" w:rsidP="00D608B4">
      <w:pPr>
        <w:numPr>
          <w:ilvl w:val="0"/>
          <w:numId w:val="57"/>
        </w:numPr>
        <w:tabs>
          <w:tab w:val="left" w:pos="709"/>
          <w:tab w:val="left" w:pos="851"/>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Собственники жидких бытовых отходов обеспечивают подъезды непосредственно к мусоросборникам и выгребным ямам.</w:t>
      </w:r>
    </w:p>
    <w:p w14:paraId="261A3CD3" w14:textId="77777777" w:rsidR="007D3F09" w:rsidRPr="00D608B4" w:rsidRDefault="007D3F09" w:rsidP="00D608B4">
      <w:pPr>
        <w:numPr>
          <w:ilvl w:val="0"/>
          <w:numId w:val="57"/>
        </w:numPr>
        <w:tabs>
          <w:tab w:val="left" w:pos="709"/>
          <w:tab w:val="left" w:pos="851"/>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Ответственность содержание неканализованных уборных и помойниц возлагается на субъекты отношений в сфере благоустройства и обеспечения чистоты и порядка, на территории которых они располагаются.</w:t>
      </w:r>
    </w:p>
    <w:p w14:paraId="579C3641" w14:textId="77777777" w:rsidR="007D3F09" w:rsidRPr="00D608B4" w:rsidRDefault="007D3F09" w:rsidP="00D608B4">
      <w:pPr>
        <w:numPr>
          <w:ilvl w:val="0"/>
          <w:numId w:val="57"/>
        </w:numPr>
        <w:tabs>
          <w:tab w:val="left" w:pos="709"/>
          <w:tab w:val="left" w:pos="851"/>
        </w:tabs>
        <w:autoSpaceDE w:val="0"/>
        <w:autoSpaceDN w:val="0"/>
        <w:adjustRightInd w:val="0"/>
        <w:spacing w:after="0" w:line="240" w:lineRule="auto"/>
        <w:ind w:left="0" w:right="-1" w:firstLine="426"/>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Складирование и выливание нечистот на проезжую часть улиц, в колодцы инженерных коммуникаций, тротуары, газоны запрещено. </w:t>
      </w:r>
    </w:p>
    <w:p w14:paraId="1EDA4005" w14:textId="77777777" w:rsidR="007D3F09" w:rsidRPr="00D608B4" w:rsidRDefault="007D3F09" w:rsidP="00D608B4">
      <w:pPr>
        <w:tabs>
          <w:tab w:val="left" w:pos="709"/>
          <w:tab w:val="left" w:pos="851"/>
        </w:tabs>
        <w:spacing w:after="0" w:line="240" w:lineRule="auto"/>
        <w:ind w:firstLine="426"/>
        <w:jc w:val="both"/>
        <w:rPr>
          <w:rFonts w:ascii="Times New Roman" w:hAnsi="Times New Roman" w:cs="Times New Roman"/>
          <w:b/>
          <w:bCs/>
          <w:color w:val="000000"/>
          <w:sz w:val="28"/>
          <w:szCs w:val="28"/>
        </w:rPr>
      </w:pPr>
    </w:p>
    <w:p w14:paraId="35D6C294" w14:textId="77777777" w:rsidR="007D3F09" w:rsidRPr="00D608B4" w:rsidRDefault="007D3F09" w:rsidP="00D608B4">
      <w:pPr>
        <w:tabs>
          <w:tab w:val="left" w:pos="709"/>
          <w:tab w:val="left" w:pos="851"/>
        </w:tabs>
        <w:spacing w:after="0" w:line="240" w:lineRule="auto"/>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13. Организация установки и обслуживания туалетов (биотуалетов, мобильных туалетных кабинок)</w:t>
      </w:r>
    </w:p>
    <w:p w14:paraId="0AF37B8A" w14:textId="77777777" w:rsidR="007D3F09" w:rsidRPr="00D608B4" w:rsidRDefault="007D3F09" w:rsidP="00D608B4">
      <w:pPr>
        <w:pStyle w:val="ConsPlusNormal"/>
        <w:numPr>
          <w:ilvl w:val="0"/>
          <w:numId w:val="80"/>
        </w:numPr>
        <w:tabs>
          <w:tab w:val="left" w:pos="709"/>
          <w:tab w:val="left" w:pos="851"/>
          <w:tab w:val="left" w:pos="993"/>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Владельцы объектов торговли,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строительства объектов, зон отдыха и пляжей, администрации парков культуры и отдыха обязаны обеспечить наличие стационарных туалетов (биотуалетов или мобильных туалетных кабин при отсутствии канализации) как для сотрудников, так и для посетителей.</w:t>
      </w:r>
    </w:p>
    <w:p w14:paraId="39D71375" w14:textId="77777777" w:rsidR="007D3F09" w:rsidRPr="00D608B4" w:rsidRDefault="007D3F09" w:rsidP="00D608B4">
      <w:pPr>
        <w:pStyle w:val="ConsPlusNormal"/>
        <w:numPr>
          <w:ilvl w:val="0"/>
          <w:numId w:val="80"/>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Устройство выгребных ям на данных объектах запрещается.</w:t>
      </w:r>
    </w:p>
    <w:p w14:paraId="0B123D6F" w14:textId="77777777" w:rsidR="007D3F09" w:rsidRPr="00D608B4" w:rsidRDefault="007D3F09" w:rsidP="00D608B4">
      <w:pPr>
        <w:pStyle w:val="ConsPlusNormal"/>
        <w:numPr>
          <w:ilvl w:val="0"/>
          <w:numId w:val="80"/>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Все владельцы, указанные в части 1 настоящей статьи должны иметь свои (или арендованные) туалеты, доступные как для сотрудников, так и для посетителей, согласно техническому паспорту на строение в соответствии с нормами посещаемости.</w:t>
      </w:r>
    </w:p>
    <w:p w14:paraId="55CB7B34" w14:textId="77777777" w:rsidR="007D3F09" w:rsidRPr="00D608B4" w:rsidRDefault="007D3F09" w:rsidP="00D608B4">
      <w:pPr>
        <w:pStyle w:val="ConsPlusNormal"/>
        <w:numPr>
          <w:ilvl w:val="0"/>
          <w:numId w:val="80"/>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Туалеты должны располагаться в удалении от детских площадок, площадок для игр, дошкольных образовательных учреждений, образовательных учреждений начального и среднего образования.  </w:t>
      </w:r>
    </w:p>
    <w:p w14:paraId="7A425659" w14:textId="3D9E8A48" w:rsidR="007D3F09" w:rsidRPr="00D608B4" w:rsidRDefault="007D3F09" w:rsidP="00D608B4">
      <w:pPr>
        <w:pStyle w:val="ConsPlusNormal"/>
        <w:numPr>
          <w:ilvl w:val="0"/>
          <w:numId w:val="80"/>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Туалеты (биотуалеты, мобильных туалетных кабин) размещаются в специально оборудованных помещениях или на выделенных площадках по согласованию с соответствующим административно-территориальным</w:t>
      </w:r>
      <w:r w:rsidR="00C01DF2" w:rsidRPr="00D608B4">
        <w:rPr>
          <w:rFonts w:ascii="Times New Roman" w:hAnsi="Times New Roman" w:cs="Times New Roman"/>
          <w:sz w:val="28"/>
          <w:szCs w:val="28"/>
        </w:rPr>
        <w:t xml:space="preserve"> отделом</w:t>
      </w:r>
      <w:r w:rsidRPr="00D608B4">
        <w:rPr>
          <w:rFonts w:ascii="Times New Roman" w:hAnsi="Times New Roman" w:cs="Times New Roman"/>
          <w:sz w:val="28"/>
          <w:szCs w:val="28"/>
        </w:rPr>
        <w:t>.</w:t>
      </w:r>
    </w:p>
    <w:p w14:paraId="5DF79A14" w14:textId="77777777" w:rsidR="007D3F09" w:rsidRPr="00D608B4" w:rsidRDefault="007D3F09" w:rsidP="00D608B4">
      <w:pPr>
        <w:pStyle w:val="ConsPlusNormal"/>
        <w:numPr>
          <w:ilvl w:val="0"/>
          <w:numId w:val="80"/>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Площадки для установки биотуалетов, мобильных туалетных кабин должны быть ровными, на плоском прочном основании, исключающем наклон или опрокидывание кабины и вытекания из нее стоков, иметь подъездные пути для спецтранспорта в целях обслуживания.</w:t>
      </w:r>
    </w:p>
    <w:p w14:paraId="7EDED3F1" w14:textId="77777777" w:rsidR="007D3F09" w:rsidRPr="00D608B4" w:rsidRDefault="007D3F09" w:rsidP="00D608B4">
      <w:pPr>
        <w:pStyle w:val="ConsPlusNormal"/>
        <w:numPr>
          <w:ilvl w:val="0"/>
          <w:numId w:val="80"/>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Туалеты должны находиться в технически исправном состоянии. Ремонт и техническое обслуживание туалетов производится лицами, указанными в части 1 настоящей статьи по мере необходимости. </w:t>
      </w:r>
    </w:p>
    <w:p w14:paraId="4575CD38" w14:textId="77777777" w:rsidR="007D3F09" w:rsidRPr="00D608B4" w:rsidRDefault="007D3F09" w:rsidP="00D608B4">
      <w:pPr>
        <w:pStyle w:val="ConsPlusNormal"/>
        <w:numPr>
          <w:ilvl w:val="0"/>
          <w:numId w:val="80"/>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Уборка туалетов производится не реже 1 раза в сутки, очистка биотуалетов производится не реже 1 раза в неделю.</w:t>
      </w:r>
    </w:p>
    <w:p w14:paraId="534EC32C" w14:textId="77777777" w:rsidR="007D3F09" w:rsidRPr="00D608B4" w:rsidRDefault="007D3F09" w:rsidP="00D608B4">
      <w:pPr>
        <w:pStyle w:val="ConsPlusNormal"/>
        <w:numPr>
          <w:ilvl w:val="0"/>
          <w:numId w:val="80"/>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Ответственность за ненадлежащее состояние туалетов (биотуалетов, мобильных туалетных кабин) возлагается на лиц, указанных в </w:t>
      </w:r>
      <w:hyperlink w:anchor="Par475" w:tooltip="1. Владельцы объектов торговли,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 w:history="1">
        <w:r w:rsidRPr="00D608B4">
          <w:rPr>
            <w:rFonts w:ascii="Times New Roman" w:hAnsi="Times New Roman" w:cs="Times New Roman"/>
            <w:color w:val="000000"/>
            <w:sz w:val="28"/>
            <w:szCs w:val="28"/>
          </w:rPr>
          <w:t>части 1</w:t>
        </w:r>
      </w:hyperlink>
      <w:r w:rsidRPr="00D608B4">
        <w:rPr>
          <w:rFonts w:ascii="Times New Roman" w:hAnsi="Times New Roman" w:cs="Times New Roman"/>
          <w:sz w:val="28"/>
          <w:szCs w:val="28"/>
        </w:rPr>
        <w:t xml:space="preserve"> настоящей статьи.</w:t>
      </w:r>
    </w:p>
    <w:p w14:paraId="0FA2430F" w14:textId="77777777" w:rsidR="007D3F09" w:rsidRPr="00D608B4" w:rsidRDefault="007D3F09" w:rsidP="00D608B4">
      <w:pPr>
        <w:pStyle w:val="ConsPlusNormal"/>
        <w:numPr>
          <w:ilvl w:val="0"/>
          <w:numId w:val="80"/>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Ответственность за ненадлежащее состояние общественных туалетов на территории населенных пунктов возлагается на хозяйствующий субъект.</w:t>
      </w:r>
    </w:p>
    <w:p w14:paraId="5EF34248"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b/>
          <w:bCs/>
          <w:color w:val="000000"/>
          <w:sz w:val="28"/>
          <w:szCs w:val="28"/>
        </w:rPr>
      </w:pPr>
    </w:p>
    <w:p w14:paraId="3542A7F6" w14:textId="77777777" w:rsidR="007D3F09" w:rsidRPr="00D608B4" w:rsidRDefault="007D3F09" w:rsidP="00D608B4">
      <w:pPr>
        <w:tabs>
          <w:tab w:val="left" w:pos="426"/>
          <w:tab w:val="left" w:pos="709"/>
          <w:tab w:val="left" w:pos="851"/>
        </w:tabs>
        <w:spacing w:after="0" w:line="240" w:lineRule="auto"/>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ГЛАВА IV. СОДЕРЖАНИЕ ЗДАНИЙ, СТРОЕНИЙ И СООРУЖЕНИЙ, ВРЕМЕННЫХ ОБЪЕКТОВ</w:t>
      </w:r>
    </w:p>
    <w:p w14:paraId="238EDDC9" w14:textId="77777777" w:rsidR="002A6C3F" w:rsidRPr="00D608B4" w:rsidRDefault="002A6C3F" w:rsidP="00D608B4">
      <w:pPr>
        <w:tabs>
          <w:tab w:val="left" w:pos="426"/>
          <w:tab w:val="left" w:pos="709"/>
          <w:tab w:val="left" w:pos="851"/>
        </w:tabs>
        <w:spacing w:after="0" w:line="240" w:lineRule="auto"/>
        <w:jc w:val="center"/>
        <w:rPr>
          <w:rFonts w:ascii="Times New Roman" w:hAnsi="Times New Roman" w:cs="Times New Roman"/>
          <w:b/>
          <w:bCs/>
          <w:color w:val="000000"/>
          <w:sz w:val="28"/>
          <w:szCs w:val="28"/>
        </w:rPr>
      </w:pPr>
    </w:p>
    <w:p w14:paraId="5932601B" w14:textId="6C35871A" w:rsidR="007D3F09" w:rsidRPr="00D608B4" w:rsidRDefault="007D3F09" w:rsidP="00D608B4">
      <w:pPr>
        <w:tabs>
          <w:tab w:val="left" w:pos="709"/>
          <w:tab w:val="left" w:pos="851"/>
        </w:tabs>
        <w:spacing w:after="0" w:line="240" w:lineRule="auto"/>
        <w:ind w:right="-1"/>
        <w:jc w:val="center"/>
        <w:rPr>
          <w:rFonts w:ascii="Times New Roman" w:hAnsi="Times New Roman" w:cs="Times New Roman"/>
          <w:b/>
          <w:bCs/>
          <w:sz w:val="28"/>
          <w:szCs w:val="28"/>
        </w:rPr>
      </w:pPr>
      <w:r w:rsidRPr="00D608B4">
        <w:rPr>
          <w:rFonts w:ascii="Times New Roman" w:hAnsi="Times New Roman" w:cs="Times New Roman"/>
          <w:b/>
          <w:bCs/>
          <w:color w:val="000000"/>
          <w:sz w:val="28"/>
          <w:szCs w:val="28"/>
        </w:rPr>
        <w:t>Статья 14.</w:t>
      </w:r>
      <w:r w:rsidRPr="00D608B4">
        <w:rPr>
          <w:rFonts w:ascii="Times New Roman" w:hAnsi="Times New Roman" w:cs="Times New Roman"/>
          <w:sz w:val="28"/>
          <w:szCs w:val="28"/>
        </w:rPr>
        <w:t xml:space="preserve"> </w:t>
      </w:r>
      <w:r w:rsidRPr="00D608B4">
        <w:rPr>
          <w:rFonts w:ascii="Times New Roman" w:hAnsi="Times New Roman" w:cs="Times New Roman"/>
          <w:b/>
          <w:bCs/>
          <w:sz w:val="28"/>
          <w:szCs w:val="28"/>
        </w:rPr>
        <w:t>Требования к внешнему виду и содержанию фасадов зданий, строений, сооружений.</w:t>
      </w:r>
    </w:p>
    <w:p w14:paraId="7C9DE08B" w14:textId="77777777" w:rsidR="007D3F09" w:rsidRPr="00D608B4" w:rsidRDefault="007D3F09" w:rsidP="00D608B4">
      <w:pPr>
        <w:numPr>
          <w:ilvl w:val="0"/>
          <w:numId w:val="78"/>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bookmarkStart w:id="3" w:name="Par493"/>
      <w:bookmarkEnd w:id="3"/>
      <w:r w:rsidRPr="00D608B4">
        <w:rPr>
          <w:rFonts w:ascii="Times New Roman" w:hAnsi="Times New Roman" w:cs="Times New Roman"/>
          <w:color w:val="000000"/>
          <w:sz w:val="28"/>
          <w:szCs w:val="28"/>
        </w:rPr>
        <w:t xml:space="preserve">Собственники, владельцы зданий, строений, сооружений или организации, управляющие многоквартирным домом, в установленном законом и настоящими Правилами порядке должны обеспечивать их надлежащее и исправное состояние и эксплуатацию, а также своевременно проводить текущий и капитальный ремонт. </w:t>
      </w:r>
    </w:p>
    <w:p w14:paraId="4FBC348C" w14:textId="77777777" w:rsidR="007D3F09" w:rsidRPr="00D608B4" w:rsidRDefault="007D3F09" w:rsidP="00D608B4">
      <w:pPr>
        <w:numPr>
          <w:ilvl w:val="0"/>
          <w:numId w:val="78"/>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color w:val="000000"/>
          <w:sz w:val="28"/>
          <w:szCs w:val="28"/>
        </w:rPr>
        <w:t>Требования настоящей статьи обязательны для исполнения всеми собственниками зданий, строений, сооружений, расположенных на территории муниципального округа, а также лицам, владеющим ими на праве аренды или ином законном праве, и должны исполняться указанными лицами за счет собственных средств</w:t>
      </w:r>
      <w:r w:rsidRPr="00D608B4">
        <w:rPr>
          <w:rFonts w:ascii="Times New Roman" w:hAnsi="Times New Roman" w:cs="Times New Roman"/>
          <w:sz w:val="28"/>
          <w:szCs w:val="28"/>
        </w:rPr>
        <w:t>, если иное не предусмотрено договором.</w:t>
      </w:r>
    </w:p>
    <w:p w14:paraId="0238C909" w14:textId="77777777" w:rsidR="007D3F09" w:rsidRPr="00D608B4" w:rsidRDefault="007D3F09" w:rsidP="00D608B4">
      <w:pPr>
        <w:numPr>
          <w:ilvl w:val="0"/>
          <w:numId w:val="78"/>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Местные разрушения облицовки, штукатурки, фактурного и окрасочного слоев, трещины в штукатурке, отслаивание отделки наружной поверхности стен (штукатурки, облицовочной плитки),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парапетов и иные подобные разрушения, мокрые и ржавые пятна, потеки и высолы, общее загрязнение поверхности должны быть устранены.</w:t>
      </w:r>
    </w:p>
    <w:p w14:paraId="57852081" w14:textId="77777777" w:rsidR="007D3F09" w:rsidRPr="00D608B4" w:rsidRDefault="007D3F09" w:rsidP="00D608B4">
      <w:pPr>
        <w:numPr>
          <w:ilvl w:val="0"/>
          <w:numId w:val="78"/>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14:paraId="293CE496" w14:textId="77777777" w:rsidR="007D3F09" w:rsidRPr="00D608B4" w:rsidRDefault="007D3F09" w:rsidP="00D608B4">
      <w:pPr>
        <w:numPr>
          <w:ilvl w:val="0"/>
          <w:numId w:val="78"/>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состав элементов фасадов зданий, подлежащих содержанию, входят:</w:t>
      </w:r>
    </w:p>
    <w:p w14:paraId="201A124E" w14:textId="77777777" w:rsidR="007D3F09" w:rsidRPr="00D608B4" w:rsidRDefault="007D3F09" w:rsidP="00D608B4">
      <w:pPr>
        <w:pStyle w:val="ConsPlusNormal"/>
        <w:tabs>
          <w:tab w:val="left" w:pos="400"/>
          <w:tab w:val="left" w:pos="567"/>
          <w:tab w:val="left" w:pos="709"/>
          <w:tab w:val="left" w:pos="851"/>
          <w:tab w:val="left" w:pos="900"/>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 приямки, входы в подвальные помещения и мусорокамеры;</w:t>
      </w:r>
    </w:p>
    <w:p w14:paraId="233CFC93" w14:textId="77777777" w:rsidR="007D3F09" w:rsidRPr="00D608B4" w:rsidRDefault="007D3F09" w:rsidP="00D608B4">
      <w:pPr>
        <w:pStyle w:val="ConsPlusNormal"/>
        <w:tabs>
          <w:tab w:val="left" w:pos="400"/>
          <w:tab w:val="left" w:pos="567"/>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2) входные узлы (в том числе ступени, площадки, перила, козырьки над входом, ограждения, стены, двери);</w:t>
      </w:r>
    </w:p>
    <w:p w14:paraId="75B25CC1" w14:textId="77777777" w:rsidR="007D3F09" w:rsidRPr="00D608B4" w:rsidRDefault="007D3F09" w:rsidP="00D608B4">
      <w:pPr>
        <w:pStyle w:val="ConsPlusNormal"/>
        <w:tabs>
          <w:tab w:val="left" w:pos="400"/>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3) цоколь и отмостка;</w:t>
      </w:r>
    </w:p>
    <w:p w14:paraId="569D51A5" w14:textId="77777777" w:rsidR="007D3F09" w:rsidRPr="00D608B4" w:rsidRDefault="007D3F09" w:rsidP="00D608B4">
      <w:pPr>
        <w:pStyle w:val="ConsPlusNormal"/>
        <w:tabs>
          <w:tab w:val="left" w:pos="400"/>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4) плоскости стен;</w:t>
      </w:r>
    </w:p>
    <w:p w14:paraId="6C5218C1" w14:textId="77777777" w:rsidR="007D3F09" w:rsidRPr="00D608B4" w:rsidRDefault="007D3F09" w:rsidP="00D608B4">
      <w:pPr>
        <w:pStyle w:val="ConsPlusNormal"/>
        <w:tabs>
          <w:tab w:val="left" w:pos="400"/>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5) выступающие элементы фасадов (в том числе балконы, лоджии, эркеры, карнизы);</w:t>
      </w:r>
    </w:p>
    <w:p w14:paraId="248CA0F2" w14:textId="77777777" w:rsidR="007D3F09" w:rsidRPr="00D608B4" w:rsidRDefault="007D3F09" w:rsidP="00D608B4">
      <w:pPr>
        <w:pStyle w:val="ConsPlusNormal"/>
        <w:tabs>
          <w:tab w:val="left" w:pos="400"/>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6) кровли, включая вентиляционные и дымовые трубы, в том числе ограждающие решетки, выходы на кровлю;</w:t>
      </w:r>
    </w:p>
    <w:p w14:paraId="42072F11" w14:textId="77777777" w:rsidR="007D3F09" w:rsidRPr="00D608B4" w:rsidRDefault="007D3F09" w:rsidP="00D608B4">
      <w:pPr>
        <w:pStyle w:val="ConsPlusNormal"/>
        <w:tabs>
          <w:tab w:val="left" w:pos="400"/>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7) архитектурные детали и облицовка (в том числе колонны, пилястры, розетки, капители, сандрики, фризы, пояски);</w:t>
      </w:r>
    </w:p>
    <w:p w14:paraId="28A58022" w14:textId="77777777" w:rsidR="007D3F09" w:rsidRPr="00D608B4" w:rsidRDefault="007D3F09" w:rsidP="00D608B4">
      <w:pPr>
        <w:pStyle w:val="ConsPlusNormal"/>
        <w:tabs>
          <w:tab w:val="left" w:pos="400"/>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8) водосточные трубы, включая отметы и воронки;</w:t>
      </w:r>
    </w:p>
    <w:p w14:paraId="703173D6" w14:textId="77777777" w:rsidR="007D3F09" w:rsidRPr="00D608B4" w:rsidRDefault="007D3F09" w:rsidP="00D608B4">
      <w:pPr>
        <w:pStyle w:val="ConsPlusNormal"/>
        <w:tabs>
          <w:tab w:val="left" w:pos="400"/>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9) ограждения балконов, лоджий;</w:t>
      </w:r>
    </w:p>
    <w:p w14:paraId="3435D0A1" w14:textId="77777777" w:rsidR="007D3F09" w:rsidRPr="00D608B4" w:rsidRDefault="007D3F09" w:rsidP="00D608B4">
      <w:pPr>
        <w:pStyle w:val="ConsPlusNormal"/>
        <w:tabs>
          <w:tab w:val="left" w:pos="400"/>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10) парапетные и оконные ограждения, решетки;</w:t>
      </w:r>
    </w:p>
    <w:p w14:paraId="0F917BF2" w14:textId="77777777" w:rsidR="007D3F09" w:rsidRPr="00D608B4" w:rsidRDefault="007D3F09" w:rsidP="00D608B4">
      <w:pPr>
        <w:pStyle w:val="ConsPlusNormal"/>
        <w:tabs>
          <w:tab w:val="left" w:pos="400"/>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11) металлическая отделка окон, балконов, поясков, выступов цоколя, свесов;</w:t>
      </w:r>
    </w:p>
    <w:p w14:paraId="5B4CA304" w14:textId="77777777" w:rsidR="007D3F09" w:rsidRPr="00D608B4" w:rsidRDefault="007D3F09" w:rsidP="00D608B4">
      <w:pPr>
        <w:pStyle w:val="ConsPlusNormal"/>
        <w:tabs>
          <w:tab w:val="left" w:pos="400"/>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12) навесные металлические конструкции (в том числе флагодержатели, анкеры, пожарные лестницы, вентиляционное оборудование);</w:t>
      </w:r>
    </w:p>
    <w:p w14:paraId="2616C1D2" w14:textId="77777777" w:rsidR="007D3F09" w:rsidRPr="00D608B4" w:rsidRDefault="007D3F09" w:rsidP="00D608B4">
      <w:pPr>
        <w:pStyle w:val="ConsPlusNormal"/>
        <w:tabs>
          <w:tab w:val="left" w:pos="400"/>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13)горизонтальные и вертикальные швы между панелями и блоками (фасады крупнопанельных и крупноблочных зданий);</w:t>
      </w:r>
    </w:p>
    <w:p w14:paraId="5216684F" w14:textId="77777777" w:rsidR="007D3F09" w:rsidRPr="00D608B4" w:rsidRDefault="007D3F09" w:rsidP="00D608B4">
      <w:pPr>
        <w:pStyle w:val="ConsPlusNormal"/>
        <w:tabs>
          <w:tab w:val="left" w:pos="400"/>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14) стекла, рамы, балконные двери;</w:t>
      </w:r>
    </w:p>
    <w:p w14:paraId="40AC826E" w14:textId="77777777" w:rsidR="007D3F09" w:rsidRPr="00D608B4" w:rsidRDefault="007D3F09" w:rsidP="00D608B4">
      <w:pPr>
        <w:pStyle w:val="ConsPlusNormal"/>
        <w:tabs>
          <w:tab w:val="left" w:pos="400"/>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15) стационарные ограждения, прилегающие к зданиям.</w:t>
      </w:r>
    </w:p>
    <w:p w14:paraId="351486BC" w14:textId="57559CD3" w:rsidR="007D3F09" w:rsidRPr="00D608B4" w:rsidRDefault="007D3F09" w:rsidP="00D608B4">
      <w:pPr>
        <w:numPr>
          <w:ilvl w:val="0"/>
          <w:numId w:val="78"/>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Работы по реставрации, ремонту и покраске фасадов зданий и их отдельных элементов, указанных в части 5 настоящей статьи должны производиться согласно колерному паспорту здания, согласованному с соответствующим административно-территориальным</w:t>
      </w:r>
      <w:r w:rsidR="00EE1AFB" w:rsidRPr="00D608B4">
        <w:rPr>
          <w:rFonts w:ascii="Times New Roman" w:hAnsi="Times New Roman" w:cs="Times New Roman"/>
          <w:sz w:val="28"/>
          <w:szCs w:val="28"/>
        </w:rPr>
        <w:t xml:space="preserve"> отделом</w:t>
      </w:r>
      <w:r w:rsidRPr="00D608B4">
        <w:rPr>
          <w:rFonts w:ascii="Times New Roman" w:hAnsi="Times New Roman" w:cs="Times New Roman"/>
          <w:sz w:val="28"/>
          <w:szCs w:val="28"/>
        </w:rPr>
        <w:t>,</w:t>
      </w:r>
      <w:r w:rsidR="00582143" w:rsidRPr="00D608B4">
        <w:rPr>
          <w:rFonts w:ascii="Times New Roman" w:hAnsi="Times New Roman" w:cs="Times New Roman"/>
          <w:sz w:val="28"/>
          <w:szCs w:val="28"/>
        </w:rPr>
        <w:t xml:space="preserve"> подведомственной</w:t>
      </w:r>
      <w:r w:rsidRPr="00D608B4">
        <w:rPr>
          <w:rFonts w:ascii="Times New Roman" w:hAnsi="Times New Roman" w:cs="Times New Roman"/>
          <w:sz w:val="28"/>
          <w:szCs w:val="28"/>
        </w:rPr>
        <w:t xml:space="preserve"> территории которого расположено данное здание.</w:t>
      </w:r>
    </w:p>
    <w:p w14:paraId="6F81ACCA" w14:textId="77777777" w:rsidR="007D3F09" w:rsidRPr="00D608B4" w:rsidRDefault="007D3F09" w:rsidP="00D608B4">
      <w:pPr>
        <w:tabs>
          <w:tab w:val="left" w:pos="142"/>
          <w:tab w:val="left" w:pos="567"/>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При отсутствии колерного паспорта цветовая гамма фасада здания согласовывается с соответствующим административно-территориальным управлением.</w:t>
      </w:r>
    </w:p>
    <w:p w14:paraId="5CCEC10F" w14:textId="77777777" w:rsidR="007D3F09" w:rsidRPr="00D608B4" w:rsidRDefault="007D3F09" w:rsidP="00D608B4">
      <w:pPr>
        <w:pStyle w:val="ConsPlusNormal"/>
        <w:numPr>
          <w:ilvl w:val="0"/>
          <w:numId w:val="78"/>
        </w:numPr>
        <w:tabs>
          <w:tab w:val="left" w:pos="709"/>
          <w:tab w:val="left" w:pos="851"/>
          <w:tab w:val="left" w:pos="1000"/>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Установка информационных табличек на фасадах зданий, объясняющих названия отдельных городских проездов, площадей, улиц, допуска</w:t>
      </w:r>
      <w:r w:rsidRPr="00D608B4">
        <w:rPr>
          <w:rFonts w:ascii="Times New Roman" w:hAnsi="Times New Roman" w:cs="Times New Roman"/>
          <w:color w:val="000000"/>
          <w:sz w:val="28"/>
          <w:szCs w:val="28"/>
        </w:rPr>
        <w:t xml:space="preserve">ется по решению </w:t>
      </w:r>
      <w:r w:rsidRPr="00D608B4">
        <w:rPr>
          <w:rFonts w:ascii="Times New Roman" w:hAnsi="Times New Roman" w:cs="Times New Roman"/>
          <w:sz w:val="28"/>
          <w:szCs w:val="28"/>
        </w:rPr>
        <w:t>Администрации.</w:t>
      </w:r>
    </w:p>
    <w:p w14:paraId="02D14A13" w14:textId="77777777" w:rsidR="007D3F09" w:rsidRPr="00D608B4" w:rsidRDefault="007D3F09" w:rsidP="00D608B4">
      <w:pPr>
        <w:pStyle w:val="ConsPlusNormal"/>
        <w:numPr>
          <w:ilvl w:val="0"/>
          <w:numId w:val="78"/>
        </w:numPr>
        <w:tabs>
          <w:tab w:val="left" w:pos="709"/>
          <w:tab w:val="left" w:pos="851"/>
          <w:tab w:val="left" w:pos="1000"/>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Расположенные на фасадах информационные таблички, памятные доски должны поддерживаться в чистоте и исправном состоянии.</w:t>
      </w:r>
    </w:p>
    <w:p w14:paraId="3213646A" w14:textId="77777777" w:rsidR="007D3F09" w:rsidRPr="00D608B4" w:rsidRDefault="007D3F09" w:rsidP="00D608B4">
      <w:pPr>
        <w:numPr>
          <w:ilvl w:val="0"/>
          <w:numId w:val="78"/>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i/>
          <w:iCs/>
          <w:sz w:val="28"/>
          <w:szCs w:val="28"/>
        </w:rPr>
      </w:pPr>
      <w:r w:rsidRPr="00D608B4">
        <w:rPr>
          <w:rFonts w:ascii="Times New Roman" w:hAnsi="Times New Roman" w:cs="Times New Roman"/>
          <w:sz w:val="28"/>
          <w:szCs w:val="28"/>
        </w:rPr>
        <w:t>Не допускается неисправное и (или) загрязненное состояние входов, цоколей, витрин, вывесок, средств размещения информации. Не допускается наличие проросшей травы, кустов на отмостках и стилобатах зданий</w:t>
      </w:r>
      <w:r w:rsidRPr="00D608B4">
        <w:rPr>
          <w:rFonts w:ascii="Times New Roman" w:hAnsi="Times New Roman" w:cs="Times New Roman"/>
          <w:i/>
          <w:iCs/>
          <w:sz w:val="28"/>
          <w:szCs w:val="28"/>
        </w:rPr>
        <w:t>.</w:t>
      </w:r>
    </w:p>
    <w:p w14:paraId="2D00021D" w14:textId="77777777" w:rsidR="007D3F09" w:rsidRPr="00D608B4" w:rsidRDefault="007D3F09" w:rsidP="00D608B4">
      <w:pPr>
        <w:numPr>
          <w:ilvl w:val="0"/>
          <w:numId w:val="78"/>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Изменения фасадов зданий, связанные с ликвидацией или изменением отдельных деталей, устройство новых и изменение размеров, существующих оконных и дверных проемов, застройка и остекление балконов и лоджий не допускаются без получения соответствующих разрешений, выданных уполномоченным органом.</w:t>
      </w:r>
    </w:p>
    <w:p w14:paraId="745DE793" w14:textId="77777777" w:rsidR="007D3F09" w:rsidRPr="00D608B4" w:rsidRDefault="007D3F09" w:rsidP="00D608B4">
      <w:pPr>
        <w:numPr>
          <w:ilvl w:val="0"/>
          <w:numId w:val="78"/>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sz w:val="28"/>
          <w:szCs w:val="28"/>
        </w:rPr>
        <w:t>Запрещается самовольное переоборудование фасадов зданий и их конструктивных элементов,</w:t>
      </w:r>
      <w:r w:rsidRPr="00D608B4">
        <w:rPr>
          <w:rFonts w:ascii="Times New Roman" w:hAnsi="Times New Roman" w:cs="Times New Roman"/>
          <w:color w:val="000000"/>
          <w:sz w:val="28"/>
          <w:szCs w:val="28"/>
        </w:rPr>
        <w:t xml:space="preserve">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и других устройств, без получения разрешений, предусмотренных действующим законодательством.</w:t>
      </w:r>
    </w:p>
    <w:p w14:paraId="5189F8D3" w14:textId="77777777" w:rsidR="007D3F09" w:rsidRPr="00D608B4" w:rsidRDefault="007D3F09" w:rsidP="00D608B4">
      <w:pPr>
        <w:numPr>
          <w:ilvl w:val="0"/>
          <w:numId w:val="78"/>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Запрещается наличие на зданиях, строениях, сооружениях, ограждениях, иных архитектурных элементах каких-либо самовольно нанесенных надписей, размещение объявлений, расклеивание информационных материалов вне специально отведенных для этого мест. Владельцы, пользователи зданий, строений, сооружений, ограждений, иных архитектурных элементов, собственники жилых помещений либо управляющие и эксплуатирующие организации должны устранять самовольно нанесенные надписи, размещенные объявления, расклеенные информационные материалы на принадлежащих им и (или) эксплуатируемых ими объектах в срок не более 5 дней со дня их обнаружения.</w:t>
      </w:r>
    </w:p>
    <w:p w14:paraId="351B8B66" w14:textId="77777777" w:rsidR="007D3F09" w:rsidRPr="00D608B4" w:rsidRDefault="007D3F09" w:rsidP="00D608B4">
      <w:pPr>
        <w:numPr>
          <w:ilvl w:val="0"/>
          <w:numId w:val="78"/>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Здания и строения должны быть оборудованы домовыми знаками (знаками адресации), которые должны находиться в чистоте и исправном состоянии, освещаться в темное время суток. Жилые здания, кроме того, должны быть оборудованы указателями номеров подъездов и козырьковым освещением.</w:t>
      </w:r>
    </w:p>
    <w:p w14:paraId="7CBF8C3C" w14:textId="77777777" w:rsidR="007D3F09" w:rsidRPr="00D608B4" w:rsidRDefault="007D3F09" w:rsidP="00D608B4">
      <w:pPr>
        <w:tabs>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Домовые знаки (знаки адресации) следует устанавливать на высоте от 2,5 до 3,5 м от уровня земли на расстоянии не более 1 м от угла здания.</w:t>
      </w:r>
    </w:p>
    <w:p w14:paraId="5B73E53D" w14:textId="77777777" w:rsidR="007D3F09" w:rsidRPr="00D608B4" w:rsidRDefault="007D3F09" w:rsidP="00D608B4">
      <w:pPr>
        <w:tabs>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Знаки адресации размещаются:</w:t>
      </w:r>
    </w:p>
    <w:p w14:paraId="082E305A" w14:textId="77777777" w:rsidR="007D3F09" w:rsidRPr="00D608B4" w:rsidRDefault="007D3F09" w:rsidP="00D608B4">
      <w:pPr>
        <w:numPr>
          <w:ilvl w:val="0"/>
          <w:numId w:val="106"/>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на лицевом фасаде - в простенке с правой стороны фасада;</w:t>
      </w:r>
    </w:p>
    <w:p w14:paraId="6F01A257" w14:textId="77777777" w:rsidR="007D3F09" w:rsidRPr="00D608B4" w:rsidRDefault="007D3F09" w:rsidP="00D608B4">
      <w:pPr>
        <w:numPr>
          <w:ilvl w:val="0"/>
          <w:numId w:val="106"/>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на улицах с односторонним движением транспорта - на стороне фасада, ближней по направлению движения транспорта;</w:t>
      </w:r>
    </w:p>
    <w:p w14:paraId="2CBDE5E8" w14:textId="77777777" w:rsidR="007D3F09" w:rsidRPr="00D608B4" w:rsidRDefault="007D3F09" w:rsidP="00D608B4">
      <w:pPr>
        <w:numPr>
          <w:ilvl w:val="0"/>
          <w:numId w:val="106"/>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у арки или главного входа - с правой стороны или над проемом;</w:t>
      </w:r>
    </w:p>
    <w:p w14:paraId="0C29CA54" w14:textId="77777777" w:rsidR="007D3F09" w:rsidRPr="00D608B4" w:rsidRDefault="007D3F09" w:rsidP="00D608B4">
      <w:pPr>
        <w:numPr>
          <w:ilvl w:val="0"/>
          <w:numId w:val="106"/>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на дворовых фасадах - в простенке со стороны внутриквартального проезда;</w:t>
      </w:r>
    </w:p>
    <w:p w14:paraId="3A43B236" w14:textId="77777777" w:rsidR="007D3F09" w:rsidRPr="00D608B4" w:rsidRDefault="007D3F09" w:rsidP="00D608B4">
      <w:pPr>
        <w:numPr>
          <w:ilvl w:val="0"/>
          <w:numId w:val="106"/>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при длине фасада более 100 м - на его противоположных сторонах;</w:t>
      </w:r>
    </w:p>
    <w:p w14:paraId="52189636" w14:textId="77777777" w:rsidR="007D3F09" w:rsidRPr="00D608B4" w:rsidRDefault="007D3F09" w:rsidP="00D608B4">
      <w:pPr>
        <w:numPr>
          <w:ilvl w:val="0"/>
          <w:numId w:val="106"/>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на оградах и корпусах промышленных предприятий - справа от главного входа, въезда.</w:t>
      </w:r>
    </w:p>
    <w:p w14:paraId="1447723B" w14:textId="77777777" w:rsidR="007D3F09" w:rsidRPr="00D608B4" w:rsidRDefault="007D3F09" w:rsidP="00D608B4">
      <w:pPr>
        <w:tabs>
          <w:tab w:val="left" w:pos="142"/>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Состав домового знака (наименование улицы, номер дома, иные сведения)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w:t>
      </w:r>
    </w:p>
    <w:p w14:paraId="13F60865" w14:textId="77777777" w:rsidR="007D3F09" w:rsidRPr="00D608B4" w:rsidRDefault="007D3F09" w:rsidP="00D608B4">
      <w:pPr>
        <w:tabs>
          <w:tab w:val="left" w:pos="142"/>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Ответственность за неисправность номерного знака несет собственник (владелец) или организация, осуществляющая управление многоквартирным домом.</w:t>
      </w:r>
    </w:p>
    <w:p w14:paraId="60ACBEB1" w14:textId="77777777" w:rsidR="007D3F09" w:rsidRPr="00D608B4" w:rsidRDefault="007D3F09" w:rsidP="00D608B4">
      <w:pPr>
        <w:tabs>
          <w:tab w:val="left" w:pos="142"/>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антикоррозийную стойкость, морозоустойчивость, длительную светостойкость (для знаков и надписей). </w:t>
      </w:r>
    </w:p>
    <w:p w14:paraId="5E1C6863" w14:textId="77777777" w:rsidR="007D3F09" w:rsidRPr="00D608B4" w:rsidRDefault="007D3F09" w:rsidP="00D608B4">
      <w:pPr>
        <w:tabs>
          <w:tab w:val="left" w:pos="142"/>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14:paraId="02DD80E0" w14:textId="77777777" w:rsidR="007D3F09" w:rsidRPr="00D608B4" w:rsidRDefault="007D3F09" w:rsidP="00D608B4">
      <w:pPr>
        <w:numPr>
          <w:ilvl w:val="0"/>
          <w:numId w:val="78"/>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sz w:val="28"/>
          <w:szCs w:val="28"/>
        </w:rPr>
      </w:pPr>
      <w:bookmarkStart w:id="4" w:name="Par504"/>
      <w:bookmarkEnd w:id="4"/>
      <w:r w:rsidRPr="00D608B4">
        <w:rPr>
          <w:rFonts w:ascii="Times New Roman" w:hAnsi="Times New Roman" w:cs="Times New Roman"/>
          <w:sz w:val="28"/>
          <w:szCs w:val="28"/>
        </w:rPr>
        <w:t>Указатели пожарных гидрантов и других подземных инженерных сетей допускается размещать на фасадах зданий при условии сохранения отделки фасадов.</w:t>
      </w:r>
    </w:p>
    <w:p w14:paraId="06A5BBDD" w14:textId="77777777" w:rsidR="007D3F09" w:rsidRPr="00D608B4" w:rsidRDefault="007D3F09" w:rsidP="00D608B4">
      <w:pPr>
        <w:numPr>
          <w:ilvl w:val="0"/>
          <w:numId w:val="78"/>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Изменения фасадов зданий, связанные с ликвидацией или изменением отдельных деталей, устройство новых и изменение размеров, существующих оконных и дверных проемов, застройка и остекление балконов и лоджий не допускаются без получения соответствующих разрешений, выданных уполномоченным органом.</w:t>
      </w:r>
    </w:p>
    <w:p w14:paraId="1F24C064" w14:textId="77777777" w:rsidR="007D3F09" w:rsidRPr="00D608B4" w:rsidRDefault="007D3F09" w:rsidP="00D608B4">
      <w:pPr>
        <w:numPr>
          <w:ilvl w:val="0"/>
          <w:numId w:val="78"/>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Все закрепленные к стене элементы не должны иметь видимых очагов коррозии и повреждений окраски.</w:t>
      </w:r>
    </w:p>
    <w:p w14:paraId="5FF58226" w14:textId="77777777" w:rsidR="007D3F09" w:rsidRPr="00D608B4" w:rsidRDefault="007D3F09" w:rsidP="00D608B4">
      <w:pPr>
        <w:numPr>
          <w:ilvl w:val="0"/>
          <w:numId w:val="78"/>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Допускается размещение следующего дополнительного оборудования на фасадах зданий: </w:t>
      </w:r>
    </w:p>
    <w:p w14:paraId="688EE7D9" w14:textId="77777777" w:rsidR="007D3F09" w:rsidRPr="00D608B4" w:rsidRDefault="007D3F09" w:rsidP="00D608B4">
      <w:pPr>
        <w:tabs>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1) кондиционеров: на дворовых фасадах и глухих стенах – упорядоченно, с соблюдением единых вертикальных и горизонтальных осей, на стандартных конструкциях крепления, а также в наиболее незаметных местах (в лоджиях, нишах, арках и т.п.);</w:t>
      </w:r>
    </w:p>
    <w:p w14:paraId="4D61518A" w14:textId="77777777" w:rsidR="007D3F09" w:rsidRPr="00D608B4" w:rsidRDefault="007D3F09" w:rsidP="00D608B4">
      <w:pPr>
        <w:tabs>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2) антенн: на фасадах зданий в простенках между окнами дворовых фасадов – упорядоченно, с соблюдением единых вертикальных и горизонтальных осей, на стандартных конструкциях крепления.</w:t>
      </w:r>
    </w:p>
    <w:p w14:paraId="2981EF94" w14:textId="77777777" w:rsidR="007D3F09" w:rsidRPr="00D608B4" w:rsidRDefault="007D3F09" w:rsidP="00D608B4">
      <w:pPr>
        <w:tabs>
          <w:tab w:val="left" w:pos="400"/>
          <w:tab w:val="left" w:pos="709"/>
          <w:tab w:val="left" w:pos="851"/>
          <w:tab w:val="left" w:pos="1000"/>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sz w:val="28"/>
          <w:szCs w:val="28"/>
        </w:rPr>
        <w:t xml:space="preserve"> Цвет дополнительного оборудования должен соответствовать окраске фасадов и обеспеч</w:t>
      </w:r>
      <w:r w:rsidRPr="00D608B4">
        <w:rPr>
          <w:rFonts w:ascii="Times New Roman" w:hAnsi="Times New Roman" w:cs="Times New Roman"/>
          <w:color w:val="000000"/>
          <w:sz w:val="28"/>
          <w:szCs w:val="28"/>
        </w:rPr>
        <w:t>ивать максимальную маскировку наружных устройств.</w:t>
      </w:r>
    </w:p>
    <w:p w14:paraId="78D0CF70" w14:textId="4F437F6A" w:rsidR="007D3F09" w:rsidRPr="00D608B4" w:rsidRDefault="007D3F09" w:rsidP="00D608B4">
      <w:pPr>
        <w:numPr>
          <w:ilvl w:val="0"/>
          <w:numId w:val="78"/>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При оформлении работ по проведению капитального ремонта, реставрации, реконструкции фасадов и благоустройства заказчик согласовывает с администраци</w:t>
      </w:r>
      <w:r w:rsidR="000440C4" w:rsidRPr="00D608B4">
        <w:rPr>
          <w:rFonts w:ascii="Times New Roman" w:hAnsi="Times New Roman" w:cs="Times New Roman"/>
          <w:color w:val="000000"/>
          <w:sz w:val="28"/>
          <w:szCs w:val="28"/>
        </w:rPr>
        <w:t>ей</w:t>
      </w:r>
      <w:r w:rsidRPr="00D608B4">
        <w:rPr>
          <w:rFonts w:ascii="Times New Roman" w:hAnsi="Times New Roman" w:cs="Times New Roman"/>
          <w:color w:val="000000"/>
          <w:sz w:val="28"/>
          <w:szCs w:val="28"/>
        </w:rPr>
        <w:t xml:space="preserve"> </w:t>
      </w:r>
      <w:r w:rsidR="00323BD1" w:rsidRPr="00D608B4">
        <w:rPr>
          <w:rFonts w:ascii="Times New Roman" w:hAnsi="Times New Roman" w:cs="Times New Roman"/>
          <w:color w:val="000000"/>
          <w:sz w:val="28"/>
          <w:szCs w:val="28"/>
        </w:rPr>
        <w:t>Сосновского</w:t>
      </w:r>
      <w:r w:rsidRPr="00D608B4">
        <w:rPr>
          <w:rFonts w:ascii="Times New Roman" w:hAnsi="Times New Roman" w:cs="Times New Roman"/>
          <w:color w:val="000000"/>
          <w:sz w:val="28"/>
          <w:szCs w:val="28"/>
        </w:rPr>
        <w:t xml:space="preserve"> муниципального округа и соответствующим административно-территориальным </w:t>
      </w:r>
      <w:r w:rsidR="000440C4" w:rsidRPr="00D608B4">
        <w:rPr>
          <w:rFonts w:ascii="Times New Roman" w:hAnsi="Times New Roman" w:cs="Times New Roman"/>
          <w:color w:val="000000"/>
          <w:sz w:val="28"/>
          <w:szCs w:val="28"/>
        </w:rPr>
        <w:t xml:space="preserve">отделом </w:t>
      </w:r>
      <w:r w:rsidRPr="00D608B4">
        <w:rPr>
          <w:rFonts w:ascii="Times New Roman" w:hAnsi="Times New Roman" w:cs="Times New Roman"/>
          <w:color w:val="000000"/>
          <w:sz w:val="28"/>
          <w:szCs w:val="28"/>
        </w:rPr>
        <w:t>данные виды работ.</w:t>
      </w:r>
    </w:p>
    <w:p w14:paraId="7DB2F13F" w14:textId="77777777" w:rsidR="007D3F09" w:rsidRPr="00D608B4" w:rsidRDefault="007D3F09" w:rsidP="00D608B4">
      <w:pPr>
        <w:numPr>
          <w:ilvl w:val="0"/>
          <w:numId w:val="78"/>
        </w:numPr>
        <w:tabs>
          <w:tab w:val="left" w:pos="709"/>
          <w:tab w:val="left" w:pos="851"/>
          <w:tab w:val="left" w:pos="11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При необходимости повторного проведения покрасочных работ без изменения цветового решения, разрешения на указанные выше работ не требуется.</w:t>
      </w:r>
    </w:p>
    <w:p w14:paraId="54DDFDF0" w14:textId="77777777" w:rsidR="007D3F09" w:rsidRPr="00D608B4" w:rsidRDefault="007D3F09" w:rsidP="00D608B4">
      <w:pPr>
        <w:numPr>
          <w:ilvl w:val="0"/>
          <w:numId w:val="78"/>
        </w:numPr>
        <w:tabs>
          <w:tab w:val="left" w:pos="709"/>
          <w:tab w:val="left" w:pos="851"/>
          <w:tab w:val="left" w:pos="10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Субъекты отношений в сфере обеспечения чистоты и порядка обязаны:</w:t>
      </w:r>
    </w:p>
    <w:p w14:paraId="6363CA5C" w14:textId="77777777" w:rsidR="007D3F09" w:rsidRPr="00D608B4" w:rsidRDefault="007D3F09" w:rsidP="00D608B4">
      <w:pPr>
        <w:tabs>
          <w:tab w:val="left" w:pos="142"/>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1) по мере необходимости, но не реже 1 раза в год, очищать и промывать фасады, используя специальную технику и смывки; </w:t>
      </w:r>
    </w:p>
    <w:p w14:paraId="06571407" w14:textId="77777777" w:rsidR="007D3F09" w:rsidRPr="00D608B4" w:rsidRDefault="007D3F09" w:rsidP="00D608B4">
      <w:pPr>
        <w:tabs>
          <w:tab w:val="left" w:pos="142"/>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2) по мере необходимости, но не реже 2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14:paraId="55A7F389" w14:textId="77777777" w:rsidR="007D3F09" w:rsidRPr="00D608B4" w:rsidRDefault="007D3F09" w:rsidP="00D608B4">
      <w:pPr>
        <w:tabs>
          <w:tab w:val="left" w:pos="142"/>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3) проводить текущий ремонт, в том числе окраску фасада, с периодичностью в пределах 5 - 6 лет с учетом фактического состояния фасада; </w:t>
      </w:r>
    </w:p>
    <w:p w14:paraId="2736A1F1" w14:textId="77777777" w:rsidR="007D3F09" w:rsidRPr="00D608B4" w:rsidRDefault="007D3F09" w:rsidP="00D608B4">
      <w:pPr>
        <w:tabs>
          <w:tab w:val="left" w:pos="142"/>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w:t>
      </w:r>
    </w:p>
    <w:p w14:paraId="75EF65DA" w14:textId="77777777" w:rsidR="007D3F09" w:rsidRPr="00D608B4" w:rsidRDefault="007D3F09" w:rsidP="00D608B4">
      <w:pPr>
        <w:tabs>
          <w:tab w:val="left" w:pos="142"/>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Поддерживающий ремонт должен проводиться не реже 1 раза в 3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2 месяцев со дня прекращения действия данных обстоятельств;</w:t>
      </w:r>
    </w:p>
    <w:p w14:paraId="7C234B16" w14:textId="77777777" w:rsidR="007D3F09" w:rsidRPr="00D608B4" w:rsidRDefault="007D3F09" w:rsidP="00D608B4">
      <w:pPr>
        <w:tabs>
          <w:tab w:val="left" w:pos="142"/>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 </w:t>
      </w:r>
    </w:p>
    <w:p w14:paraId="71048499" w14:textId="77777777" w:rsidR="007D3F09" w:rsidRPr="00D608B4" w:rsidRDefault="007D3F09" w:rsidP="00D608B4">
      <w:pPr>
        <w:tabs>
          <w:tab w:val="left" w:pos="142"/>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6) систематически проверять состояние фасадов и их отдельных элементов (в том числе балконов, лоджий и эркеров, карнизов, отливов, открытий, водосточных труб, козырьков;</w:t>
      </w:r>
    </w:p>
    <w:p w14:paraId="555FDA4A" w14:textId="77777777" w:rsidR="007D3F09" w:rsidRPr="00D608B4" w:rsidRDefault="007D3F09" w:rsidP="00D608B4">
      <w:pPr>
        <w:tabs>
          <w:tab w:val="left" w:pos="142"/>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7) проверять прочность креплений архитектурных деталей и облицовки, устойчивость парапетных и балконных ограждений, ограждений лоджий и эркеров;</w:t>
      </w:r>
    </w:p>
    <w:p w14:paraId="59463AB3" w14:textId="0DA7D9D7" w:rsidR="007D3F09" w:rsidRPr="00D608B4" w:rsidRDefault="007D3F09" w:rsidP="00D608B4">
      <w:pPr>
        <w:tabs>
          <w:tab w:val="left" w:pos="142"/>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8)</w:t>
      </w:r>
      <w:r w:rsidR="004D5BFC" w:rsidRPr="00D608B4">
        <w:rPr>
          <w:rFonts w:ascii="Times New Roman" w:hAnsi="Times New Roman" w:cs="Times New Roman"/>
          <w:sz w:val="28"/>
          <w:szCs w:val="28"/>
        </w:rPr>
        <w:t xml:space="preserve"> </w:t>
      </w:r>
      <w:r w:rsidRPr="00D608B4">
        <w:rPr>
          <w:rFonts w:ascii="Times New Roman" w:hAnsi="Times New Roman" w:cs="Times New Roman"/>
          <w:sz w:val="28"/>
          <w:szCs w:val="28"/>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14:paraId="264BC9C5" w14:textId="77777777" w:rsidR="009C128F" w:rsidRPr="00D608B4" w:rsidRDefault="009C128F" w:rsidP="00D608B4">
      <w:pPr>
        <w:tabs>
          <w:tab w:val="left" w:pos="142"/>
          <w:tab w:val="left" w:pos="400"/>
          <w:tab w:val="left" w:pos="709"/>
          <w:tab w:val="left" w:pos="851"/>
          <w:tab w:val="left" w:pos="1000"/>
        </w:tabs>
        <w:spacing w:after="0" w:line="240" w:lineRule="auto"/>
        <w:ind w:right="-1" w:firstLine="567"/>
        <w:jc w:val="both"/>
        <w:rPr>
          <w:rFonts w:ascii="Times New Roman" w:hAnsi="Times New Roman" w:cs="Times New Roman"/>
          <w:sz w:val="28"/>
          <w:szCs w:val="28"/>
        </w:rPr>
      </w:pPr>
    </w:p>
    <w:p w14:paraId="1293C225" w14:textId="2C0E379D" w:rsidR="007D3F09" w:rsidRPr="00D608B4" w:rsidRDefault="007D3F09" w:rsidP="00D608B4">
      <w:pPr>
        <w:tabs>
          <w:tab w:val="left" w:pos="709"/>
          <w:tab w:val="left" w:pos="851"/>
        </w:tabs>
        <w:spacing w:after="0" w:line="240" w:lineRule="auto"/>
        <w:ind w:right="-1"/>
        <w:jc w:val="center"/>
        <w:rPr>
          <w:rFonts w:ascii="Times New Roman" w:hAnsi="Times New Roman" w:cs="Times New Roman"/>
          <w:b/>
          <w:bCs/>
          <w:sz w:val="28"/>
          <w:szCs w:val="28"/>
        </w:rPr>
      </w:pPr>
      <w:r w:rsidRPr="00D608B4">
        <w:rPr>
          <w:rFonts w:ascii="Times New Roman" w:hAnsi="Times New Roman" w:cs="Times New Roman"/>
          <w:b/>
          <w:bCs/>
          <w:color w:val="000000"/>
          <w:sz w:val="28"/>
          <w:szCs w:val="28"/>
        </w:rPr>
        <w:t>Статья 15.</w:t>
      </w:r>
      <w:r w:rsidRPr="00D608B4">
        <w:rPr>
          <w:rFonts w:ascii="Times New Roman" w:hAnsi="Times New Roman" w:cs="Times New Roman"/>
          <w:sz w:val="28"/>
          <w:szCs w:val="28"/>
        </w:rPr>
        <w:t xml:space="preserve"> </w:t>
      </w:r>
      <w:r w:rsidRPr="00D608B4">
        <w:rPr>
          <w:rFonts w:ascii="Times New Roman" w:hAnsi="Times New Roman" w:cs="Times New Roman"/>
          <w:b/>
          <w:bCs/>
          <w:sz w:val="28"/>
          <w:szCs w:val="28"/>
        </w:rPr>
        <w:t>Требования к</w:t>
      </w:r>
      <w:r w:rsidRPr="00D608B4">
        <w:rPr>
          <w:rFonts w:ascii="Times New Roman" w:hAnsi="Times New Roman" w:cs="Times New Roman"/>
          <w:sz w:val="28"/>
          <w:szCs w:val="28"/>
        </w:rPr>
        <w:t xml:space="preserve"> </w:t>
      </w:r>
      <w:r w:rsidRPr="00D608B4">
        <w:rPr>
          <w:rFonts w:ascii="Times New Roman" w:hAnsi="Times New Roman" w:cs="Times New Roman"/>
          <w:b/>
          <w:bCs/>
          <w:sz w:val="28"/>
          <w:szCs w:val="28"/>
        </w:rPr>
        <w:t>надлежащему состоянию входных групп</w:t>
      </w:r>
    </w:p>
    <w:p w14:paraId="498BB22C" w14:textId="77777777" w:rsidR="007D3F09" w:rsidRPr="00D608B4" w:rsidRDefault="007D3F09" w:rsidP="00D608B4">
      <w:pPr>
        <w:numPr>
          <w:ilvl w:val="0"/>
          <w:numId w:val="36"/>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лестницы и пр.), устройствами и приспособлениями для перемещения инвалидов и маломобильных групп населения (пандусы, перила).</w:t>
      </w:r>
    </w:p>
    <w:p w14:paraId="0F3F2CB0" w14:textId="77777777" w:rsidR="007D3F09" w:rsidRPr="00D608B4" w:rsidRDefault="007D3F09" w:rsidP="00D608B4">
      <w:pPr>
        <w:pStyle w:val="ConsPlusNormal"/>
        <w:numPr>
          <w:ilvl w:val="0"/>
          <w:numId w:val="36"/>
        </w:numPr>
        <w:tabs>
          <w:tab w:val="left" w:pos="709"/>
          <w:tab w:val="left" w:pos="851"/>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Входы имеют единый характер, соответствующий архитектурному решению фасада.</w:t>
      </w:r>
    </w:p>
    <w:p w14:paraId="05A2023B" w14:textId="77777777" w:rsidR="007D3F09" w:rsidRPr="00D608B4" w:rsidRDefault="007D3F09" w:rsidP="00D608B4">
      <w:pPr>
        <w:pStyle w:val="ConsPlusNormal"/>
        <w:numPr>
          <w:ilvl w:val="0"/>
          <w:numId w:val="36"/>
        </w:numPr>
        <w:tabs>
          <w:tab w:val="left" w:pos="709"/>
          <w:tab w:val="left" w:pos="851"/>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Основными элементами входных групп являются:</w:t>
      </w:r>
    </w:p>
    <w:p w14:paraId="333C3DF1" w14:textId="77777777" w:rsidR="007D3F09" w:rsidRPr="00D608B4" w:rsidRDefault="007D3F09" w:rsidP="00D608B4">
      <w:pPr>
        <w:pStyle w:val="ConsPlusNormal"/>
        <w:numPr>
          <w:ilvl w:val="0"/>
          <w:numId w:val="14"/>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архитектурный проем;</w:t>
      </w:r>
    </w:p>
    <w:p w14:paraId="29211C58" w14:textId="77777777" w:rsidR="007D3F09" w:rsidRPr="00D608B4" w:rsidRDefault="007D3F09" w:rsidP="00D608B4">
      <w:pPr>
        <w:pStyle w:val="ConsPlusNormal"/>
        <w:numPr>
          <w:ilvl w:val="0"/>
          <w:numId w:val="14"/>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архитектурное оформление проема (откосы, наличники, детали, элементы декора);</w:t>
      </w:r>
    </w:p>
    <w:p w14:paraId="764934FB" w14:textId="77777777" w:rsidR="007D3F09" w:rsidRPr="00D608B4" w:rsidRDefault="007D3F09" w:rsidP="00D608B4">
      <w:pPr>
        <w:pStyle w:val="ConsPlusNormal"/>
        <w:numPr>
          <w:ilvl w:val="0"/>
          <w:numId w:val="14"/>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дверные заполнения;</w:t>
      </w:r>
    </w:p>
    <w:p w14:paraId="7182794A" w14:textId="77777777" w:rsidR="007D3F09" w:rsidRPr="00D608B4" w:rsidRDefault="007D3F09" w:rsidP="00D608B4">
      <w:pPr>
        <w:pStyle w:val="ConsPlusNormal"/>
        <w:numPr>
          <w:ilvl w:val="0"/>
          <w:numId w:val="14"/>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козырьки, навесы;</w:t>
      </w:r>
    </w:p>
    <w:p w14:paraId="357412AE" w14:textId="77777777" w:rsidR="007D3F09" w:rsidRPr="00D608B4" w:rsidRDefault="007D3F09" w:rsidP="00D608B4">
      <w:pPr>
        <w:pStyle w:val="ConsPlusNormal"/>
        <w:numPr>
          <w:ilvl w:val="0"/>
          <w:numId w:val="14"/>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ступени, лестницы, крыльца;</w:t>
      </w:r>
    </w:p>
    <w:p w14:paraId="40FD6E5C" w14:textId="77777777" w:rsidR="007D3F09" w:rsidRPr="00D608B4" w:rsidRDefault="007D3F09" w:rsidP="00D608B4">
      <w:pPr>
        <w:pStyle w:val="ConsPlusNormal"/>
        <w:numPr>
          <w:ilvl w:val="0"/>
          <w:numId w:val="14"/>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приямки (для входов в подвальные помещения);</w:t>
      </w:r>
    </w:p>
    <w:p w14:paraId="557F8E65" w14:textId="77777777" w:rsidR="007D3F09" w:rsidRPr="00D608B4" w:rsidRDefault="007D3F09" w:rsidP="00D608B4">
      <w:pPr>
        <w:pStyle w:val="ConsPlusNormal"/>
        <w:numPr>
          <w:ilvl w:val="0"/>
          <w:numId w:val="14"/>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освещение.</w:t>
      </w:r>
    </w:p>
    <w:p w14:paraId="1986A3C4" w14:textId="77777777" w:rsidR="007D3F09" w:rsidRPr="00D608B4" w:rsidRDefault="007D3F09" w:rsidP="00D608B4">
      <w:pPr>
        <w:numPr>
          <w:ilvl w:val="0"/>
          <w:numId w:val="69"/>
        </w:numPr>
        <w:tabs>
          <w:tab w:val="left" w:pos="709"/>
          <w:tab w:val="left" w:pos="851"/>
          <w:tab w:val="left" w:pos="1000"/>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Входы и выходы зданий, строений, сооружений должны быть оснащены твердыми видами покрытия, которые должны содержаться в чистоте и порядке, исправном состоянии.</w:t>
      </w:r>
    </w:p>
    <w:p w14:paraId="5D455F55" w14:textId="77777777" w:rsidR="007D3F09" w:rsidRPr="00D608B4" w:rsidRDefault="007D3F09" w:rsidP="00D608B4">
      <w:pPr>
        <w:numPr>
          <w:ilvl w:val="0"/>
          <w:numId w:val="69"/>
        </w:numPr>
        <w:tabs>
          <w:tab w:val="left" w:pos="709"/>
          <w:tab w:val="left" w:pos="851"/>
          <w:tab w:val="left" w:pos="1000"/>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spacing w:val="2"/>
          <w:sz w:val="28"/>
          <w:szCs w:val="28"/>
          <w:shd w:val="clear" w:color="auto" w:fill="FFFFFF"/>
        </w:rPr>
        <w:t xml:space="preserve">При перепаде высот входные площадки кроме лестницы должны иметь пандус. Их поручни должны соответствовать техническим требованиям к опорным стационарным устройствам, </w:t>
      </w:r>
      <w:r w:rsidRPr="00D608B4">
        <w:rPr>
          <w:rFonts w:ascii="Times New Roman" w:hAnsi="Times New Roman" w:cs="Times New Roman"/>
          <w:color w:val="000000"/>
          <w:spacing w:val="2"/>
          <w:sz w:val="28"/>
          <w:szCs w:val="28"/>
          <w:shd w:val="clear" w:color="auto" w:fill="FFFFFF"/>
        </w:rPr>
        <w:t xml:space="preserve">установленным </w:t>
      </w:r>
      <w:r w:rsidRPr="00D608B4">
        <w:rPr>
          <w:rFonts w:ascii="Times New Roman" w:hAnsi="Times New Roman" w:cs="Times New Roman"/>
          <w:color w:val="000000"/>
          <w:sz w:val="28"/>
          <w:szCs w:val="28"/>
        </w:rPr>
        <w:t>требованиями действующих государственных стандартов.</w:t>
      </w:r>
    </w:p>
    <w:p w14:paraId="49672482" w14:textId="77777777" w:rsidR="007D3F09" w:rsidRPr="00D608B4" w:rsidRDefault="007D3F09" w:rsidP="00D608B4">
      <w:pPr>
        <w:numPr>
          <w:ilvl w:val="0"/>
          <w:numId w:val="69"/>
        </w:numPr>
        <w:tabs>
          <w:tab w:val="left" w:pos="709"/>
          <w:tab w:val="left" w:pos="851"/>
          <w:tab w:val="left" w:pos="1000"/>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При проектировании входных групп, обновлении, изменении фасадов зданий не допускается: </w:t>
      </w:r>
    </w:p>
    <w:p w14:paraId="14F066E5" w14:textId="77777777" w:rsidR="007D3F09" w:rsidRPr="00D608B4" w:rsidRDefault="007D3F09" w:rsidP="00D608B4">
      <w:pPr>
        <w:tabs>
          <w:tab w:val="left" w:pos="142"/>
          <w:tab w:val="left" w:pos="400"/>
          <w:tab w:val="left" w:pos="709"/>
          <w:tab w:val="left" w:pos="851"/>
          <w:tab w:val="left" w:pos="1000"/>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1) закрытие существующих декоративных, архитектурных и художественных элементов фасада элементами входной группы, новой отделкой и рекламой;</w:t>
      </w:r>
    </w:p>
    <w:p w14:paraId="65A82699" w14:textId="77777777" w:rsidR="007D3F09" w:rsidRPr="00D608B4" w:rsidRDefault="007D3F09" w:rsidP="00D608B4">
      <w:pPr>
        <w:tabs>
          <w:tab w:val="left" w:pos="142"/>
          <w:tab w:val="left" w:pos="400"/>
          <w:tab w:val="left" w:pos="709"/>
          <w:tab w:val="left" w:pos="851"/>
          <w:tab w:val="left" w:pos="1000"/>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 </w:t>
      </w:r>
    </w:p>
    <w:p w14:paraId="7EDD9964" w14:textId="77777777" w:rsidR="007D3F09" w:rsidRPr="00D608B4" w:rsidRDefault="007D3F09" w:rsidP="00D608B4">
      <w:pPr>
        <w:tabs>
          <w:tab w:val="left" w:pos="142"/>
          <w:tab w:val="left" w:pos="400"/>
          <w:tab w:val="left" w:pos="709"/>
          <w:tab w:val="left" w:pos="851"/>
          <w:tab w:val="left" w:pos="1000"/>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3) устройство опорных элементов (колонн, стоек и так далее), препятствующих движению пешеходов;</w:t>
      </w:r>
    </w:p>
    <w:p w14:paraId="16527B0E" w14:textId="77777777" w:rsidR="007D3F09" w:rsidRPr="00D608B4" w:rsidRDefault="007D3F09" w:rsidP="00D608B4">
      <w:pPr>
        <w:tabs>
          <w:tab w:val="left" w:pos="142"/>
          <w:tab w:val="left" w:pos="400"/>
          <w:tab w:val="left" w:pos="709"/>
          <w:tab w:val="left" w:pos="851"/>
          <w:tab w:val="left" w:pos="1000"/>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4) устройство двух и более входов (с учетом существующих) без разработки проектной документации с учетом комплексного решения всего фасада здания;</w:t>
      </w:r>
    </w:p>
    <w:p w14:paraId="754786F3" w14:textId="77777777" w:rsidR="007D3F09" w:rsidRPr="00D608B4" w:rsidRDefault="007D3F09" w:rsidP="00D608B4">
      <w:pPr>
        <w:tabs>
          <w:tab w:val="left" w:pos="142"/>
          <w:tab w:val="left" w:pos="400"/>
          <w:tab w:val="left" w:pos="709"/>
          <w:tab w:val="left" w:pos="851"/>
          <w:tab w:val="left" w:pos="1000"/>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 </w:t>
      </w:r>
    </w:p>
    <w:p w14:paraId="54110153" w14:textId="77777777" w:rsidR="007D3F09" w:rsidRPr="00D608B4" w:rsidRDefault="007D3F09" w:rsidP="00D608B4">
      <w:pPr>
        <w:tabs>
          <w:tab w:val="left" w:pos="142"/>
          <w:tab w:val="left" w:pos="400"/>
          <w:tab w:val="left" w:pos="709"/>
          <w:tab w:val="left" w:pos="851"/>
          <w:tab w:val="left" w:pos="1000"/>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6) размещение за пределами красных линий входных групп из легких конструкций более чем на 1,5 м;</w:t>
      </w:r>
    </w:p>
    <w:p w14:paraId="2B6CC078" w14:textId="0A9041D5" w:rsidR="007D3F09" w:rsidRPr="00D608B4" w:rsidRDefault="007D3F09" w:rsidP="00D608B4">
      <w:pPr>
        <w:tabs>
          <w:tab w:val="left" w:pos="142"/>
          <w:tab w:val="left" w:pos="400"/>
          <w:tab w:val="left" w:pos="709"/>
          <w:tab w:val="left" w:pos="851"/>
          <w:tab w:val="left" w:pos="1000"/>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7) размещение входной группы в многоквартирном доме без получения согласия собственников помещений</w:t>
      </w:r>
      <w:r w:rsidR="00507978" w:rsidRPr="00D608B4">
        <w:rPr>
          <w:rFonts w:ascii="Times New Roman" w:hAnsi="Times New Roman" w:cs="Times New Roman"/>
          <w:sz w:val="28"/>
          <w:szCs w:val="28"/>
        </w:rPr>
        <w:t xml:space="preserve"> </w:t>
      </w:r>
      <w:r w:rsidRPr="00D608B4">
        <w:rPr>
          <w:rFonts w:ascii="Times New Roman" w:hAnsi="Times New Roman" w:cs="Times New Roman"/>
          <w:sz w:val="28"/>
          <w:szCs w:val="28"/>
        </w:rPr>
        <w:t xml:space="preserve">в многоквартирном доме; </w:t>
      </w:r>
    </w:p>
    <w:p w14:paraId="062083FA" w14:textId="77777777" w:rsidR="007D3F09" w:rsidRPr="00D608B4" w:rsidRDefault="007D3F09" w:rsidP="00D608B4">
      <w:pPr>
        <w:tabs>
          <w:tab w:val="left" w:pos="142"/>
          <w:tab w:val="left" w:pos="400"/>
          <w:tab w:val="left" w:pos="709"/>
          <w:tab w:val="left" w:pos="851"/>
          <w:tab w:val="left" w:pos="1000"/>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8) самовольное размещение входных групп нежилых помещений, расположенных в многоквартирных домах, без согласования с уполномоченным органом Администрации.</w:t>
      </w:r>
    </w:p>
    <w:p w14:paraId="5B3A48D1" w14:textId="77777777" w:rsidR="00507978" w:rsidRPr="00D608B4" w:rsidRDefault="00507978" w:rsidP="00D608B4">
      <w:pPr>
        <w:tabs>
          <w:tab w:val="left" w:pos="142"/>
          <w:tab w:val="left" w:pos="400"/>
          <w:tab w:val="left" w:pos="709"/>
          <w:tab w:val="left" w:pos="851"/>
          <w:tab w:val="left" w:pos="1000"/>
        </w:tabs>
        <w:spacing w:after="0" w:line="240" w:lineRule="auto"/>
        <w:ind w:firstLine="567"/>
        <w:jc w:val="both"/>
        <w:rPr>
          <w:rFonts w:ascii="Times New Roman" w:hAnsi="Times New Roman" w:cs="Times New Roman"/>
          <w:sz w:val="28"/>
          <w:szCs w:val="28"/>
        </w:rPr>
      </w:pPr>
    </w:p>
    <w:p w14:paraId="7E777380" w14:textId="7126B1F4" w:rsidR="007D3F09" w:rsidRPr="00D608B4" w:rsidRDefault="007D3F09" w:rsidP="00D608B4">
      <w:pPr>
        <w:tabs>
          <w:tab w:val="left" w:pos="709"/>
          <w:tab w:val="left" w:pos="851"/>
        </w:tabs>
        <w:spacing w:after="0" w:line="240" w:lineRule="auto"/>
        <w:ind w:right="-1"/>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16. Требования к</w:t>
      </w:r>
      <w:r w:rsidRPr="00D608B4">
        <w:rPr>
          <w:rFonts w:ascii="Times New Roman" w:hAnsi="Times New Roman" w:cs="Times New Roman"/>
          <w:sz w:val="28"/>
          <w:szCs w:val="28"/>
        </w:rPr>
        <w:t xml:space="preserve"> </w:t>
      </w:r>
      <w:r w:rsidRPr="00D608B4">
        <w:rPr>
          <w:rFonts w:ascii="Times New Roman" w:hAnsi="Times New Roman" w:cs="Times New Roman"/>
          <w:b/>
          <w:bCs/>
          <w:sz w:val="28"/>
          <w:szCs w:val="28"/>
        </w:rPr>
        <w:t>надлежащему состоянию кровли</w:t>
      </w:r>
    </w:p>
    <w:p w14:paraId="4796DF86" w14:textId="77777777" w:rsidR="007D3F09" w:rsidRPr="00D608B4" w:rsidRDefault="007D3F09" w:rsidP="00D608B4">
      <w:pPr>
        <w:pStyle w:val="ConsPlusNormal"/>
        <w:numPr>
          <w:ilvl w:val="0"/>
          <w:numId w:val="83"/>
        </w:numPr>
        <w:tabs>
          <w:tab w:val="left" w:pos="709"/>
          <w:tab w:val="left" w:pos="851"/>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Кровля зданий, элементы водоотводящей системы, оголовки дымоходов и вентиляционных систем должны находиться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 желоба, воронки, водостоки должны быть неразрывны и рассчитаны на пропуск собирающихся объемов воды.</w:t>
      </w:r>
    </w:p>
    <w:p w14:paraId="0209F26C" w14:textId="77777777" w:rsidR="007D3F09" w:rsidRPr="00D608B4" w:rsidRDefault="007D3F09" w:rsidP="00D608B4">
      <w:pPr>
        <w:pStyle w:val="ConsPlusNormal"/>
        <w:numPr>
          <w:ilvl w:val="0"/>
          <w:numId w:val="83"/>
        </w:numPr>
        <w:tabs>
          <w:tab w:val="left" w:pos="709"/>
          <w:tab w:val="left" w:pos="851"/>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Водостоки, выходящие на стороны зданий с пешеходными дорожками, должны отводиться за пределы пешеходных дорожек.</w:t>
      </w:r>
    </w:p>
    <w:p w14:paraId="52A5CB6F" w14:textId="77777777" w:rsidR="007D3F09" w:rsidRPr="00D608B4" w:rsidRDefault="007D3F09" w:rsidP="00D608B4">
      <w:pPr>
        <w:pStyle w:val="ConsPlusNormal"/>
        <w:numPr>
          <w:ilvl w:val="0"/>
          <w:numId w:val="83"/>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Неисправности системы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14:paraId="3D7A55FE" w14:textId="77777777" w:rsidR="007D3F09" w:rsidRPr="00D608B4" w:rsidRDefault="007D3F09" w:rsidP="00D608B4">
      <w:pPr>
        <w:pStyle w:val="ConsPlusNormal"/>
        <w:numPr>
          <w:ilvl w:val="0"/>
          <w:numId w:val="83"/>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14:paraId="1941B4A3" w14:textId="77777777" w:rsidR="007D3F09" w:rsidRPr="00D608B4" w:rsidRDefault="007D3F09" w:rsidP="00D608B4">
      <w:pPr>
        <w:numPr>
          <w:ilvl w:val="0"/>
          <w:numId w:val="83"/>
        </w:numPr>
        <w:tabs>
          <w:tab w:val="left" w:pos="709"/>
          <w:tab w:val="left" w:pos="851"/>
          <w:tab w:val="left" w:pos="1000"/>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В зимний период кровли, водоотводы, крыши подъездов должны быть очищены от снега, наледи и сосулек. </w:t>
      </w:r>
    </w:p>
    <w:p w14:paraId="08BB9002" w14:textId="77777777" w:rsidR="007D3F09" w:rsidRPr="00D608B4" w:rsidRDefault="007D3F09" w:rsidP="00D608B4">
      <w:pPr>
        <w:tabs>
          <w:tab w:val="left" w:pos="142"/>
          <w:tab w:val="left" w:pos="400"/>
          <w:tab w:val="left" w:pos="567"/>
          <w:tab w:val="left" w:pos="709"/>
          <w:tab w:val="left" w:pos="851"/>
          <w:tab w:val="left" w:pos="1000"/>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людей, а также принять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иных объектов.</w:t>
      </w:r>
    </w:p>
    <w:p w14:paraId="1E905872" w14:textId="77777777" w:rsidR="007D3F09" w:rsidRPr="00D608B4" w:rsidRDefault="007D3F09" w:rsidP="00D608B4">
      <w:pPr>
        <w:tabs>
          <w:tab w:val="left" w:pos="567"/>
          <w:tab w:val="left" w:pos="709"/>
          <w:tab w:val="left" w:pos="851"/>
          <w:tab w:val="left" w:pos="1100"/>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случае повреждения указанных элементов они подлежат восстановлению за счет лица осуществляющего очистку кровли и допустившего повреждения.</w:t>
      </w:r>
    </w:p>
    <w:p w14:paraId="229DDE57" w14:textId="77777777" w:rsidR="007D3F09" w:rsidRDefault="007D3F09" w:rsidP="00D608B4">
      <w:pPr>
        <w:numPr>
          <w:ilvl w:val="0"/>
          <w:numId w:val="83"/>
        </w:numPr>
        <w:tabs>
          <w:tab w:val="left" w:pos="709"/>
          <w:tab w:val="left" w:pos="851"/>
          <w:tab w:val="left" w:pos="1100"/>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Сброшенные с кровель на пешеходные дорожки снег и наледь подлежат немедленной уборке.</w:t>
      </w:r>
    </w:p>
    <w:p w14:paraId="2FC9824E" w14:textId="77777777" w:rsidR="00B970FD" w:rsidRPr="00D608B4" w:rsidRDefault="00B970FD" w:rsidP="00B970FD">
      <w:pPr>
        <w:tabs>
          <w:tab w:val="left" w:pos="709"/>
          <w:tab w:val="left" w:pos="851"/>
          <w:tab w:val="left" w:pos="1100"/>
        </w:tabs>
        <w:autoSpaceDE w:val="0"/>
        <w:autoSpaceDN w:val="0"/>
        <w:adjustRightInd w:val="0"/>
        <w:spacing w:after="0" w:line="240" w:lineRule="auto"/>
        <w:ind w:left="567"/>
        <w:jc w:val="both"/>
        <w:rPr>
          <w:rFonts w:ascii="Times New Roman" w:hAnsi="Times New Roman" w:cs="Times New Roman"/>
          <w:color w:val="000000"/>
          <w:sz w:val="28"/>
          <w:szCs w:val="28"/>
        </w:rPr>
      </w:pPr>
    </w:p>
    <w:p w14:paraId="234DE2EC" w14:textId="3CCC061F" w:rsidR="007D3F09" w:rsidRPr="00D608B4" w:rsidRDefault="007D3F09" w:rsidP="00D608B4">
      <w:pPr>
        <w:tabs>
          <w:tab w:val="left" w:pos="142"/>
          <w:tab w:val="left" w:pos="709"/>
          <w:tab w:val="left" w:pos="851"/>
          <w:tab w:val="left" w:pos="1100"/>
        </w:tabs>
        <w:spacing w:after="0" w:line="240" w:lineRule="auto"/>
        <w:ind w:right="-1"/>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17. Требования к содержанию временных объектов</w:t>
      </w:r>
    </w:p>
    <w:p w14:paraId="7E073FBD" w14:textId="77777777" w:rsidR="007D3F09" w:rsidRPr="00D608B4" w:rsidRDefault="007D3F09" w:rsidP="00D608B4">
      <w:pPr>
        <w:widowControl w:val="0"/>
        <w:numPr>
          <w:ilvl w:val="0"/>
          <w:numId w:val="52"/>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Временные объекты - некапитальные нестационарные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14:paraId="772524DA" w14:textId="77777777" w:rsidR="007D3F09" w:rsidRPr="00D608B4" w:rsidRDefault="007D3F09" w:rsidP="00D608B4">
      <w:pPr>
        <w:widowControl w:val="0"/>
        <w:tabs>
          <w:tab w:val="left" w:pos="567"/>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Устройство фундамента при размещении некапитальных нестационарных объектов не допускается.</w:t>
      </w:r>
    </w:p>
    <w:p w14:paraId="6703AE50" w14:textId="77777777" w:rsidR="007D3F09" w:rsidRPr="00D608B4" w:rsidRDefault="007D3F09" w:rsidP="00D608B4">
      <w:pPr>
        <w:widowControl w:val="0"/>
        <w:numPr>
          <w:ilvl w:val="0"/>
          <w:numId w:val="52"/>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территории муниципального округа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необходимо применять быстровозводимые модульные комплексы, выполняемые из легких конструкций.</w:t>
      </w:r>
    </w:p>
    <w:p w14:paraId="13431B4A" w14:textId="77777777" w:rsidR="007D3F09" w:rsidRPr="00D608B4" w:rsidRDefault="007D3F09" w:rsidP="00D608B4">
      <w:pPr>
        <w:widowControl w:val="0"/>
        <w:numPr>
          <w:ilvl w:val="0"/>
          <w:numId w:val="52"/>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Размещение некапитальных нестационарных сооружений на территориях муниципального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 </w:t>
      </w:r>
    </w:p>
    <w:p w14:paraId="107AB2C3" w14:textId="77777777" w:rsidR="007D3F09" w:rsidRPr="00D608B4" w:rsidRDefault="007D3F09" w:rsidP="00D608B4">
      <w:pPr>
        <w:widowControl w:val="0"/>
        <w:numPr>
          <w:ilvl w:val="0"/>
          <w:numId w:val="52"/>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Не допускается размещение некапитальных нестационарных сооружений (временных объектов) в арках зданий,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w:t>
      </w:r>
    </w:p>
    <w:p w14:paraId="4E28A440" w14:textId="77777777" w:rsidR="007D3F09" w:rsidRPr="00D608B4" w:rsidRDefault="007D3F09" w:rsidP="00D608B4">
      <w:pPr>
        <w:widowControl w:val="0"/>
        <w:numPr>
          <w:ilvl w:val="0"/>
          <w:numId w:val="59"/>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ближе 25 метров - от вентиляционных шахт;</w:t>
      </w:r>
    </w:p>
    <w:p w14:paraId="08321B0C" w14:textId="77777777" w:rsidR="007D3F09" w:rsidRPr="00D608B4" w:rsidRDefault="007D3F09" w:rsidP="00D608B4">
      <w:pPr>
        <w:widowControl w:val="0"/>
        <w:numPr>
          <w:ilvl w:val="0"/>
          <w:numId w:val="59"/>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ближе 20 метров - от окон жилых помещений;</w:t>
      </w:r>
    </w:p>
    <w:p w14:paraId="05444F24" w14:textId="77777777" w:rsidR="007D3F09" w:rsidRPr="00D608B4" w:rsidRDefault="007D3F09" w:rsidP="00D608B4">
      <w:pPr>
        <w:widowControl w:val="0"/>
        <w:numPr>
          <w:ilvl w:val="0"/>
          <w:numId w:val="59"/>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перед витринами торговых организаций;</w:t>
      </w:r>
    </w:p>
    <w:p w14:paraId="289CB8E6" w14:textId="77777777" w:rsidR="007D3F09" w:rsidRPr="00D608B4" w:rsidRDefault="007D3F09" w:rsidP="00D608B4">
      <w:pPr>
        <w:widowControl w:val="0"/>
        <w:numPr>
          <w:ilvl w:val="0"/>
          <w:numId w:val="59"/>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ближе 3 метров - от ствола дерева;</w:t>
      </w:r>
    </w:p>
    <w:p w14:paraId="1F6E1876" w14:textId="77777777" w:rsidR="007D3F09" w:rsidRPr="00D608B4" w:rsidRDefault="007D3F09" w:rsidP="00D608B4">
      <w:pPr>
        <w:widowControl w:val="0"/>
        <w:numPr>
          <w:ilvl w:val="0"/>
          <w:numId w:val="59"/>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ближе 1,5 метра - от внешней границы кроны кустарника.</w:t>
      </w:r>
    </w:p>
    <w:p w14:paraId="5DAD3697" w14:textId="77777777" w:rsidR="007D3F09" w:rsidRPr="00D608B4" w:rsidRDefault="007D3F09" w:rsidP="00D608B4">
      <w:pPr>
        <w:widowControl w:val="0"/>
        <w:numPr>
          <w:ilvl w:val="0"/>
          <w:numId w:val="52"/>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Для многоквартирных и жилых домов указанное расстояние должно быть подтверждено расчетами инсоляции и коэффициента естественной освещенности в жилые помещения.</w:t>
      </w:r>
    </w:p>
    <w:p w14:paraId="591422E2" w14:textId="65119D60" w:rsidR="007D3F09" w:rsidRPr="00D608B4" w:rsidRDefault="007D3F09" w:rsidP="00D608B4">
      <w:pPr>
        <w:widowControl w:val="0"/>
        <w:numPr>
          <w:ilvl w:val="0"/>
          <w:numId w:val="52"/>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Требования к размещению</w:t>
      </w:r>
      <w:r w:rsidR="0043213E" w:rsidRPr="00D608B4">
        <w:rPr>
          <w:rFonts w:ascii="Times New Roman" w:hAnsi="Times New Roman" w:cs="Times New Roman"/>
          <w:color w:val="000000"/>
          <w:sz w:val="28"/>
          <w:szCs w:val="28"/>
        </w:rPr>
        <w:t xml:space="preserve"> нестационарных торговых объектов, к помещению и оборудованию мелкорозничной сети устанавливаются постановлением </w:t>
      </w:r>
      <w:r w:rsidRPr="00D608B4">
        <w:rPr>
          <w:rFonts w:ascii="Times New Roman" w:hAnsi="Times New Roman" w:cs="Times New Roman"/>
          <w:color w:val="000000"/>
          <w:sz w:val="28"/>
          <w:szCs w:val="28"/>
        </w:rPr>
        <w:t xml:space="preserve"> Администраци</w:t>
      </w:r>
      <w:r w:rsidR="0043213E" w:rsidRPr="00D608B4">
        <w:rPr>
          <w:rFonts w:ascii="Times New Roman" w:hAnsi="Times New Roman" w:cs="Times New Roman"/>
          <w:color w:val="000000"/>
          <w:sz w:val="28"/>
          <w:szCs w:val="28"/>
        </w:rPr>
        <w:t>и</w:t>
      </w:r>
      <w:r w:rsidRPr="00D608B4">
        <w:rPr>
          <w:rFonts w:ascii="Times New Roman" w:hAnsi="Times New Roman" w:cs="Times New Roman"/>
          <w:color w:val="000000"/>
          <w:sz w:val="28"/>
          <w:szCs w:val="28"/>
        </w:rPr>
        <w:t>.</w:t>
      </w:r>
    </w:p>
    <w:p w14:paraId="748B24BF" w14:textId="77777777" w:rsidR="007D3F09" w:rsidRPr="00D608B4" w:rsidRDefault="007D3F09" w:rsidP="00D608B4">
      <w:pPr>
        <w:widowControl w:val="0"/>
        <w:numPr>
          <w:ilvl w:val="0"/>
          <w:numId w:val="52"/>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Установка временных объектов, в том числе предназначенных для хранения автомобилей, хозяйственных и вспомогательных построек (деревянных сараев, будок, голубятен, теплиц, иных подобных объектов), ограждений допускается с разрешения и в порядке, установленном соответствующим административно-территориальным управлением.</w:t>
      </w:r>
    </w:p>
    <w:p w14:paraId="190D9BC4" w14:textId="77777777" w:rsidR="007D3F09" w:rsidRPr="00D608B4" w:rsidRDefault="007D3F09" w:rsidP="00D608B4">
      <w:pPr>
        <w:widowControl w:val="0"/>
        <w:numPr>
          <w:ilvl w:val="0"/>
          <w:numId w:val="52"/>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Временные объекты должны быть окрашены, не иметь видимых повреждений, загрязнений и следов коррозии, надписей и рисунков.</w:t>
      </w:r>
    </w:p>
    <w:p w14:paraId="3A1D62BB" w14:textId="77777777" w:rsidR="007D3F09" w:rsidRPr="00D608B4" w:rsidRDefault="007D3F09" w:rsidP="00D608B4">
      <w:pPr>
        <w:numPr>
          <w:ilvl w:val="0"/>
          <w:numId w:val="52"/>
        </w:numPr>
        <w:tabs>
          <w:tab w:val="left" w:pos="709"/>
          <w:tab w:val="left" w:pos="851"/>
          <w:tab w:val="left" w:pos="900"/>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14:paraId="14616013" w14:textId="77777777" w:rsidR="007D3F09" w:rsidRPr="00D608B4" w:rsidRDefault="007D3F09" w:rsidP="00D608B4">
      <w:pPr>
        <w:numPr>
          <w:ilvl w:val="0"/>
          <w:numId w:val="52"/>
        </w:numPr>
        <w:tabs>
          <w:tab w:val="left" w:pos="709"/>
          <w:tab w:val="left" w:pos="851"/>
          <w:tab w:val="left" w:pos="900"/>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Юридические и физические лица, которые являются собственниками некапитальных объектов, должны:</w:t>
      </w:r>
    </w:p>
    <w:p w14:paraId="76AF7EF5" w14:textId="77777777" w:rsidR="007D3F09" w:rsidRPr="00D608B4" w:rsidRDefault="007D3F09" w:rsidP="00D608B4">
      <w:pPr>
        <w:pStyle w:val="ConsPlusNormal"/>
        <w:tabs>
          <w:tab w:val="left" w:pos="567"/>
          <w:tab w:val="left" w:pos="709"/>
          <w:tab w:val="left" w:pos="851"/>
          <w:tab w:val="left" w:pos="900"/>
        </w:tabs>
        <w:ind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14:paraId="45A676D6" w14:textId="77777777" w:rsidR="007D3F09" w:rsidRPr="00D608B4" w:rsidRDefault="007D3F09" w:rsidP="00D608B4">
      <w:pPr>
        <w:pStyle w:val="ConsPlusNormal"/>
        <w:tabs>
          <w:tab w:val="left" w:pos="567"/>
          <w:tab w:val="left" w:pos="709"/>
          <w:tab w:val="left" w:pos="851"/>
          <w:tab w:val="left" w:pos="900"/>
        </w:tabs>
        <w:ind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14:paraId="1E29D712" w14:textId="77777777" w:rsidR="007D3F09" w:rsidRPr="00D608B4" w:rsidRDefault="007D3F09" w:rsidP="00D608B4">
      <w:pPr>
        <w:pStyle w:val="ConsPlusNormal"/>
        <w:tabs>
          <w:tab w:val="left" w:pos="567"/>
          <w:tab w:val="left" w:pos="709"/>
          <w:tab w:val="left" w:pos="851"/>
          <w:tab w:val="left" w:pos="900"/>
        </w:tabs>
        <w:ind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462C9386" w14:textId="77777777" w:rsidR="007D3F09" w:rsidRPr="00D608B4" w:rsidRDefault="007D3F09" w:rsidP="00D608B4">
      <w:pPr>
        <w:pStyle w:val="ConsPlusNormal"/>
        <w:numPr>
          <w:ilvl w:val="0"/>
          <w:numId w:val="63"/>
        </w:numPr>
        <w:tabs>
          <w:tab w:val="left" w:pos="709"/>
          <w:tab w:val="left" w:pos="851"/>
          <w:tab w:val="left" w:pos="900"/>
        </w:tabs>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Юридическим и физическим лицам, которые являются собственниками некапитальных объектов, запрещается:</w:t>
      </w:r>
    </w:p>
    <w:p w14:paraId="3724482F" w14:textId="77777777" w:rsidR="007D3F09" w:rsidRPr="00D608B4" w:rsidRDefault="007D3F09" w:rsidP="00D608B4">
      <w:pPr>
        <w:pStyle w:val="ConsPlusNormal"/>
        <w:tabs>
          <w:tab w:val="left" w:pos="567"/>
          <w:tab w:val="left" w:pos="709"/>
          <w:tab w:val="left" w:pos="851"/>
          <w:tab w:val="left" w:pos="900"/>
        </w:tabs>
        <w:ind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 возводить к временным сооружениям пристройки, козырьки, навесы и прочие конструкции, не предусмотренные проектами;</w:t>
      </w:r>
    </w:p>
    <w:p w14:paraId="05F1F803" w14:textId="77777777" w:rsidR="007D3F09" w:rsidRPr="00D608B4" w:rsidRDefault="007D3F09" w:rsidP="00D608B4">
      <w:pPr>
        <w:pStyle w:val="ConsPlusNormal"/>
        <w:tabs>
          <w:tab w:val="left" w:pos="567"/>
          <w:tab w:val="left" w:pos="709"/>
          <w:tab w:val="left" w:pos="851"/>
          <w:tab w:val="left" w:pos="900"/>
        </w:tabs>
        <w:ind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14:paraId="2EC442C3" w14:textId="77777777" w:rsidR="007D3F09" w:rsidRPr="00D608B4" w:rsidRDefault="007D3F09" w:rsidP="00D608B4">
      <w:pPr>
        <w:pStyle w:val="ConsPlusNormal"/>
        <w:tabs>
          <w:tab w:val="left" w:pos="567"/>
          <w:tab w:val="left" w:pos="709"/>
          <w:tab w:val="left" w:pos="851"/>
          <w:tab w:val="left" w:pos="900"/>
        </w:tabs>
        <w:ind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3) загромождать противопожарные разрывы между некапитальными объектами оборудованием, отходами.</w:t>
      </w:r>
    </w:p>
    <w:p w14:paraId="3A420B1B" w14:textId="77777777" w:rsidR="007D3F09" w:rsidRPr="00D608B4" w:rsidRDefault="007D3F09" w:rsidP="00D608B4">
      <w:pPr>
        <w:tabs>
          <w:tab w:val="left" w:pos="709"/>
          <w:tab w:val="left" w:pos="851"/>
          <w:tab w:val="left" w:pos="1100"/>
        </w:tabs>
        <w:spacing w:after="0" w:line="240" w:lineRule="auto"/>
        <w:ind w:right="-1"/>
        <w:jc w:val="both"/>
        <w:rPr>
          <w:rFonts w:ascii="Times New Roman" w:hAnsi="Times New Roman" w:cs="Times New Roman"/>
          <w:color w:val="000000"/>
          <w:sz w:val="28"/>
          <w:szCs w:val="28"/>
        </w:rPr>
      </w:pPr>
    </w:p>
    <w:p w14:paraId="12B0E39A" w14:textId="77777777" w:rsidR="007D3F09" w:rsidRPr="00D608B4" w:rsidRDefault="007D3F09" w:rsidP="00D608B4">
      <w:pPr>
        <w:tabs>
          <w:tab w:val="left" w:pos="709"/>
          <w:tab w:val="left" w:pos="851"/>
        </w:tabs>
        <w:spacing w:after="0" w:line="240" w:lineRule="auto"/>
        <w:ind w:right="-1"/>
        <w:jc w:val="center"/>
        <w:rPr>
          <w:rFonts w:ascii="Times New Roman" w:hAnsi="Times New Roman" w:cs="Times New Roman"/>
          <w:b/>
          <w:bCs/>
          <w:sz w:val="28"/>
          <w:szCs w:val="28"/>
        </w:rPr>
      </w:pPr>
      <w:r w:rsidRPr="00D608B4">
        <w:rPr>
          <w:rFonts w:ascii="Times New Roman" w:hAnsi="Times New Roman" w:cs="Times New Roman"/>
          <w:b/>
          <w:bCs/>
          <w:sz w:val="28"/>
          <w:szCs w:val="28"/>
        </w:rPr>
        <w:t>ГЛАВА V. СОДЕРЖАНИЕ ЭЛЕМЕНТОВ БЛАГОУСТРОЙСТВА</w:t>
      </w:r>
    </w:p>
    <w:p w14:paraId="6986D6BD" w14:textId="77777777" w:rsidR="007D3F09" w:rsidRPr="00D608B4" w:rsidRDefault="007D3F09" w:rsidP="00D608B4">
      <w:pPr>
        <w:tabs>
          <w:tab w:val="left" w:pos="709"/>
          <w:tab w:val="left" w:pos="851"/>
        </w:tabs>
        <w:spacing w:after="0" w:line="240" w:lineRule="auto"/>
        <w:ind w:right="-1"/>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18. Требования к покрытию на территории муниципального округа</w:t>
      </w:r>
    </w:p>
    <w:p w14:paraId="74E90000" w14:textId="77777777" w:rsidR="007D3F09" w:rsidRPr="00D608B4" w:rsidRDefault="007D3F09" w:rsidP="00D608B4">
      <w:pPr>
        <w:numPr>
          <w:ilvl w:val="0"/>
          <w:numId w:val="32"/>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sz w:val="28"/>
          <w:szCs w:val="28"/>
        </w:rPr>
        <w:t>Покрытия поверхностей должны обеспечивать условия безопасного и комфортного передвижения, а также формировать архитектурный облик сложившейся застройки муниципального округа</w:t>
      </w:r>
      <w:r w:rsidRPr="00D608B4">
        <w:rPr>
          <w:rFonts w:ascii="Times New Roman" w:hAnsi="Times New Roman" w:cs="Times New Roman"/>
          <w:color w:val="000000"/>
          <w:sz w:val="28"/>
          <w:szCs w:val="28"/>
        </w:rPr>
        <w:t xml:space="preserve">. </w:t>
      </w:r>
    </w:p>
    <w:p w14:paraId="29B1FD0F" w14:textId="77777777" w:rsidR="007D3F09" w:rsidRPr="00D608B4" w:rsidRDefault="007D3F09" w:rsidP="00D608B4">
      <w:pPr>
        <w:numPr>
          <w:ilvl w:val="0"/>
          <w:numId w:val="32"/>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Для целей благоустройства определены следующие виды покрытий:</w:t>
      </w:r>
    </w:p>
    <w:p w14:paraId="2C45E212" w14:textId="77777777" w:rsidR="007D3F09" w:rsidRPr="00D608B4" w:rsidRDefault="007D3F09" w:rsidP="00D608B4">
      <w:pPr>
        <w:tabs>
          <w:tab w:val="left" w:pos="284"/>
          <w:tab w:val="left" w:pos="709"/>
          <w:tab w:val="left" w:pos="851"/>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1) твердые (капитальные) покрытия – монолитные или сборные покрытия, выполняемые в том числе из асфальтобетона, цементобетона, природного камня;</w:t>
      </w:r>
    </w:p>
    <w:p w14:paraId="0FFE9A2B" w14:textId="77777777" w:rsidR="007D3F09" w:rsidRPr="00D608B4" w:rsidRDefault="007D3F09" w:rsidP="00D608B4">
      <w:pPr>
        <w:tabs>
          <w:tab w:val="left" w:pos="284"/>
          <w:tab w:val="left" w:pos="709"/>
          <w:tab w:val="left" w:pos="851"/>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2) мягкие (некапитальные) покрытия – покрытия, выполняемые из природных или искусственных сыпучих материалов (в том числе песок, щебень, гранитные высевки, резиновая крошка), находящихся в естественном состоянии, сухих смесях, уплотненных или укрепленных вяжущими материалами;</w:t>
      </w:r>
    </w:p>
    <w:p w14:paraId="356D1DFE" w14:textId="77777777" w:rsidR="007D3F09" w:rsidRPr="00D608B4" w:rsidRDefault="007D3F09" w:rsidP="00D608B4">
      <w:pPr>
        <w:tabs>
          <w:tab w:val="left" w:pos="284"/>
          <w:tab w:val="left" w:pos="709"/>
          <w:tab w:val="left" w:pos="851"/>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3) газонные покрытия – покрытия, выполняемые по специальным технологиям подготовки и посадки травяного покрова;</w:t>
      </w:r>
    </w:p>
    <w:p w14:paraId="36245FDB" w14:textId="77777777" w:rsidR="007D3F09" w:rsidRPr="00D608B4" w:rsidRDefault="007D3F09" w:rsidP="00D608B4">
      <w:pPr>
        <w:tabs>
          <w:tab w:val="left" w:pos="284"/>
          <w:tab w:val="left" w:pos="709"/>
          <w:tab w:val="left" w:pos="851"/>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14:paraId="2C7E3272" w14:textId="77777777" w:rsidR="007D3F09" w:rsidRPr="00D608B4" w:rsidRDefault="007D3F09" w:rsidP="00D608B4">
      <w:pPr>
        <w:numPr>
          <w:ilvl w:val="0"/>
          <w:numId w:val="29"/>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sz w:val="28"/>
          <w:szCs w:val="28"/>
        </w:rPr>
        <w:t xml:space="preserve">Выбор видов покрытия следует осуществлять в соответствии с их целевым назначением, применяемый в проектной документации, вид покрытия должен быть прочным, ремонтопригодным, экологичным, не допускать скольжения, а </w:t>
      </w:r>
      <w:r w:rsidRPr="00D608B4">
        <w:rPr>
          <w:rFonts w:ascii="Times New Roman" w:hAnsi="Times New Roman" w:cs="Times New Roman"/>
          <w:color w:val="000000"/>
          <w:sz w:val="28"/>
          <w:szCs w:val="28"/>
        </w:rPr>
        <w:t>также соответствовать требованиям действующих государственных стандартов.</w:t>
      </w:r>
    </w:p>
    <w:p w14:paraId="006209BF" w14:textId="77777777" w:rsidR="007D3F09" w:rsidRPr="00D608B4" w:rsidRDefault="007D3F09" w:rsidP="00D608B4">
      <w:pPr>
        <w:numPr>
          <w:ilvl w:val="0"/>
          <w:numId w:val="29"/>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 </w:t>
      </w:r>
    </w:p>
    <w:p w14:paraId="4C1C9F0E" w14:textId="77777777" w:rsidR="007D3F09" w:rsidRPr="00D608B4" w:rsidRDefault="007D3F09" w:rsidP="00D608B4">
      <w:pPr>
        <w:pStyle w:val="a4"/>
        <w:widowControl w:val="0"/>
        <w:numPr>
          <w:ilvl w:val="0"/>
          <w:numId w:val="29"/>
        </w:numPr>
        <w:tabs>
          <w:tab w:val="left" w:pos="709"/>
          <w:tab w:val="left" w:pos="816"/>
          <w:tab w:val="left" w:pos="851"/>
        </w:tabs>
        <w:autoSpaceDE w:val="0"/>
        <w:autoSpaceDN w:val="0"/>
        <w:adjustRightInd w:val="0"/>
        <w:ind w:left="0" w:firstLine="567"/>
        <w:contextualSpacing w:val="0"/>
        <w:jc w:val="both"/>
        <w:rPr>
          <w:spacing w:val="-5"/>
          <w:w w:val="105"/>
          <w:sz w:val="28"/>
          <w:szCs w:val="28"/>
        </w:rPr>
      </w:pPr>
      <w:r w:rsidRPr="00D608B4">
        <w:rPr>
          <w:spacing w:val="-8"/>
          <w:w w:val="105"/>
          <w:sz w:val="28"/>
          <w:szCs w:val="28"/>
        </w:rPr>
        <w:t>На</w:t>
      </w:r>
      <w:r w:rsidRPr="00D608B4">
        <w:rPr>
          <w:spacing w:val="-31"/>
          <w:w w:val="105"/>
          <w:sz w:val="28"/>
          <w:szCs w:val="28"/>
        </w:rPr>
        <w:t xml:space="preserve"> </w:t>
      </w:r>
      <w:r w:rsidRPr="00D608B4">
        <w:rPr>
          <w:spacing w:val="-4"/>
          <w:w w:val="105"/>
          <w:sz w:val="28"/>
          <w:szCs w:val="28"/>
        </w:rPr>
        <w:t>водоразделах</w:t>
      </w:r>
      <w:r w:rsidRPr="00D608B4">
        <w:rPr>
          <w:spacing w:val="-32"/>
          <w:w w:val="105"/>
          <w:sz w:val="28"/>
          <w:szCs w:val="28"/>
        </w:rPr>
        <w:t xml:space="preserve"> </w:t>
      </w:r>
      <w:r w:rsidRPr="00D608B4">
        <w:rPr>
          <w:spacing w:val="-8"/>
          <w:w w:val="105"/>
          <w:sz w:val="28"/>
          <w:szCs w:val="28"/>
        </w:rPr>
        <w:t>должен</w:t>
      </w:r>
      <w:r w:rsidRPr="00D608B4">
        <w:rPr>
          <w:spacing w:val="-30"/>
          <w:w w:val="105"/>
          <w:sz w:val="28"/>
          <w:szCs w:val="28"/>
        </w:rPr>
        <w:t xml:space="preserve"> </w:t>
      </w:r>
      <w:r w:rsidRPr="00D608B4">
        <w:rPr>
          <w:spacing w:val="3"/>
          <w:w w:val="105"/>
          <w:sz w:val="28"/>
          <w:szCs w:val="28"/>
        </w:rPr>
        <w:t>быть</w:t>
      </w:r>
      <w:r w:rsidRPr="00D608B4">
        <w:rPr>
          <w:spacing w:val="-24"/>
          <w:w w:val="105"/>
          <w:sz w:val="28"/>
          <w:szCs w:val="28"/>
        </w:rPr>
        <w:t xml:space="preserve"> </w:t>
      </w:r>
      <w:r w:rsidRPr="00D608B4">
        <w:rPr>
          <w:spacing w:val="-4"/>
          <w:w w:val="105"/>
          <w:sz w:val="28"/>
          <w:szCs w:val="28"/>
        </w:rPr>
        <w:t>предусмотрен</w:t>
      </w:r>
      <w:r w:rsidRPr="00D608B4">
        <w:rPr>
          <w:spacing w:val="-29"/>
          <w:w w:val="105"/>
          <w:sz w:val="28"/>
          <w:szCs w:val="28"/>
        </w:rPr>
        <w:t xml:space="preserve"> </w:t>
      </w:r>
      <w:r w:rsidRPr="00D608B4">
        <w:rPr>
          <w:spacing w:val="-5"/>
          <w:w w:val="105"/>
          <w:sz w:val="28"/>
          <w:szCs w:val="28"/>
        </w:rPr>
        <w:t>уклон</w:t>
      </w:r>
      <w:r w:rsidRPr="00D608B4">
        <w:rPr>
          <w:spacing w:val="-30"/>
          <w:w w:val="105"/>
          <w:sz w:val="28"/>
          <w:szCs w:val="28"/>
        </w:rPr>
        <w:t xml:space="preserve"> </w:t>
      </w:r>
      <w:r w:rsidRPr="00D608B4">
        <w:rPr>
          <w:spacing w:val="-4"/>
          <w:w w:val="105"/>
          <w:sz w:val="28"/>
          <w:szCs w:val="28"/>
        </w:rPr>
        <w:t>поверхности</w:t>
      </w:r>
      <w:r w:rsidRPr="00D608B4">
        <w:rPr>
          <w:spacing w:val="-31"/>
          <w:w w:val="105"/>
          <w:sz w:val="28"/>
          <w:szCs w:val="28"/>
        </w:rPr>
        <w:t xml:space="preserve"> </w:t>
      </w:r>
      <w:r w:rsidRPr="00D608B4">
        <w:rPr>
          <w:w w:val="105"/>
          <w:sz w:val="28"/>
          <w:szCs w:val="28"/>
        </w:rPr>
        <w:t xml:space="preserve">твердых </w:t>
      </w:r>
      <w:r w:rsidRPr="00D608B4">
        <w:rPr>
          <w:spacing w:val="-3"/>
          <w:w w:val="105"/>
          <w:sz w:val="28"/>
          <w:szCs w:val="28"/>
        </w:rPr>
        <w:t xml:space="preserve">видов </w:t>
      </w:r>
      <w:r w:rsidRPr="00D608B4">
        <w:rPr>
          <w:w w:val="105"/>
          <w:sz w:val="28"/>
          <w:szCs w:val="28"/>
        </w:rPr>
        <w:t xml:space="preserve">покрытия, </w:t>
      </w:r>
      <w:r w:rsidRPr="00D608B4">
        <w:rPr>
          <w:spacing w:val="-5"/>
          <w:w w:val="105"/>
          <w:sz w:val="28"/>
          <w:szCs w:val="28"/>
        </w:rPr>
        <w:t xml:space="preserve">обеспечивающий </w:t>
      </w:r>
      <w:r w:rsidRPr="00D608B4">
        <w:rPr>
          <w:spacing w:val="-3"/>
          <w:w w:val="105"/>
          <w:sz w:val="28"/>
          <w:szCs w:val="28"/>
        </w:rPr>
        <w:t xml:space="preserve">отвод поверхностных </w:t>
      </w:r>
      <w:r w:rsidRPr="00D608B4">
        <w:rPr>
          <w:w w:val="105"/>
          <w:sz w:val="28"/>
          <w:szCs w:val="28"/>
        </w:rPr>
        <w:t xml:space="preserve">вод: </w:t>
      </w:r>
      <w:r w:rsidRPr="00D608B4">
        <w:rPr>
          <w:spacing w:val="-4"/>
          <w:w w:val="105"/>
          <w:sz w:val="28"/>
          <w:szCs w:val="28"/>
        </w:rPr>
        <w:t xml:space="preserve">при </w:t>
      </w:r>
      <w:r w:rsidRPr="00D608B4">
        <w:rPr>
          <w:spacing w:val="-6"/>
          <w:w w:val="105"/>
          <w:sz w:val="28"/>
          <w:szCs w:val="28"/>
        </w:rPr>
        <w:t xml:space="preserve">наличии </w:t>
      </w:r>
      <w:r w:rsidRPr="00D608B4">
        <w:rPr>
          <w:w w:val="105"/>
          <w:sz w:val="28"/>
          <w:szCs w:val="28"/>
        </w:rPr>
        <w:t xml:space="preserve">системы </w:t>
      </w:r>
      <w:r w:rsidRPr="00D608B4">
        <w:rPr>
          <w:spacing w:val="-5"/>
          <w:w w:val="105"/>
          <w:sz w:val="28"/>
          <w:szCs w:val="28"/>
        </w:rPr>
        <w:t xml:space="preserve">дождевой </w:t>
      </w:r>
      <w:r w:rsidRPr="00D608B4">
        <w:rPr>
          <w:spacing w:val="-4"/>
          <w:w w:val="105"/>
          <w:sz w:val="28"/>
          <w:szCs w:val="28"/>
        </w:rPr>
        <w:t xml:space="preserve">канализации </w:t>
      </w:r>
      <w:r w:rsidRPr="00D608B4">
        <w:rPr>
          <w:w w:val="105"/>
          <w:sz w:val="28"/>
          <w:szCs w:val="28"/>
        </w:rPr>
        <w:t xml:space="preserve">- </w:t>
      </w:r>
      <w:r w:rsidRPr="00D608B4">
        <w:rPr>
          <w:spacing w:val="-3"/>
          <w:w w:val="105"/>
          <w:sz w:val="28"/>
          <w:szCs w:val="28"/>
        </w:rPr>
        <w:t xml:space="preserve">не </w:t>
      </w:r>
      <w:r w:rsidRPr="00D608B4">
        <w:rPr>
          <w:spacing w:val="-6"/>
          <w:w w:val="105"/>
          <w:sz w:val="28"/>
          <w:szCs w:val="28"/>
        </w:rPr>
        <w:t xml:space="preserve">менее </w:t>
      </w:r>
      <w:r w:rsidRPr="00D608B4">
        <w:rPr>
          <w:w w:val="105"/>
          <w:sz w:val="28"/>
          <w:szCs w:val="28"/>
        </w:rPr>
        <w:t xml:space="preserve">4 </w:t>
      </w:r>
      <w:r w:rsidRPr="00D608B4">
        <w:rPr>
          <w:spacing w:val="-8"/>
          <w:w w:val="105"/>
          <w:sz w:val="28"/>
          <w:szCs w:val="28"/>
        </w:rPr>
        <w:t xml:space="preserve">промилле; </w:t>
      </w:r>
      <w:r w:rsidRPr="00D608B4">
        <w:rPr>
          <w:spacing w:val="-4"/>
          <w:w w:val="105"/>
          <w:sz w:val="28"/>
          <w:szCs w:val="28"/>
        </w:rPr>
        <w:t xml:space="preserve">при </w:t>
      </w:r>
      <w:r w:rsidRPr="00D608B4">
        <w:rPr>
          <w:w w:val="105"/>
          <w:sz w:val="28"/>
          <w:szCs w:val="28"/>
        </w:rPr>
        <w:t xml:space="preserve">отсутствии системы </w:t>
      </w:r>
      <w:r w:rsidRPr="00D608B4">
        <w:rPr>
          <w:spacing w:val="-5"/>
          <w:w w:val="105"/>
          <w:sz w:val="28"/>
          <w:szCs w:val="28"/>
        </w:rPr>
        <w:t xml:space="preserve">дождевой </w:t>
      </w:r>
      <w:r w:rsidRPr="00D608B4">
        <w:rPr>
          <w:spacing w:val="-4"/>
          <w:w w:val="105"/>
          <w:sz w:val="28"/>
          <w:szCs w:val="28"/>
        </w:rPr>
        <w:t xml:space="preserve">канализации </w:t>
      </w:r>
      <w:r w:rsidRPr="00D608B4">
        <w:rPr>
          <w:w w:val="105"/>
          <w:sz w:val="28"/>
          <w:szCs w:val="28"/>
        </w:rPr>
        <w:t xml:space="preserve">- </w:t>
      </w:r>
      <w:r w:rsidRPr="00D608B4">
        <w:rPr>
          <w:spacing w:val="-3"/>
          <w:w w:val="105"/>
          <w:sz w:val="28"/>
          <w:szCs w:val="28"/>
        </w:rPr>
        <w:t xml:space="preserve">не </w:t>
      </w:r>
      <w:r w:rsidRPr="00D608B4">
        <w:rPr>
          <w:spacing w:val="-6"/>
          <w:w w:val="105"/>
          <w:sz w:val="28"/>
          <w:szCs w:val="28"/>
        </w:rPr>
        <w:t xml:space="preserve">менее </w:t>
      </w:r>
      <w:r w:rsidRPr="00D608B4">
        <w:rPr>
          <w:w w:val="105"/>
          <w:sz w:val="28"/>
          <w:szCs w:val="28"/>
        </w:rPr>
        <w:t xml:space="preserve">5 </w:t>
      </w:r>
      <w:r w:rsidRPr="00D608B4">
        <w:rPr>
          <w:spacing w:val="-8"/>
          <w:w w:val="105"/>
          <w:sz w:val="28"/>
          <w:szCs w:val="28"/>
        </w:rPr>
        <w:t xml:space="preserve">промилле. </w:t>
      </w:r>
      <w:r w:rsidRPr="00D608B4">
        <w:rPr>
          <w:w w:val="105"/>
          <w:sz w:val="28"/>
          <w:szCs w:val="28"/>
        </w:rPr>
        <w:t xml:space="preserve">В зависимости </w:t>
      </w:r>
      <w:r w:rsidRPr="00D608B4">
        <w:rPr>
          <w:spacing w:val="-4"/>
          <w:w w:val="105"/>
          <w:sz w:val="28"/>
          <w:szCs w:val="28"/>
        </w:rPr>
        <w:t xml:space="preserve">от </w:t>
      </w:r>
      <w:r w:rsidRPr="00D608B4">
        <w:rPr>
          <w:spacing w:val="-5"/>
          <w:w w:val="105"/>
          <w:sz w:val="28"/>
          <w:szCs w:val="28"/>
        </w:rPr>
        <w:t>условий</w:t>
      </w:r>
      <w:r w:rsidRPr="00D608B4">
        <w:rPr>
          <w:spacing w:val="-35"/>
          <w:w w:val="105"/>
          <w:sz w:val="28"/>
          <w:szCs w:val="28"/>
        </w:rPr>
        <w:t xml:space="preserve"> </w:t>
      </w:r>
      <w:r w:rsidRPr="00D608B4">
        <w:rPr>
          <w:spacing w:val="-6"/>
          <w:w w:val="105"/>
          <w:sz w:val="28"/>
          <w:szCs w:val="28"/>
        </w:rPr>
        <w:t>движения</w:t>
      </w:r>
      <w:r w:rsidRPr="00D608B4">
        <w:rPr>
          <w:spacing w:val="-31"/>
          <w:w w:val="105"/>
          <w:sz w:val="28"/>
          <w:szCs w:val="28"/>
        </w:rPr>
        <w:t xml:space="preserve"> </w:t>
      </w:r>
      <w:r w:rsidRPr="00D608B4">
        <w:rPr>
          <w:spacing w:val="-3"/>
          <w:w w:val="105"/>
          <w:sz w:val="28"/>
          <w:szCs w:val="28"/>
        </w:rPr>
        <w:t>транспорта</w:t>
      </w:r>
      <w:r w:rsidRPr="00D608B4">
        <w:rPr>
          <w:spacing w:val="-34"/>
          <w:w w:val="105"/>
          <w:sz w:val="28"/>
          <w:szCs w:val="28"/>
        </w:rPr>
        <w:t xml:space="preserve"> </w:t>
      </w:r>
      <w:r w:rsidRPr="00D608B4">
        <w:rPr>
          <w:w w:val="105"/>
          <w:sz w:val="28"/>
          <w:szCs w:val="28"/>
        </w:rPr>
        <w:t>и</w:t>
      </w:r>
      <w:r w:rsidRPr="00D608B4">
        <w:rPr>
          <w:spacing w:val="-35"/>
          <w:w w:val="105"/>
          <w:sz w:val="28"/>
          <w:szCs w:val="28"/>
        </w:rPr>
        <w:t xml:space="preserve"> </w:t>
      </w:r>
      <w:r w:rsidRPr="00D608B4">
        <w:rPr>
          <w:spacing w:val="-7"/>
          <w:w w:val="105"/>
          <w:sz w:val="28"/>
          <w:szCs w:val="28"/>
        </w:rPr>
        <w:t>пешеходов</w:t>
      </w:r>
      <w:r w:rsidRPr="00D608B4">
        <w:rPr>
          <w:spacing w:val="-29"/>
          <w:w w:val="105"/>
          <w:sz w:val="28"/>
          <w:szCs w:val="28"/>
        </w:rPr>
        <w:t xml:space="preserve"> </w:t>
      </w:r>
      <w:r w:rsidRPr="00D608B4">
        <w:rPr>
          <w:spacing w:val="-8"/>
          <w:w w:val="105"/>
          <w:sz w:val="28"/>
          <w:szCs w:val="28"/>
        </w:rPr>
        <w:t>должен</w:t>
      </w:r>
      <w:r w:rsidRPr="00D608B4">
        <w:rPr>
          <w:spacing w:val="-33"/>
          <w:w w:val="105"/>
          <w:sz w:val="28"/>
          <w:szCs w:val="28"/>
        </w:rPr>
        <w:t xml:space="preserve"> </w:t>
      </w:r>
      <w:r w:rsidRPr="00D608B4">
        <w:rPr>
          <w:w w:val="105"/>
          <w:sz w:val="28"/>
          <w:szCs w:val="28"/>
        </w:rPr>
        <w:t>соблюдаться</w:t>
      </w:r>
      <w:r w:rsidRPr="00D608B4">
        <w:rPr>
          <w:spacing w:val="-32"/>
          <w:w w:val="105"/>
          <w:sz w:val="28"/>
          <w:szCs w:val="28"/>
        </w:rPr>
        <w:t xml:space="preserve"> </w:t>
      </w:r>
      <w:r w:rsidRPr="00D608B4">
        <w:rPr>
          <w:spacing w:val="-4"/>
          <w:w w:val="105"/>
          <w:sz w:val="28"/>
          <w:szCs w:val="28"/>
        </w:rPr>
        <w:t xml:space="preserve">максимально </w:t>
      </w:r>
      <w:r w:rsidRPr="00D608B4">
        <w:rPr>
          <w:w w:val="105"/>
          <w:sz w:val="28"/>
          <w:szCs w:val="28"/>
        </w:rPr>
        <w:t>допустимый</w:t>
      </w:r>
      <w:r w:rsidRPr="00D608B4">
        <w:rPr>
          <w:spacing w:val="-14"/>
          <w:w w:val="105"/>
          <w:sz w:val="28"/>
          <w:szCs w:val="28"/>
        </w:rPr>
        <w:t xml:space="preserve"> </w:t>
      </w:r>
      <w:r w:rsidRPr="00D608B4">
        <w:rPr>
          <w:spacing w:val="-5"/>
          <w:w w:val="105"/>
          <w:sz w:val="28"/>
          <w:szCs w:val="28"/>
        </w:rPr>
        <w:t>уклон.</w:t>
      </w:r>
    </w:p>
    <w:p w14:paraId="010EBE8C" w14:textId="77777777" w:rsidR="007D3F09" w:rsidRPr="00D608B4" w:rsidRDefault="007D3F09" w:rsidP="00D608B4">
      <w:pPr>
        <w:numPr>
          <w:ilvl w:val="0"/>
          <w:numId w:val="29"/>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Для деревьев, расположенных в мощении, при отсутствии иных видов защиты (в том числе приствольных решеток, бордюров, периметральных скамеек) выполняются защитные виды покрытий в радиусе не менее 1,5 м от ствола: щебеночное, галечное, газонные решетки. Защитное покрытие может быть выполнено на одном уровне или выше покрытия пешеходных коммуникаций.</w:t>
      </w:r>
    </w:p>
    <w:p w14:paraId="2DB0B649" w14:textId="725F9515" w:rsidR="007D3F09" w:rsidRDefault="007D3F09" w:rsidP="00D608B4">
      <w:pPr>
        <w:numPr>
          <w:ilvl w:val="0"/>
          <w:numId w:val="29"/>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Колористическое решение применяемого вида покрытия должно учитывать цветовое решение формируемой городской среды соответствующего административно-территориального</w:t>
      </w:r>
      <w:r w:rsidR="007B5643" w:rsidRPr="00D608B4">
        <w:rPr>
          <w:rFonts w:ascii="Times New Roman" w:hAnsi="Times New Roman" w:cs="Times New Roman"/>
          <w:sz w:val="28"/>
          <w:szCs w:val="28"/>
        </w:rPr>
        <w:t xml:space="preserve"> отдела</w:t>
      </w:r>
      <w:r w:rsidRPr="00D608B4">
        <w:rPr>
          <w:rFonts w:ascii="Times New Roman" w:hAnsi="Times New Roman" w:cs="Times New Roman"/>
          <w:sz w:val="28"/>
          <w:szCs w:val="28"/>
        </w:rPr>
        <w:t>.</w:t>
      </w:r>
    </w:p>
    <w:p w14:paraId="6098B483" w14:textId="77777777" w:rsidR="00B970FD" w:rsidRPr="00D608B4" w:rsidRDefault="00B970FD" w:rsidP="00B970FD">
      <w:pPr>
        <w:tabs>
          <w:tab w:val="left" w:pos="709"/>
          <w:tab w:val="left" w:pos="851"/>
        </w:tabs>
        <w:autoSpaceDE w:val="0"/>
        <w:autoSpaceDN w:val="0"/>
        <w:adjustRightInd w:val="0"/>
        <w:spacing w:after="0" w:line="240" w:lineRule="auto"/>
        <w:ind w:left="567"/>
        <w:jc w:val="both"/>
        <w:rPr>
          <w:rFonts w:ascii="Times New Roman" w:hAnsi="Times New Roman" w:cs="Times New Roman"/>
          <w:sz w:val="28"/>
          <w:szCs w:val="28"/>
        </w:rPr>
      </w:pPr>
    </w:p>
    <w:p w14:paraId="18066F0F" w14:textId="61508D3C" w:rsidR="007D3F09" w:rsidRPr="00D608B4" w:rsidRDefault="007D3F09" w:rsidP="00D608B4">
      <w:pPr>
        <w:tabs>
          <w:tab w:val="left" w:pos="709"/>
          <w:tab w:val="left" w:pos="851"/>
        </w:tabs>
        <w:spacing w:after="0" w:line="240" w:lineRule="auto"/>
        <w:ind w:right="-1"/>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19. Требования к пешеходным коммуникациям</w:t>
      </w:r>
    </w:p>
    <w:p w14:paraId="49DF52D0"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К пешеходным коммуникациям относятся: тротуары, аллеи, дорожки, тропинки, которые обеспечивают пешеходные связи передвижение на территории муниципального округа.</w:t>
      </w:r>
    </w:p>
    <w:p w14:paraId="1778D087" w14:textId="3EA6FB95" w:rsidR="007D3F09" w:rsidRPr="00D608B4" w:rsidRDefault="007D3F09" w:rsidP="00D608B4">
      <w:pPr>
        <w:tabs>
          <w:tab w:val="left" w:pos="142"/>
          <w:tab w:val="left" w:pos="567"/>
          <w:tab w:val="left" w:pos="709"/>
          <w:tab w:val="left" w:pos="851"/>
        </w:tabs>
        <w:spacing w:after="0" w:line="240" w:lineRule="auto"/>
        <w:ind w:firstLine="567"/>
        <w:jc w:val="both"/>
        <w:rPr>
          <w:rFonts w:ascii="Times New Roman" w:hAnsi="Times New Roman" w:cs="Times New Roman"/>
          <w:spacing w:val="-5"/>
          <w:w w:val="105"/>
          <w:sz w:val="28"/>
          <w:szCs w:val="28"/>
        </w:rPr>
      </w:pPr>
      <w:r w:rsidRPr="00D608B4">
        <w:rPr>
          <w:rFonts w:ascii="Times New Roman" w:hAnsi="Times New Roman" w:cs="Times New Roman"/>
          <w:spacing w:val="-6"/>
          <w:w w:val="105"/>
          <w:sz w:val="28"/>
          <w:szCs w:val="28"/>
        </w:rPr>
        <w:t xml:space="preserve">Пешеходные </w:t>
      </w:r>
      <w:r w:rsidRPr="00D608B4">
        <w:rPr>
          <w:rFonts w:ascii="Times New Roman" w:hAnsi="Times New Roman" w:cs="Times New Roman"/>
          <w:spacing w:val="-3"/>
          <w:w w:val="105"/>
          <w:sz w:val="28"/>
          <w:szCs w:val="28"/>
        </w:rPr>
        <w:t>коммуникации</w:t>
      </w:r>
      <w:r w:rsidRPr="00D608B4">
        <w:rPr>
          <w:rFonts w:ascii="Times New Roman" w:hAnsi="Times New Roman" w:cs="Times New Roman"/>
          <w:spacing w:val="-23"/>
          <w:w w:val="105"/>
          <w:sz w:val="28"/>
          <w:szCs w:val="28"/>
        </w:rPr>
        <w:t xml:space="preserve"> </w:t>
      </w:r>
      <w:r w:rsidRPr="00D608B4">
        <w:rPr>
          <w:rFonts w:ascii="Times New Roman" w:hAnsi="Times New Roman" w:cs="Times New Roman"/>
          <w:spacing w:val="-3"/>
          <w:w w:val="105"/>
          <w:sz w:val="28"/>
          <w:szCs w:val="28"/>
        </w:rPr>
        <w:t>обеспечивают</w:t>
      </w:r>
      <w:r w:rsidRPr="00D608B4">
        <w:rPr>
          <w:rFonts w:ascii="Times New Roman" w:hAnsi="Times New Roman" w:cs="Times New Roman"/>
          <w:spacing w:val="-17"/>
          <w:w w:val="105"/>
          <w:sz w:val="28"/>
          <w:szCs w:val="28"/>
        </w:rPr>
        <w:t xml:space="preserve"> </w:t>
      </w:r>
      <w:r w:rsidRPr="00D608B4">
        <w:rPr>
          <w:rFonts w:ascii="Times New Roman" w:hAnsi="Times New Roman" w:cs="Times New Roman"/>
          <w:w w:val="105"/>
          <w:sz w:val="28"/>
          <w:szCs w:val="28"/>
        </w:rPr>
        <w:t>связь</w:t>
      </w:r>
      <w:r w:rsidRPr="00D608B4">
        <w:rPr>
          <w:rFonts w:ascii="Times New Roman" w:hAnsi="Times New Roman" w:cs="Times New Roman"/>
          <w:spacing w:val="-17"/>
          <w:w w:val="105"/>
          <w:sz w:val="28"/>
          <w:szCs w:val="28"/>
        </w:rPr>
        <w:t xml:space="preserve"> </w:t>
      </w:r>
      <w:r w:rsidRPr="00D608B4">
        <w:rPr>
          <w:rFonts w:ascii="Times New Roman" w:hAnsi="Times New Roman" w:cs="Times New Roman"/>
          <w:spacing w:val="-9"/>
          <w:w w:val="105"/>
          <w:sz w:val="28"/>
          <w:szCs w:val="28"/>
        </w:rPr>
        <w:t>жилых,</w:t>
      </w:r>
      <w:r w:rsidRPr="00D608B4">
        <w:rPr>
          <w:rFonts w:ascii="Times New Roman" w:hAnsi="Times New Roman" w:cs="Times New Roman"/>
          <w:spacing w:val="-20"/>
          <w:w w:val="105"/>
          <w:sz w:val="28"/>
          <w:szCs w:val="28"/>
        </w:rPr>
        <w:t xml:space="preserve"> </w:t>
      </w:r>
      <w:r w:rsidRPr="00D608B4">
        <w:rPr>
          <w:rFonts w:ascii="Times New Roman" w:hAnsi="Times New Roman" w:cs="Times New Roman"/>
          <w:spacing w:val="-4"/>
          <w:w w:val="105"/>
          <w:sz w:val="28"/>
          <w:szCs w:val="28"/>
        </w:rPr>
        <w:t>общественных,</w:t>
      </w:r>
      <w:r w:rsidRPr="00D608B4">
        <w:rPr>
          <w:rFonts w:ascii="Times New Roman" w:hAnsi="Times New Roman" w:cs="Times New Roman"/>
          <w:spacing w:val="-21"/>
          <w:w w:val="105"/>
          <w:sz w:val="28"/>
          <w:szCs w:val="28"/>
        </w:rPr>
        <w:t xml:space="preserve"> </w:t>
      </w:r>
      <w:r w:rsidRPr="00D608B4">
        <w:rPr>
          <w:rFonts w:ascii="Times New Roman" w:hAnsi="Times New Roman" w:cs="Times New Roman"/>
          <w:w w:val="105"/>
          <w:sz w:val="28"/>
          <w:szCs w:val="28"/>
        </w:rPr>
        <w:t xml:space="preserve">производственных и </w:t>
      </w:r>
      <w:r w:rsidRPr="00D608B4">
        <w:rPr>
          <w:rFonts w:ascii="Times New Roman" w:hAnsi="Times New Roman" w:cs="Times New Roman"/>
          <w:spacing w:val="-3"/>
          <w:w w:val="105"/>
          <w:sz w:val="28"/>
          <w:szCs w:val="28"/>
        </w:rPr>
        <w:t xml:space="preserve">иных зданий </w:t>
      </w:r>
      <w:r w:rsidRPr="00D608B4">
        <w:rPr>
          <w:rFonts w:ascii="Times New Roman" w:hAnsi="Times New Roman" w:cs="Times New Roman"/>
          <w:w w:val="105"/>
          <w:sz w:val="28"/>
          <w:szCs w:val="28"/>
        </w:rPr>
        <w:t xml:space="preserve">с остановками </w:t>
      </w:r>
      <w:r w:rsidRPr="00D608B4">
        <w:rPr>
          <w:rFonts w:ascii="Times New Roman" w:hAnsi="Times New Roman" w:cs="Times New Roman"/>
          <w:spacing w:val="-5"/>
          <w:w w:val="105"/>
          <w:sz w:val="28"/>
          <w:szCs w:val="28"/>
        </w:rPr>
        <w:t xml:space="preserve">общественного </w:t>
      </w:r>
      <w:r w:rsidRPr="00D608B4">
        <w:rPr>
          <w:rFonts w:ascii="Times New Roman" w:hAnsi="Times New Roman" w:cs="Times New Roman"/>
          <w:spacing w:val="-3"/>
          <w:w w:val="105"/>
          <w:sz w:val="28"/>
          <w:szCs w:val="28"/>
        </w:rPr>
        <w:t xml:space="preserve">транспорта, </w:t>
      </w:r>
      <w:r w:rsidRPr="00D608B4">
        <w:rPr>
          <w:rFonts w:ascii="Times New Roman" w:hAnsi="Times New Roman" w:cs="Times New Roman"/>
          <w:spacing w:val="-6"/>
          <w:w w:val="105"/>
          <w:sz w:val="28"/>
          <w:szCs w:val="28"/>
        </w:rPr>
        <w:t xml:space="preserve">учреждениями </w:t>
      </w:r>
      <w:r w:rsidRPr="00D608B4">
        <w:rPr>
          <w:rFonts w:ascii="Times New Roman" w:hAnsi="Times New Roman" w:cs="Times New Roman"/>
          <w:spacing w:val="-3"/>
          <w:w w:val="105"/>
          <w:sz w:val="28"/>
          <w:szCs w:val="28"/>
        </w:rPr>
        <w:t xml:space="preserve">культурно-бытового </w:t>
      </w:r>
      <w:r w:rsidRPr="00D608B4">
        <w:rPr>
          <w:rFonts w:ascii="Times New Roman" w:hAnsi="Times New Roman" w:cs="Times New Roman"/>
          <w:spacing w:val="-6"/>
          <w:w w:val="105"/>
          <w:sz w:val="28"/>
          <w:szCs w:val="28"/>
        </w:rPr>
        <w:t xml:space="preserve">обслуживания, </w:t>
      </w:r>
      <w:r w:rsidRPr="00D608B4">
        <w:rPr>
          <w:rFonts w:ascii="Times New Roman" w:hAnsi="Times New Roman" w:cs="Times New Roman"/>
          <w:spacing w:val="-4"/>
          <w:w w:val="105"/>
          <w:sz w:val="28"/>
          <w:szCs w:val="28"/>
        </w:rPr>
        <w:t>рекреационными</w:t>
      </w:r>
      <w:r w:rsidR="009C128F" w:rsidRPr="00D608B4">
        <w:rPr>
          <w:rFonts w:ascii="Times New Roman" w:hAnsi="Times New Roman" w:cs="Times New Roman"/>
          <w:spacing w:val="-46"/>
          <w:w w:val="105"/>
          <w:sz w:val="28"/>
          <w:szCs w:val="28"/>
        </w:rPr>
        <w:t xml:space="preserve"> </w:t>
      </w:r>
      <w:r w:rsidRPr="00D608B4">
        <w:rPr>
          <w:rFonts w:ascii="Times New Roman" w:hAnsi="Times New Roman" w:cs="Times New Roman"/>
          <w:spacing w:val="-46"/>
          <w:w w:val="105"/>
          <w:sz w:val="28"/>
          <w:szCs w:val="28"/>
        </w:rPr>
        <w:t>т</w:t>
      </w:r>
      <w:r w:rsidR="00045908" w:rsidRPr="00D608B4">
        <w:rPr>
          <w:rFonts w:ascii="Times New Roman" w:hAnsi="Times New Roman" w:cs="Times New Roman"/>
          <w:spacing w:val="-46"/>
          <w:w w:val="105"/>
          <w:sz w:val="28"/>
          <w:szCs w:val="28"/>
        </w:rPr>
        <w:t>ерриториям</w:t>
      </w:r>
      <w:r w:rsidRPr="00D608B4">
        <w:rPr>
          <w:rFonts w:ascii="Times New Roman" w:hAnsi="Times New Roman" w:cs="Times New Roman"/>
          <w:spacing w:val="-5"/>
          <w:w w:val="105"/>
          <w:sz w:val="28"/>
          <w:szCs w:val="28"/>
        </w:rPr>
        <w:t>.</w:t>
      </w:r>
    </w:p>
    <w:p w14:paraId="10E49227" w14:textId="77777777" w:rsidR="007D3F09" w:rsidRPr="00D608B4" w:rsidRDefault="007D3F09" w:rsidP="00D608B4">
      <w:pPr>
        <w:tabs>
          <w:tab w:val="left" w:pos="142"/>
          <w:tab w:val="left" w:pos="567"/>
          <w:tab w:val="left" w:pos="709"/>
          <w:tab w:val="left" w:pos="851"/>
        </w:tabs>
        <w:spacing w:after="0" w:line="240" w:lineRule="auto"/>
        <w:ind w:firstLine="567"/>
        <w:jc w:val="both"/>
        <w:rPr>
          <w:rFonts w:ascii="Times New Roman" w:hAnsi="Times New Roman" w:cs="Times New Roman"/>
          <w:spacing w:val="-5"/>
          <w:w w:val="105"/>
          <w:sz w:val="28"/>
          <w:szCs w:val="28"/>
        </w:rPr>
      </w:pPr>
      <w:r w:rsidRPr="00D608B4">
        <w:rPr>
          <w:rFonts w:ascii="Times New Roman" w:hAnsi="Times New Roman" w:cs="Times New Roman"/>
          <w:spacing w:val="-5"/>
          <w:w w:val="105"/>
          <w:sz w:val="28"/>
          <w:szCs w:val="28"/>
        </w:rPr>
        <w:t>Размещение основных пешеходных коммуникаций может осуществляться вдоль улиц и дорог(тротуары) или независимо от них.</w:t>
      </w:r>
    </w:p>
    <w:p w14:paraId="2BC7A41B" w14:textId="77777777" w:rsidR="007D3F09" w:rsidRPr="00D608B4" w:rsidRDefault="007D3F09" w:rsidP="00D608B4">
      <w:pPr>
        <w:numPr>
          <w:ilvl w:val="0"/>
          <w:numId w:val="7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Покрытие пешеходных дорожек должно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24EF73A8" w14:textId="77777777" w:rsidR="007D3F09" w:rsidRPr="00D608B4" w:rsidRDefault="007D3F09" w:rsidP="00D608B4">
      <w:pPr>
        <w:numPr>
          <w:ilvl w:val="0"/>
          <w:numId w:val="7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w:t>
      </w:r>
    </w:p>
    <w:p w14:paraId="1134B153" w14:textId="77777777" w:rsidR="007D3F09" w:rsidRPr="00D608B4" w:rsidRDefault="007D3F09" w:rsidP="00D608B4">
      <w:pPr>
        <w:tabs>
          <w:tab w:val="left" w:pos="142"/>
          <w:tab w:val="left" w:pos="567"/>
          <w:tab w:val="left" w:pos="709"/>
          <w:tab w:val="left" w:pos="851"/>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Зеленые насаждения, здания, выступающие элементы фасадов,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метрам.</w:t>
      </w:r>
    </w:p>
    <w:p w14:paraId="2D8386F5" w14:textId="77777777" w:rsidR="007D3F09" w:rsidRPr="00D608B4" w:rsidRDefault="007D3F09" w:rsidP="00D608B4">
      <w:pPr>
        <w:numPr>
          <w:ilvl w:val="0"/>
          <w:numId w:val="7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Пешеходные маршруты должны быть освещены и озеленены.</w:t>
      </w:r>
    </w:p>
    <w:p w14:paraId="29DD3B9F" w14:textId="77777777" w:rsidR="007D3F09" w:rsidRPr="00D608B4" w:rsidRDefault="007D3F09" w:rsidP="00D608B4">
      <w:pPr>
        <w:numPr>
          <w:ilvl w:val="0"/>
          <w:numId w:val="7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При планировании пешеходных маршрутов, общественных пространств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и тактильной плитки. </w:t>
      </w:r>
    </w:p>
    <w:p w14:paraId="27451BB4" w14:textId="77777777" w:rsidR="007D3F09" w:rsidRPr="00D608B4" w:rsidRDefault="007D3F09" w:rsidP="00D608B4">
      <w:pPr>
        <w:numPr>
          <w:ilvl w:val="0"/>
          <w:numId w:val="7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Обязательный перечень элементов благоустройства основных пешеходных коммуникаций: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14:paraId="2144932C" w14:textId="77777777" w:rsidR="007D3F09" w:rsidRPr="00D608B4" w:rsidRDefault="007D3F09" w:rsidP="00D608B4">
      <w:pPr>
        <w:tabs>
          <w:tab w:val="left" w:pos="142"/>
          <w:tab w:val="left" w:pos="709"/>
          <w:tab w:val="left" w:pos="851"/>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w:t>
      </w:r>
    </w:p>
    <w:p w14:paraId="5ECEBD19" w14:textId="77777777" w:rsidR="007D3F09" w:rsidRPr="00D608B4" w:rsidRDefault="007D3F09" w:rsidP="00D608B4">
      <w:pPr>
        <w:tabs>
          <w:tab w:val="left" w:pos="142"/>
          <w:tab w:val="left" w:pos="709"/>
          <w:tab w:val="left" w:pos="851"/>
        </w:tabs>
        <w:spacing w:after="0" w:line="240" w:lineRule="auto"/>
        <w:ind w:right="-1"/>
        <w:jc w:val="both"/>
        <w:rPr>
          <w:rFonts w:ascii="Times New Roman" w:hAnsi="Times New Roman" w:cs="Times New Roman"/>
          <w:b/>
          <w:bCs/>
          <w:sz w:val="28"/>
          <w:szCs w:val="28"/>
        </w:rPr>
      </w:pPr>
    </w:p>
    <w:p w14:paraId="3C39582D" w14:textId="502671D1" w:rsidR="007D3F09" w:rsidRPr="00D608B4" w:rsidRDefault="007D3F09" w:rsidP="00D608B4">
      <w:pPr>
        <w:tabs>
          <w:tab w:val="left" w:pos="709"/>
          <w:tab w:val="left" w:pos="851"/>
        </w:tabs>
        <w:spacing w:after="0" w:line="240" w:lineRule="auto"/>
        <w:ind w:right="-1"/>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20. Требования к бортовым камням</w:t>
      </w:r>
    </w:p>
    <w:p w14:paraId="7EF885FE" w14:textId="77777777" w:rsidR="007D3F09" w:rsidRPr="00D608B4" w:rsidRDefault="007D3F09" w:rsidP="00D608B4">
      <w:pPr>
        <w:numPr>
          <w:ilvl w:val="0"/>
          <w:numId w:val="4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sz w:val="28"/>
          <w:szCs w:val="28"/>
        </w:rPr>
        <w:t>Бортовой камень устанавливается в соответствии с требованиями</w:t>
      </w:r>
      <w:r w:rsidRPr="00D608B4">
        <w:rPr>
          <w:rFonts w:ascii="Times New Roman" w:hAnsi="Times New Roman" w:cs="Times New Roman"/>
          <w:color w:val="1F4E79"/>
          <w:sz w:val="28"/>
          <w:szCs w:val="28"/>
        </w:rPr>
        <w:t xml:space="preserve"> </w:t>
      </w:r>
      <w:r w:rsidRPr="00D608B4">
        <w:rPr>
          <w:rFonts w:ascii="Times New Roman" w:hAnsi="Times New Roman" w:cs="Times New Roman"/>
          <w:color w:val="000000"/>
          <w:sz w:val="28"/>
          <w:szCs w:val="28"/>
        </w:rPr>
        <w:t>действующих государственных стандартов.</w:t>
      </w:r>
    </w:p>
    <w:p w14:paraId="1F3964B3" w14:textId="77777777" w:rsidR="007D3F09" w:rsidRPr="00D608B4" w:rsidRDefault="007D3F09" w:rsidP="00D608B4">
      <w:pPr>
        <w:numPr>
          <w:ilvl w:val="0"/>
          <w:numId w:val="4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Для предотвращения наезда автотранспорта на газон в местах сопряжения покрытия проезжей части с газоном необходимо применять повышенный бортовой камень.</w:t>
      </w:r>
    </w:p>
    <w:p w14:paraId="77D8F194" w14:textId="77777777" w:rsidR="007D3F09" w:rsidRPr="00D608B4" w:rsidRDefault="007D3F09" w:rsidP="00D608B4">
      <w:pPr>
        <w:numPr>
          <w:ilvl w:val="0"/>
          <w:numId w:val="45"/>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14:paraId="58B8B0B4" w14:textId="77777777" w:rsidR="007D3F09" w:rsidRPr="00D608B4" w:rsidRDefault="007D3F09" w:rsidP="00D608B4">
      <w:pPr>
        <w:numPr>
          <w:ilvl w:val="0"/>
          <w:numId w:val="45"/>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405FBFA2" w14:textId="77777777" w:rsidR="007D3F09" w:rsidRPr="00D608B4" w:rsidRDefault="007D3F09" w:rsidP="00D608B4">
      <w:pPr>
        <w:tabs>
          <w:tab w:val="left" w:pos="709"/>
          <w:tab w:val="left" w:pos="851"/>
        </w:tabs>
        <w:spacing w:after="0" w:line="240" w:lineRule="auto"/>
        <w:jc w:val="both"/>
        <w:rPr>
          <w:rFonts w:ascii="Times New Roman" w:hAnsi="Times New Roman" w:cs="Times New Roman"/>
          <w:b/>
          <w:bCs/>
          <w:sz w:val="28"/>
          <w:szCs w:val="28"/>
        </w:rPr>
      </w:pPr>
    </w:p>
    <w:p w14:paraId="34478650" w14:textId="77777777" w:rsidR="007D3F09" w:rsidRPr="00D608B4" w:rsidRDefault="007D3F09" w:rsidP="00D608B4">
      <w:pPr>
        <w:tabs>
          <w:tab w:val="left" w:pos="709"/>
          <w:tab w:val="left" w:pos="851"/>
        </w:tabs>
        <w:spacing w:after="0" w:line="240" w:lineRule="auto"/>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21. Требования к надлежащему состоянию ограждений (заборов)</w:t>
      </w:r>
    </w:p>
    <w:p w14:paraId="36F88A72" w14:textId="77777777" w:rsidR="007D3F09" w:rsidRPr="00D608B4" w:rsidRDefault="007D3F09" w:rsidP="00D608B4">
      <w:pPr>
        <w:numPr>
          <w:ilvl w:val="0"/>
          <w:numId w:val="93"/>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Устройство ограждений является дополнительным элементом благоустройства муниципального округа.</w:t>
      </w:r>
    </w:p>
    <w:p w14:paraId="77E41A04" w14:textId="77777777" w:rsidR="007D3F09" w:rsidRPr="00D608B4" w:rsidRDefault="007D3F09" w:rsidP="00D608B4">
      <w:pPr>
        <w:numPr>
          <w:ilvl w:val="0"/>
          <w:numId w:val="93"/>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Ограждения зданий, строений и сооружений подразделяются на следующие группы: </w:t>
      </w:r>
    </w:p>
    <w:p w14:paraId="04C70D28" w14:textId="3BB7BD3E"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1)</w:t>
      </w:r>
      <w:r w:rsidR="0075405C" w:rsidRPr="00D608B4">
        <w:rPr>
          <w:rFonts w:ascii="Times New Roman" w:hAnsi="Times New Roman" w:cs="Times New Roman"/>
          <w:sz w:val="28"/>
          <w:szCs w:val="28"/>
        </w:rPr>
        <w:t xml:space="preserve"> </w:t>
      </w:r>
      <w:r w:rsidRPr="00D608B4">
        <w:rPr>
          <w:rFonts w:ascii="Times New Roman" w:hAnsi="Times New Roman" w:cs="Times New Roman"/>
          <w:sz w:val="28"/>
          <w:szCs w:val="28"/>
        </w:rPr>
        <w:t>по назначению (декоративные, защитные, шумозащитные, их сочетание);</w:t>
      </w:r>
    </w:p>
    <w:p w14:paraId="63507B31" w14:textId="290EABD3"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2)</w:t>
      </w:r>
      <w:r w:rsidR="009C128F" w:rsidRPr="00D608B4">
        <w:rPr>
          <w:rFonts w:ascii="Times New Roman" w:hAnsi="Times New Roman" w:cs="Times New Roman"/>
          <w:sz w:val="28"/>
          <w:szCs w:val="28"/>
        </w:rPr>
        <w:t xml:space="preserve"> </w:t>
      </w:r>
      <w:r w:rsidRPr="00D608B4">
        <w:rPr>
          <w:rFonts w:ascii="Times New Roman" w:hAnsi="Times New Roman" w:cs="Times New Roman"/>
          <w:sz w:val="28"/>
          <w:szCs w:val="28"/>
        </w:rPr>
        <w:t xml:space="preserve">по высоте (низкие – 0,3 - 1,0 м., средние – 1,1 - 1,7 м., высокие – 1,8 - 3,0 м.); </w:t>
      </w:r>
    </w:p>
    <w:p w14:paraId="2192E177" w14:textId="12E3CA38"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3)</w:t>
      </w:r>
      <w:r w:rsidR="0075405C" w:rsidRPr="00D608B4">
        <w:rPr>
          <w:rFonts w:ascii="Times New Roman" w:hAnsi="Times New Roman" w:cs="Times New Roman"/>
          <w:sz w:val="28"/>
          <w:szCs w:val="28"/>
        </w:rPr>
        <w:t xml:space="preserve"> </w:t>
      </w:r>
      <w:r w:rsidRPr="00D608B4">
        <w:rPr>
          <w:rFonts w:ascii="Times New Roman" w:hAnsi="Times New Roman" w:cs="Times New Roman"/>
          <w:sz w:val="28"/>
          <w:szCs w:val="28"/>
        </w:rPr>
        <w:t>по виду материала (металлические, железобетонные, бетонные, деревянные, каменные и др.);</w:t>
      </w:r>
    </w:p>
    <w:p w14:paraId="1AE063D4" w14:textId="47D17FE3"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4)</w:t>
      </w:r>
      <w:r w:rsidR="0075405C" w:rsidRPr="00D608B4">
        <w:rPr>
          <w:rFonts w:ascii="Times New Roman" w:hAnsi="Times New Roman" w:cs="Times New Roman"/>
          <w:sz w:val="28"/>
          <w:szCs w:val="28"/>
        </w:rPr>
        <w:t xml:space="preserve"> </w:t>
      </w:r>
      <w:r w:rsidRPr="00D608B4">
        <w:rPr>
          <w:rFonts w:ascii="Times New Roman" w:hAnsi="Times New Roman" w:cs="Times New Roman"/>
          <w:sz w:val="28"/>
          <w:szCs w:val="28"/>
        </w:rPr>
        <w:t>по степени проницаемости для взгляда (прозрачные, глухие, комбинированные);</w:t>
      </w:r>
    </w:p>
    <w:p w14:paraId="2D628E70" w14:textId="4B24147C"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5)</w:t>
      </w:r>
      <w:r w:rsidR="0075405C" w:rsidRPr="00D608B4">
        <w:rPr>
          <w:rFonts w:ascii="Times New Roman" w:hAnsi="Times New Roman" w:cs="Times New Roman"/>
          <w:sz w:val="28"/>
          <w:szCs w:val="28"/>
        </w:rPr>
        <w:t xml:space="preserve"> </w:t>
      </w:r>
      <w:r w:rsidRPr="00D608B4">
        <w:rPr>
          <w:rFonts w:ascii="Times New Roman" w:hAnsi="Times New Roman" w:cs="Times New Roman"/>
          <w:sz w:val="28"/>
          <w:szCs w:val="28"/>
        </w:rPr>
        <w:t>по степени стационарности (постоянные, временные, передвижные).</w:t>
      </w:r>
    </w:p>
    <w:p w14:paraId="38FF3109"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Прозрачные ограждения - ограждения, не препятствующие визуальному восприятию объектов, расположенных за ними, выполненные с применением декоративной решетки, художественного литья, элементов ажурных оград, сетки, штакетника. </w:t>
      </w:r>
    </w:p>
    <w:p w14:paraId="3108F1A6"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Глухие (сплошные) ограждения - ограждения, исключающие возможность визуальному восприятию объектов, расположенных за ними, выполненные из листовых материалов, панелей с гладкой плоскостью или с рельефом, другие непрозрачные строительные материалы. </w:t>
      </w:r>
    </w:p>
    <w:p w14:paraId="3F2B3CCE"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Комбинированные ограждения - ограждения из глухих и прозрачных плоскостей с применением отдельных декоративных элементов. </w:t>
      </w:r>
    </w:p>
    <w:p w14:paraId="78C879F5"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Глухие (сплошные) ограждения применяются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требованиями. </w:t>
      </w:r>
    </w:p>
    <w:p w14:paraId="3DFBA503"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Запрещается размещать на ограждениях колючую проволоку, за исключением случаев, предусмотренных законодательством. </w:t>
      </w:r>
    </w:p>
    <w:p w14:paraId="79F64B6A"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Территория дошкольных образовательных организаций и общеобразовательных организаций должна быть ограждена. </w:t>
      </w:r>
    </w:p>
    <w:p w14:paraId="78B80DDA"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Ограждения зданий, являющихся объектами индивидуального жилищного строительства, должны быть низкими или средними. </w:t>
      </w:r>
    </w:p>
    <w:p w14:paraId="47F85736"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Ограждения садовых и огородных земельных участков с целью минимального затенения территории соседних участков должны быть сетчатыми или решетчатыми высотой до 1,5 м. Применение глухих (сплошных) ограждений допускается для ограждения садовых и огородных земельных участков со стороны улиц и проездов. </w:t>
      </w:r>
    </w:p>
    <w:p w14:paraId="1D368591" w14:textId="77777777" w:rsidR="007D3F09" w:rsidRPr="00D608B4" w:rsidRDefault="007D3F09" w:rsidP="00D608B4">
      <w:pPr>
        <w:numPr>
          <w:ilvl w:val="0"/>
          <w:numId w:val="93"/>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Проектирование ограждений производится в зависимости от их местоположения и назначения согласно требованиям действующих государственных стандартов, каталогам сертифицированных изделий, проектам индивидуального проектирования.</w:t>
      </w:r>
    </w:p>
    <w:p w14:paraId="4FAEC213" w14:textId="77777777" w:rsidR="007D3F09" w:rsidRPr="00D608B4" w:rsidRDefault="007D3F09" w:rsidP="00D608B4">
      <w:pPr>
        <w:numPr>
          <w:ilvl w:val="0"/>
          <w:numId w:val="93"/>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 Допускается только реставрация сохранившихся исторических ограждений или воссоздание утраченных ограждений по сохранившимся фрагментам или историческим аналогам.</w:t>
      </w:r>
    </w:p>
    <w:p w14:paraId="7E5827CB" w14:textId="77777777" w:rsidR="007D3F09" w:rsidRPr="00D608B4" w:rsidRDefault="007D3F09" w:rsidP="00D608B4">
      <w:pPr>
        <w:pStyle w:val="ConsPlusNormal"/>
        <w:numPr>
          <w:ilvl w:val="0"/>
          <w:numId w:val="93"/>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Ограждения должны выполняться из высококачественных материалов, иметь единый характер в границах объекта благоустройства территории.</w:t>
      </w:r>
    </w:p>
    <w:p w14:paraId="16FB8F3C" w14:textId="77777777" w:rsidR="007D3F09" w:rsidRPr="00D608B4" w:rsidRDefault="007D3F09" w:rsidP="00D608B4">
      <w:pPr>
        <w:pStyle w:val="ConsPlusNormal"/>
        <w:numPr>
          <w:ilvl w:val="0"/>
          <w:numId w:val="93"/>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Архитектурно-художественное решение ограждений должно соответствовать характеру архитектурного окружения.</w:t>
      </w:r>
    </w:p>
    <w:p w14:paraId="4BB2A745" w14:textId="05D67799" w:rsidR="007D3F09" w:rsidRPr="00D608B4" w:rsidRDefault="007D3F09" w:rsidP="00D608B4">
      <w:pPr>
        <w:pStyle w:val="ConsPlusNormal"/>
        <w:numPr>
          <w:ilvl w:val="0"/>
          <w:numId w:val="93"/>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В зоне центра - исторического ядра муниципального округа, примагистральных 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 согласованным Комитетом архитектуры и градостроительства администрации </w:t>
      </w:r>
      <w:r w:rsidR="00323BD1" w:rsidRPr="00D608B4">
        <w:rPr>
          <w:rFonts w:ascii="Times New Roman" w:hAnsi="Times New Roman" w:cs="Times New Roman"/>
          <w:color w:val="000000"/>
          <w:sz w:val="28"/>
          <w:szCs w:val="28"/>
        </w:rPr>
        <w:t>Сосновского</w:t>
      </w:r>
      <w:r w:rsidRPr="00D608B4">
        <w:rPr>
          <w:rFonts w:ascii="Times New Roman" w:hAnsi="Times New Roman" w:cs="Times New Roman"/>
          <w:color w:val="000000"/>
          <w:sz w:val="28"/>
          <w:szCs w:val="28"/>
        </w:rPr>
        <w:t xml:space="preserve"> муниципального округа.</w:t>
      </w:r>
    </w:p>
    <w:p w14:paraId="1FC7DDEE" w14:textId="77777777" w:rsidR="007D3F09" w:rsidRPr="00D608B4" w:rsidRDefault="007D3F09" w:rsidP="00D608B4">
      <w:pPr>
        <w:pStyle w:val="ConsPlusNormal"/>
        <w:numPr>
          <w:ilvl w:val="0"/>
          <w:numId w:val="93"/>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Частные требования к ограждениям:</w:t>
      </w:r>
    </w:p>
    <w:p w14:paraId="5199C176" w14:textId="77777777" w:rsidR="007D3F09" w:rsidRPr="00D608B4" w:rsidRDefault="007D3F09" w:rsidP="00D608B4">
      <w:pPr>
        <w:pStyle w:val="ConsPlusNormal"/>
        <w:tabs>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достаточная прочность для защиты пешеходов от наезда автомобилей;</w:t>
      </w:r>
    </w:p>
    <w:p w14:paraId="129FA915" w14:textId="77777777" w:rsidR="007D3F09" w:rsidRPr="00D608B4" w:rsidRDefault="007D3F09" w:rsidP="00D608B4">
      <w:pPr>
        <w:pStyle w:val="ConsPlusNormal"/>
        <w:tabs>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модульность, возможность создания конструкции любой формы;</w:t>
      </w:r>
    </w:p>
    <w:p w14:paraId="12263C9C" w14:textId="77777777" w:rsidR="007D3F09" w:rsidRPr="00D608B4" w:rsidRDefault="007D3F09" w:rsidP="00D608B4">
      <w:pPr>
        <w:pStyle w:val="ConsPlusNormal"/>
        <w:tabs>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светоотражающие элементы там, где возможен случайный наезд автомобиля;</w:t>
      </w:r>
    </w:p>
    <w:p w14:paraId="5FEFE611" w14:textId="77777777" w:rsidR="007D3F09" w:rsidRPr="00D608B4" w:rsidRDefault="007D3F09" w:rsidP="00D608B4">
      <w:pPr>
        <w:pStyle w:val="ConsPlusNormal"/>
        <w:tabs>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14:paraId="1159F943" w14:textId="77777777" w:rsidR="007D3F09" w:rsidRPr="00D608B4" w:rsidRDefault="007D3F09" w:rsidP="00D608B4">
      <w:pPr>
        <w:pStyle w:val="ConsPlusNormal"/>
        <w:numPr>
          <w:ilvl w:val="0"/>
          <w:numId w:val="93"/>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14:paraId="43BC4612" w14:textId="77777777" w:rsidR="007D3F09" w:rsidRPr="00D608B4" w:rsidRDefault="007D3F09" w:rsidP="00D608B4">
      <w:pPr>
        <w:numPr>
          <w:ilvl w:val="0"/>
          <w:numId w:val="93"/>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Все конструктивные элементы ограждений зданий, строений и сооружений (включая фундаменты) следует располагать в пределах границ земельного участка, установленными для данных территорий.</w:t>
      </w:r>
    </w:p>
    <w:p w14:paraId="28D90C5D" w14:textId="77777777" w:rsidR="007D3F09" w:rsidRPr="00D608B4" w:rsidRDefault="007D3F09" w:rsidP="00D608B4">
      <w:pPr>
        <w:tabs>
          <w:tab w:val="left" w:pos="142"/>
          <w:tab w:val="left" w:pos="284"/>
          <w:tab w:val="left" w:pos="567"/>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Шлагбаумы, ворота, калитки и иные устройства, ограничивающие въезд, должны быть расположены в пределах земельного участка, въезд на который они ограничивают.</w:t>
      </w:r>
    </w:p>
    <w:p w14:paraId="29BC0DE0" w14:textId="77777777" w:rsidR="007D3F09" w:rsidRPr="00D608B4" w:rsidRDefault="007D3F09" w:rsidP="00D608B4">
      <w:pPr>
        <w:numPr>
          <w:ilvl w:val="0"/>
          <w:numId w:val="93"/>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14:paraId="2E6D05CB" w14:textId="77777777" w:rsidR="007D3F09" w:rsidRPr="00D608B4" w:rsidRDefault="007D3F09" w:rsidP="00D608B4">
      <w:pPr>
        <w:pStyle w:val="ConsPlusNormal"/>
        <w:numPr>
          <w:ilvl w:val="0"/>
          <w:numId w:val="93"/>
        </w:numPr>
        <w:tabs>
          <w:tab w:val="left" w:pos="709"/>
          <w:tab w:val="left" w:pos="851"/>
          <w:tab w:val="left" w:pos="993"/>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14:paraId="27841829" w14:textId="77777777" w:rsidR="007D3F09" w:rsidRPr="00D608B4" w:rsidRDefault="007D3F09" w:rsidP="00D608B4">
      <w:pPr>
        <w:numPr>
          <w:ilvl w:val="0"/>
          <w:numId w:val="93"/>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Субъекты отношений в сфере обеспечения чистоты и порядка обязаны содержать ограждения земельных участков в чистом состоянии, без повреждений, в том числе повреждений окраски, надписей (рисунков), следов коррозии, не иметь отклонений от вертикали, а также исключить возможность размещения мусора в несанкционированных местах, обеспечивать своевременную очистку их от грязи, снега и информационно-печатной продукции.</w:t>
      </w:r>
    </w:p>
    <w:p w14:paraId="119FA774" w14:textId="77777777" w:rsidR="007D3F09" w:rsidRPr="00D608B4" w:rsidRDefault="007D3F09" w:rsidP="00D608B4">
      <w:pPr>
        <w:pStyle w:val="ConsPlusNormal"/>
        <w:numPr>
          <w:ilvl w:val="0"/>
          <w:numId w:val="93"/>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Строительные площадки, места производства земляных, ремонтных работ, работ по прокладке и переустройству инженерных сетей и коммуникаций должны быть ограждены. По периметру ограждений должны быть установлены предупредительные надписи и знаки, указатели, сигнальное (аварийное) освещение. При въезде на строительную площадку размещаются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госстройнадзора (в случаях, когда надзор осуществляется), сроков начала и окончания работ, схемы объекта.</w:t>
      </w:r>
    </w:p>
    <w:p w14:paraId="34E7B65A"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sz w:val="28"/>
          <w:szCs w:val="28"/>
        </w:rPr>
      </w:pPr>
      <w:r w:rsidRPr="00D608B4">
        <w:rPr>
          <w:rFonts w:ascii="Times New Roman" w:hAnsi="Times New Roman" w:cs="Times New Roman"/>
          <w:sz w:val="28"/>
          <w:szCs w:val="28"/>
        </w:rPr>
        <w:t>Ограждения строительных площадок, мест производства земляных работ, ремонтных работ и работ по прокладке и переустройству инженерных сетей и коммуникаций должны соответствовать требованиям действующего законодательства.</w:t>
      </w:r>
    </w:p>
    <w:p w14:paraId="384B70CA"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sz w:val="28"/>
          <w:szCs w:val="28"/>
        </w:rPr>
      </w:pPr>
    </w:p>
    <w:p w14:paraId="4132C3E8" w14:textId="77777777" w:rsidR="007D3F09" w:rsidRPr="00D608B4" w:rsidRDefault="007D3F09" w:rsidP="00D608B4">
      <w:pPr>
        <w:pStyle w:val="ConsPlusNormal"/>
        <w:tabs>
          <w:tab w:val="left" w:pos="709"/>
          <w:tab w:val="left" w:pos="851"/>
        </w:tabs>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22. Требования к озеленению и содержанию зеленых насаждений</w:t>
      </w:r>
    </w:p>
    <w:p w14:paraId="539282E8" w14:textId="77777777" w:rsidR="007D3F09" w:rsidRPr="00D608B4" w:rsidRDefault="007D3F09" w:rsidP="00D608B4">
      <w:pPr>
        <w:numPr>
          <w:ilvl w:val="0"/>
          <w:numId w:val="100"/>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Настоящая статья регулирует правоотношения, связанные с обеспечением надлежащего состояния зеленых насаждений, расположенных на территории общего пользований,</w:t>
      </w:r>
      <w:r w:rsidRPr="00D608B4">
        <w:rPr>
          <w:rFonts w:ascii="Times New Roman" w:hAnsi="Times New Roman" w:cs="Times New Roman"/>
          <w:sz w:val="28"/>
          <w:szCs w:val="28"/>
        </w:rPr>
        <w:t xml:space="preserve"> </w:t>
      </w:r>
      <w:r w:rsidRPr="00D608B4">
        <w:rPr>
          <w:rFonts w:ascii="Times New Roman" w:hAnsi="Times New Roman" w:cs="Times New Roman"/>
          <w:color w:val="000000"/>
          <w:sz w:val="28"/>
          <w:szCs w:val="28"/>
        </w:rPr>
        <w:t>объектов озеленения и лесов, в черте муниципального округа, за исключением особо охраняемых природных территорий, в том числе памятников природы, порядок содержания и охраны которых определяется специальным законодательством Российской Федерации.</w:t>
      </w:r>
    </w:p>
    <w:p w14:paraId="36B4E023" w14:textId="77777777" w:rsidR="007D3F09" w:rsidRPr="00D608B4" w:rsidRDefault="007D3F09" w:rsidP="00D608B4">
      <w:pPr>
        <w:pStyle w:val="ConsPlusNormal"/>
        <w:numPr>
          <w:ilvl w:val="0"/>
          <w:numId w:val="100"/>
        </w:numPr>
        <w:tabs>
          <w:tab w:val="left" w:pos="709"/>
          <w:tab w:val="left" w:pos="851"/>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Зеленые насаждения являются обязательным элементом благоустройства, которые должны предусматриваться при разработке в проектной документации на создание, изменение (реконструкцию, капитальный ремонт) объектов благоустройства территории муниципального округа. </w:t>
      </w:r>
    </w:p>
    <w:p w14:paraId="54078118" w14:textId="77777777" w:rsidR="007D3F09" w:rsidRPr="00D608B4" w:rsidRDefault="007D3F09" w:rsidP="00D608B4">
      <w:pPr>
        <w:pStyle w:val="ConsPlusNormal"/>
        <w:tabs>
          <w:tab w:val="left" w:pos="142"/>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Озеленение является составной и необходимой частью благоустройства и ландшафтной организации территории, обеспечивающая формирование устойчивой среды муниципального округа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округа.</w:t>
      </w:r>
    </w:p>
    <w:p w14:paraId="3EF06284" w14:textId="77777777" w:rsidR="007D3F09" w:rsidRPr="00D608B4" w:rsidRDefault="007D3F09" w:rsidP="00D608B4">
      <w:pPr>
        <w:pStyle w:val="ConsPlusNormal"/>
        <w:tabs>
          <w:tab w:val="left" w:pos="142"/>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На территории муниципального округа могут использоваться два вида озеленения: </w:t>
      </w:r>
    </w:p>
    <w:p w14:paraId="270031E7" w14:textId="77777777" w:rsidR="007D3F09" w:rsidRPr="00D608B4" w:rsidRDefault="007D3F09" w:rsidP="00D608B4">
      <w:pPr>
        <w:pStyle w:val="ConsPlusNormal"/>
        <w:numPr>
          <w:ilvl w:val="0"/>
          <w:numId w:val="97"/>
        </w:numPr>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стационарное – посадка растений в грунт;</w:t>
      </w:r>
    </w:p>
    <w:p w14:paraId="4D873D7D" w14:textId="77777777" w:rsidR="007D3F09" w:rsidRPr="00D608B4" w:rsidRDefault="007D3F09" w:rsidP="00D608B4">
      <w:pPr>
        <w:pStyle w:val="ConsPlusNormal"/>
        <w:numPr>
          <w:ilvl w:val="0"/>
          <w:numId w:val="97"/>
        </w:numPr>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мобильное – посадка растений в специальные передвижные емкости (контейнеры, вазоны и т.п.). </w:t>
      </w:r>
    </w:p>
    <w:p w14:paraId="584EC4B1" w14:textId="77777777" w:rsidR="007D3F09" w:rsidRPr="00D608B4" w:rsidRDefault="007D3F09" w:rsidP="00D608B4">
      <w:pPr>
        <w:pStyle w:val="ConsPlusNormal"/>
        <w:numPr>
          <w:ilvl w:val="0"/>
          <w:numId w:val="32"/>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Частные требования к цветочницам (вазонам), в том числе к навесным:</w:t>
      </w:r>
    </w:p>
    <w:p w14:paraId="60DCA3CC" w14:textId="77777777" w:rsidR="007D3F09" w:rsidRPr="00D608B4" w:rsidRDefault="007D3F09" w:rsidP="00D608B4">
      <w:pPr>
        <w:pStyle w:val="ConsPlusNormal"/>
        <w:numPr>
          <w:ilvl w:val="0"/>
          <w:numId w:val="35"/>
        </w:numPr>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цветочницы (вазоны) должны иметь достаточную высоту - для предотвращения случайного наезда автомобилей и попадания мусора;</w:t>
      </w:r>
    </w:p>
    <w:p w14:paraId="0B84BFB9" w14:textId="7A5EDC03" w:rsidR="007D3F09" w:rsidRPr="00D608B4" w:rsidRDefault="007D3F09" w:rsidP="00D608B4">
      <w:pPr>
        <w:pStyle w:val="ConsPlusNormal"/>
        <w:numPr>
          <w:ilvl w:val="0"/>
          <w:numId w:val="35"/>
        </w:numPr>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внешний вид и цветовое решение декоративно-художественного оформления должно соответствовать цветовой гамме окружающих архитектурных объектов и элементов благо</w:t>
      </w:r>
      <w:r w:rsidR="00E22442" w:rsidRPr="00D608B4">
        <w:rPr>
          <w:rFonts w:ascii="Times New Roman" w:hAnsi="Times New Roman" w:cs="Times New Roman"/>
          <w:color w:val="000000"/>
          <w:sz w:val="28"/>
          <w:szCs w:val="28"/>
        </w:rPr>
        <w:t>устройства</w:t>
      </w:r>
      <w:r w:rsidRPr="00D608B4">
        <w:rPr>
          <w:rFonts w:ascii="Times New Roman" w:hAnsi="Times New Roman" w:cs="Times New Roman"/>
          <w:color w:val="000000"/>
          <w:sz w:val="28"/>
          <w:szCs w:val="28"/>
        </w:rPr>
        <w:t>;</w:t>
      </w:r>
    </w:p>
    <w:p w14:paraId="7EBBE449" w14:textId="77777777" w:rsidR="007D3F09" w:rsidRPr="00D608B4" w:rsidRDefault="007D3F09" w:rsidP="00D608B4">
      <w:pPr>
        <w:pStyle w:val="ConsPlusNormal"/>
        <w:numPr>
          <w:ilvl w:val="0"/>
          <w:numId w:val="35"/>
        </w:numPr>
        <w:tabs>
          <w:tab w:val="left" w:pos="993"/>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цветочницы и кашпо зимой необходимо закрывать водонепроницаемым материалом или хранить в помещении или заменять в них цветы хвойными растениями или иными растительными декорациями.</w:t>
      </w:r>
    </w:p>
    <w:p w14:paraId="0931BAAF" w14:textId="77777777" w:rsidR="007D3F09" w:rsidRPr="00D608B4" w:rsidRDefault="007D3F09" w:rsidP="00D608B4">
      <w:pPr>
        <w:pStyle w:val="ConsPlusNormal"/>
        <w:numPr>
          <w:ilvl w:val="0"/>
          <w:numId w:val="32"/>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 </w:t>
      </w:r>
    </w:p>
    <w:p w14:paraId="53D39048" w14:textId="77777777" w:rsidR="007D3F09" w:rsidRPr="00D608B4" w:rsidRDefault="007D3F09" w:rsidP="00D608B4">
      <w:pPr>
        <w:pStyle w:val="ConsPlusNormal"/>
        <w:numPr>
          <w:ilvl w:val="0"/>
          <w:numId w:val="32"/>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color w:val="000000"/>
          <w:sz w:val="28"/>
          <w:szCs w:val="28"/>
        </w:rPr>
        <w:t>Субъекты отношений в сфере обеспечения чистоты и порядка обязаны обеспечивать сохранность зеленых насаждений, расположенных на территории общего пользования, включая территории, прилегающие к границам земельных участков, зданиям, строениям, сооружениям, а также осуществлять контроль за состоянием соответствующих зеленых насаждений, обеспечивать их удовлетворительное состояние и нормальное развитие в соответствии с утвержденными правилами и нормами, в том числе</w:t>
      </w:r>
      <w:r w:rsidRPr="00D608B4">
        <w:rPr>
          <w:rFonts w:ascii="Times New Roman" w:hAnsi="Times New Roman" w:cs="Times New Roman"/>
          <w:sz w:val="28"/>
          <w:szCs w:val="28"/>
        </w:rPr>
        <w:t>:</w:t>
      </w:r>
    </w:p>
    <w:p w14:paraId="765309A6" w14:textId="77777777" w:rsidR="007D3F09" w:rsidRPr="00D608B4" w:rsidRDefault="007D3F09" w:rsidP="00D608B4">
      <w:pPr>
        <w:pStyle w:val="ConsPlusNormal"/>
        <w:numPr>
          <w:ilvl w:val="0"/>
          <w:numId w:val="98"/>
        </w:numPr>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обеспечить своевременное проведение всех необходимых агротехнических мероприятий (полив, рыхление, обрезка, борьба с вредителями и болезнями растений); </w:t>
      </w:r>
    </w:p>
    <w:p w14:paraId="6AA609EE" w14:textId="77777777" w:rsidR="007D3F09" w:rsidRPr="00D608B4" w:rsidRDefault="007D3F09" w:rsidP="00D608B4">
      <w:pPr>
        <w:pStyle w:val="ConsPlusNormal"/>
        <w:numPr>
          <w:ilvl w:val="0"/>
          <w:numId w:val="98"/>
        </w:numPr>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14:paraId="7ED7ED90" w14:textId="77777777" w:rsidR="007D3F09" w:rsidRPr="00D608B4" w:rsidRDefault="007D3F09" w:rsidP="00D608B4">
      <w:pPr>
        <w:pStyle w:val="ConsPlusNormal"/>
        <w:numPr>
          <w:ilvl w:val="0"/>
          <w:numId w:val="98"/>
        </w:numPr>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принимать меры к расширению площади озеленения согласно градостроительных и санитарно- гигиенических норм;</w:t>
      </w:r>
    </w:p>
    <w:p w14:paraId="3CC1A20D" w14:textId="77777777" w:rsidR="007D3F09" w:rsidRPr="00D608B4" w:rsidRDefault="007D3F09" w:rsidP="00D608B4">
      <w:pPr>
        <w:pStyle w:val="ConsPlusNormal"/>
        <w:numPr>
          <w:ilvl w:val="0"/>
          <w:numId w:val="98"/>
        </w:numPr>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производить систематический покос травы, высота не должна превышать более 15 см.;</w:t>
      </w:r>
    </w:p>
    <w:p w14:paraId="6B72A68F" w14:textId="77777777" w:rsidR="007D3F09" w:rsidRPr="00D608B4" w:rsidRDefault="007D3F09" w:rsidP="00D608B4">
      <w:pPr>
        <w:numPr>
          <w:ilvl w:val="0"/>
          <w:numId w:val="98"/>
        </w:numPr>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производить уборку мусора, прогребание и очистку прилегающих территорий от листьев и сухой травянистой растительности (пожнивших остатков, валежника, порубочных остатков); </w:t>
      </w:r>
    </w:p>
    <w:p w14:paraId="286CB3FC" w14:textId="77777777" w:rsidR="007D3F09" w:rsidRPr="00D608B4" w:rsidRDefault="007D3F09" w:rsidP="00D608B4">
      <w:pPr>
        <w:pStyle w:val="ConsPlusNormal"/>
        <w:numPr>
          <w:ilvl w:val="0"/>
          <w:numId w:val="98"/>
        </w:numPr>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производить ремонт газонов, уборку мусора и песка с газонов, прогребание и очистку газонов от листьев, полив в засушливый период. Стрижка газонов организуется хозяйствующими субъектами, в уборочных зонах которых расположены газоны, самостоятельно либо путем заключения договора на содержание зеленых насаждений;</w:t>
      </w:r>
    </w:p>
    <w:p w14:paraId="6D41A415" w14:textId="77777777" w:rsidR="007D3F09" w:rsidRPr="00D608B4" w:rsidRDefault="007D3F09" w:rsidP="00D608B4">
      <w:pPr>
        <w:numPr>
          <w:ilvl w:val="0"/>
          <w:numId w:val="98"/>
        </w:numPr>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не допускать посадку деревьев и кустарников в охранных зонах инженерных и транспортных коммуникаций, а также ближе 5 метров от наружных стен зданий и сооружений;</w:t>
      </w:r>
    </w:p>
    <w:p w14:paraId="0A40BC28" w14:textId="77777777" w:rsidR="007D3F09" w:rsidRPr="00D608B4" w:rsidRDefault="007D3F09" w:rsidP="00D608B4">
      <w:pPr>
        <w:numPr>
          <w:ilvl w:val="0"/>
          <w:numId w:val="98"/>
        </w:numPr>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обеспечивать своевременную вырубку деревьев и кустарников, обрезку ветвей в охранной зоне (в радиусе 1 метра) токонесущих проводов и прочих инженерных коммуникаций, а также закрывающих указатели улиц и номерные знаки домов в соответствии с действующими нормами и правилами;</w:t>
      </w:r>
    </w:p>
    <w:p w14:paraId="707F0E30" w14:textId="77777777" w:rsidR="007D3F09" w:rsidRPr="00D608B4" w:rsidRDefault="007D3F09" w:rsidP="00D608B4">
      <w:pPr>
        <w:pStyle w:val="ConsPlusNormal"/>
        <w:numPr>
          <w:ilvl w:val="0"/>
          <w:numId w:val="98"/>
        </w:numPr>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 </w:t>
      </w:r>
    </w:p>
    <w:p w14:paraId="55504877" w14:textId="77777777" w:rsidR="007D3F09" w:rsidRPr="00D608B4" w:rsidRDefault="007D3F09" w:rsidP="00D608B4">
      <w:pPr>
        <w:pStyle w:val="ConsPlusNormal"/>
        <w:numPr>
          <w:ilvl w:val="0"/>
          <w:numId w:val="98"/>
        </w:numPr>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проводить своевременный ремонт ограждений зеленых насаждений; </w:t>
      </w:r>
    </w:p>
    <w:p w14:paraId="03F8CEFB" w14:textId="77777777" w:rsidR="007D3F09" w:rsidRPr="00D608B4" w:rsidRDefault="007D3F09" w:rsidP="00D608B4">
      <w:pPr>
        <w:pStyle w:val="ConsPlusNormal"/>
        <w:numPr>
          <w:ilvl w:val="0"/>
          <w:numId w:val="98"/>
        </w:numPr>
        <w:tabs>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обеспечивать защиту газонов путем установки газонных ограждений;</w:t>
      </w:r>
    </w:p>
    <w:p w14:paraId="7B292D2D" w14:textId="77777777" w:rsidR="007D3F09" w:rsidRPr="00D608B4" w:rsidRDefault="007D3F09" w:rsidP="00D608B4">
      <w:pPr>
        <w:pStyle w:val="ConsPlusNormal"/>
        <w:numPr>
          <w:ilvl w:val="0"/>
          <w:numId w:val="98"/>
        </w:numPr>
        <w:tabs>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производить выкорчевывание пней при вырубке деревьев; </w:t>
      </w:r>
    </w:p>
    <w:p w14:paraId="75B707D0" w14:textId="77777777" w:rsidR="007D3F09" w:rsidRPr="00D608B4" w:rsidRDefault="007D3F09" w:rsidP="00D608B4">
      <w:pPr>
        <w:pStyle w:val="ConsPlusNormal"/>
        <w:numPr>
          <w:ilvl w:val="0"/>
          <w:numId w:val="98"/>
        </w:numPr>
        <w:tabs>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при наличии водоемов на объектах озеленения содержать их в чистоте и производить их очистку по мере необходимости;</w:t>
      </w:r>
    </w:p>
    <w:p w14:paraId="09B3A922" w14:textId="77777777" w:rsidR="007D3F09" w:rsidRPr="00D608B4" w:rsidRDefault="007D3F09" w:rsidP="00D608B4">
      <w:pPr>
        <w:numPr>
          <w:ilvl w:val="0"/>
          <w:numId w:val="98"/>
        </w:numPr>
        <w:tabs>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производить побелку деревьев;</w:t>
      </w:r>
    </w:p>
    <w:p w14:paraId="4C6C267D" w14:textId="77777777" w:rsidR="007D3F09" w:rsidRPr="00D608B4" w:rsidRDefault="007D3F09" w:rsidP="00D608B4">
      <w:pPr>
        <w:numPr>
          <w:ilvl w:val="0"/>
          <w:numId w:val="98"/>
        </w:numPr>
        <w:tabs>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производить полив и прополку цветников, удалять погибшие и потерявшие декоративность цветы в цветниках и вазонах с одновременной посадкой новых растений;</w:t>
      </w:r>
    </w:p>
    <w:p w14:paraId="6C0D5888" w14:textId="77777777" w:rsidR="007D3F09" w:rsidRPr="00D608B4" w:rsidRDefault="007D3F09" w:rsidP="00D608B4">
      <w:pPr>
        <w:pStyle w:val="ConsPlusNormal"/>
        <w:numPr>
          <w:ilvl w:val="0"/>
          <w:numId w:val="98"/>
        </w:numPr>
        <w:tabs>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возмещать вред, причиненный повреждением или уничтожением зеленых насаждений, в соответствии с действующим законодательством.</w:t>
      </w:r>
    </w:p>
    <w:p w14:paraId="570A526A" w14:textId="77777777" w:rsidR="007D3F09" w:rsidRPr="00D608B4" w:rsidRDefault="007D3F09" w:rsidP="00D608B4">
      <w:pPr>
        <w:pStyle w:val="ConsPlusNormal"/>
        <w:numPr>
          <w:ilvl w:val="0"/>
          <w:numId w:val="21"/>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Высота травяного покрова на территории муниципального округа (за исключением территории естественных лугов, лесов, луговых газонов в парках, созданных на базе естественной луговой растительности, склонов рек и оврагов, элементов искусственных ландшафтных композиций, внутренней территории частных домовладений), а также в полосе отвода автомобильных и железных дорог, городских дорог, на разделительных полосах выполненных в виде газонов не должна превышать 15 сантиметров. Скошенная трава должна быть убрана в течение 3 суток со дня покоса.</w:t>
      </w:r>
    </w:p>
    <w:p w14:paraId="420893D6" w14:textId="77777777" w:rsidR="007D3F09" w:rsidRPr="00D608B4" w:rsidRDefault="007D3F09" w:rsidP="00D608B4">
      <w:pPr>
        <w:pStyle w:val="ConsPlusNormal"/>
        <w:numPr>
          <w:ilvl w:val="0"/>
          <w:numId w:val="21"/>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При проведении работ по благоустройству необходимо максимальное сохранение существующих зеленых насаждений.</w:t>
      </w:r>
    </w:p>
    <w:p w14:paraId="5E1C3EB9" w14:textId="77777777" w:rsidR="007D3F09" w:rsidRPr="00D608B4" w:rsidRDefault="007D3F09" w:rsidP="00D608B4">
      <w:pPr>
        <w:pStyle w:val="ConsPlusNormal"/>
        <w:tabs>
          <w:tab w:val="left" w:pos="142"/>
          <w:tab w:val="left" w:pos="426"/>
          <w:tab w:val="left" w:pos="567"/>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Все виды деятельности на территориях, в пределах которых произрастают зеленые насаждения, осуществляются с соблюдением требований по охране зеленых насаждений, установленных законодательством Российской Федерации.</w:t>
      </w:r>
    </w:p>
    <w:p w14:paraId="7C9F3212" w14:textId="45523A2F" w:rsidR="007D3F09" w:rsidRPr="00D608B4" w:rsidRDefault="007D3F09" w:rsidP="00D608B4">
      <w:pPr>
        <w:pStyle w:val="ConsPlusNormal"/>
        <w:numPr>
          <w:ilvl w:val="0"/>
          <w:numId w:val="21"/>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Посадка, пересадка, вырубка (снос) в том числе сухостойных и больных зеленых насаждений на территории</w:t>
      </w:r>
      <w:r w:rsidRPr="00D608B4">
        <w:rPr>
          <w:rFonts w:ascii="Times New Roman" w:hAnsi="Times New Roman" w:cs="Times New Roman"/>
          <w:color w:val="000000"/>
          <w:sz w:val="28"/>
          <w:szCs w:val="28"/>
        </w:rPr>
        <w:t xml:space="preserve"> общего пользования</w:t>
      </w:r>
      <w:r w:rsidRPr="00D608B4">
        <w:rPr>
          <w:rFonts w:ascii="Times New Roman" w:hAnsi="Times New Roman" w:cs="Times New Roman"/>
          <w:sz w:val="28"/>
          <w:szCs w:val="28"/>
        </w:rPr>
        <w:t xml:space="preserve"> (на земельных участках, находящихся в муниципальной собственности, на земельных участках, государственная собственность на которые не разграничена, в границах озелененных территорий общего пользования</w:t>
      </w:r>
      <w:r w:rsidRPr="00D608B4">
        <w:rPr>
          <w:rFonts w:ascii="Times New Roman" w:hAnsi="Times New Roman" w:cs="Times New Roman"/>
          <w:color w:val="000000"/>
          <w:sz w:val="28"/>
          <w:szCs w:val="28"/>
        </w:rPr>
        <w:t>), включая  территории прилегающие к границам земельных участков, зданиям, строениям, сооружениям</w:t>
      </w:r>
      <w:r w:rsidRPr="00D608B4">
        <w:rPr>
          <w:rFonts w:ascii="Times New Roman" w:hAnsi="Times New Roman" w:cs="Times New Roman"/>
          <w:sz w:val="28"/>
          <w:szCs w:val="28"/>
        </w:rPr>
        <w:t xml:space="preserve"> муниципального округа производится</w:t>
      </w:r>
      <w:r w:rsidRPr="00D608B4">
        <w:rPr>
          <w:rFonts w:ascii="Times New Roman" w:hAnsi="Times New Roman" w:cs="Times New Roman"/>
          <w:b/>
          <w:bCs/>
          <w:sz w:val="28"/>
          <w:szCs w:val="28"/>
        </w:rPr>
        <w:t xml:space="preserve"> </w:t>
      </w:r>
      <w:r w:rsidRPr="00D608B4">
        <w:rPr>
          <w:rFonts w:ascii="Times New Roman" w:hAnsi="Times New Roman" w:cs="Times New Roman"/>
          <w:bCs/>
          <w:sz w:val="28"/>
          <w:szCs w:val="28"/>
        </w:rPr>
        <w:t xml:space="preserve">на основании разрешения на вырубку (снос) омолаживающую образку и (или) посадку (пересадку)  зеленных насаждений на территории  муниципального округа, полученного в рамках оказания муниципальной услуги соответствующим административно-территориальным </w:t>
      </w:r>
      <w:r w:rsidR="00D830B8" w:rsidRPr="00D608B4">
        <w:rPr>
          <w:rFonts w:ascii="Times New Roman" w:hAnsi="Times New Roman" w:cs="Times New Roman"/>
          <w:bCs/>
          <w:sz w:val="28"/>
          <w:szCs w:val="28"/>
        </w:rPr>
        <w:t xml:space="preserve">отделом </w:t>
      </w:r>
      <w:r w:rsidRPr="00D608B4">
        <w:rPr>
          <w:rFonts w:ascii="Times New Roman" w:hAnsi="Times New Roman" w:cs="Times New Roman"/>
          <w:bCs/>
          <w:sz w:val="28"/>
          <w:szCs w:val="28"/>
        </w:rPr>
        <w:t xml:space="preserve">на </w:t>
      </w:r>
      <w:r w:rsidR="00D830B8" w:rsidRPr="00D608B4">
        <w:rPr>
          <w:rFonts w:ascii="Times New Roman" w:hAnsi="Times New Roman" w:cs="Times New Roman"/>
          <w:bCs/>
          <w:sz w:val="28"/>
          <w:szCs w:val="28"/>
        </w:rPr>
        <w:t xml:space="preserve">подведомственной </w:t>
      </w:r>
      <w:r w:rsidRPr="00D608B4">
        <w:rPr>
          <w:rFonts w:ascii="Times New Roman" w:hAnsi="Times New Roman" w:cs="Times New Roman"/>
          <w:bCs/>
          <w:sz w:val="28"/>
          <w:szCs w:val="28"/>
        </w:rPr>
        <w:t>территории которого они произрастают и (или) планируются к посадке.</w:t>
      </w:r>
    </w:p>
    <w:p w14:paraId="0250C7D7" w14:textId="77777777" w:rsidR="007D3F09" w:rsidRPr="00D608B4" w:rsidRDefault="007D3F09" w:rsidP="00D608B4">
      <w:pPr>
        <w:pStyle w:val="a4"/>
        <w:widowControl w:val="0"/>
        <w:numPr>
          <w:ilvl w:val="0"/>
          <w:numId w:val="21"/>
        </w:numPr>
        <w:tabs>
          <w:tab w:val="left" w:pos="709"/>
          <w:tab w:val="left" w:pos="851"/>
          <w:tab w:val="left" w:pos="1206"/>
        </w:tabs>
        <w:autoSpaceDE w:val="0"/>
        <w:autoSpaceDN w:val="0"/>
        <w:adjustRightInd w:val="0"/>
        <w:ind w:left="0" w:right="-1" w:firstLine="567"/>
        <w:contextualSpacing w:val="0"/>
        <w:jc w:val="both"/>
        <w:rPr>
          <w:sz w:val="28"/>
          <w:szCs w:val="28"/>
        </w:rPr>
      </w:pPr>
      <w:r w:rsidRPr="00D608B4">
        <w:rPr>
          <w:sz w:val="28"/>
          <w:szCs w:val="28"/>
        </w:rPr>
        <w:t>Компенсационное озеленение осуществляется в соответствии с законом Нижегородской области от 07.09.2007г. №110-З «Об охране озеленённых территорий Нижегородской области», на основании Правил проведения компенсационного озеленения и определения компенсационной стоимости зеленых насаждений в Нижегородской области и Методике расчета компенсационной стоимости при уничтожении (вырубке, сносе) и (или) повреждении зеленых насаждений и компенсационного озеленения, утвержденными Правительством Нижегородской области, иными нормативными правовыми актами, настоящими Правилами.</w:t>
      </w:r>
    </w:p>
    <w:p w14:paraId="700F3AC6" w14:textId="77777777" w:rsidR="007D3F09" w:rsidRPr="00D608B4" w:rsidRDefault="007D3F09" w:rsidP="00D608B4">
      <w:pPr>
        <w:pStyle w:val="a4"/>
        <w:widowControl w:val="0"/>
        <w:numPr>
          <w:ilvl w:val="0"/>
          <w:numId w:val="21"/>
        </w:numPr>
        <w:tabs>
          <w:tab w:val="left" w:pos="709"/>
          <w:tab w:val="left" w:pos="851"/>
          <w:tab w:val="left" w:pos="1206"/>
        </w:tabs>
        <w:autoSpaceDE w:val="0"/>
        <w:autoSpaceDN w:val="0"/>
        <w:adjustRightInd w:val="0"/>
        <w:ind w:left="0" w:right="-1" w:firstLine="567"/>
        <w:contextualSpacing w:val="0"/>
        <w:jc w:val="both"/>
        <w:rPr>
          <w:sz w:val="28"/>
          <w:szCs w:val="28"/>
        </w:rPr>
      </w:pPr>
      <w:r w:rsidRPr="00D608B4">
        <w:rPr>
          <w:sz w:val="28"/>
          <w:szCs w:val="28"/>
        </w:rPr>
        <w:t>Проведение компенсационного озеленения является обязательным во всех случаях уничтожения (вырубки, сноса) или повреждения зеленых насаждений, за исключением следующих случаев:</w:t>
      </w:r>
    </w:p>
    <w:p w14:paraId="134EBC90" w14:textId="77777777" w:rsidR="007D3F09" w:rsidRPr="00D608B4" w:rsidRDefault="007D3F09" w:rsidP="00D608B4">
      <w:pPr>
        <w:pStyle w:val="a4"/>
        <w:widowControl w:val="0"/>
        <w:tabs>
          <w:tab w:val="left" w:pos="284"/>
          <w:tab w:val="left" w:pos="426"/>
          <w:tab w:val="left" w:pos="709"/>
          <w:tab w:val="left" w:pos="851"/>
          <w:tab w:val="left" w:pos="1206"/>
        </w:tabs>
        <w:ind w:left="0" w:right="-1" w:firstLine="567"/>
        <w:jc w:val="both"/>
        <w:rPr>
          <w:sz w:val="28"/>
          <w:szCs w:val="28"/>
        </w:rPr>
      </w:pPr>
      <w:r w:rsidRPr="00D608B4">
        <w:rPr>
          <w:sz w:val="28"/>
          <w:szCs w:val="28"/>
        </w:rPr>
        <w:t>1) вырубке (сносе) зеленых насаждений, производимой в соответствии с проектом реконструкции озелененной территории, утвержденным в порядке, установленном муниципальным нормативным правовым актом;</w:t>
      </w:r>
    </w:p>
    <w:p w14:paraId="4EA4A9D1" w14:textId="77777777" w:rsidR="007D3F09" w:rsidRPr="00D608B4" w:rsidRDefault="007D3F09" w:rsidP="00D608B4">
      <w:pPr>
        <w:pStyle w:val="a4"/>
        <w:widowControl w:val="0"/>
        <w:tabs>
          <w:tab w:val="left" w:pos="284"/>
          <w:tab w:val="left" w:pos="426"/>
          <w:tab w:val="left" w:pos="709"/>
          <w:tab w:val="left" w:pos="851"/>
          <w:tab w:val="left" w:pos="1206"/>
        </w:tabs>
        <w:ind w:left="0" w:right="-1" w:firstLine="567"/>
        <w:jc w:val="both"/>
        <w:rPr>
          <w:sz w:val="28"/>
          <w:szCs w:val="28"/>
        </w:rPr>
      </w:pPr>
      <w:r w:rsidRPr="00D608B4">
        <w:rPr>
          <w:sz w:val="28"/>
          <w:szCs w:val="28"/>
        </w:rPr>
        <w:t xml:space="preserve"> 2) вырубке (сносе) аварийных деревьев, представляющих опасность для жизни и здоровья граждан;</w:t>
      </w:r>
    </w:p>
    <w:p w14:paraId="1E139809" w14:textId="77777777" w:rsidR="007D3F09" w:rsidRPr="00D608B4" w:rsidRDefault="007D3F09" w:rsidP="00D608B4">
      <w:pPr>
        <w:pStyle w:val="a4"/>
        <w:widowControl w:val="0"/>
        <w:tabs>
          <w:tab w:val="left" w:pos="284"/>
          <w:tab w:val="left" w:pos="426"/>
          <w:tab w:val="left" w:pos="709"/>
          <w:tab w:val="left" w:pos="851"/>
          <w:tab w:val="left" w:pos="1206"/>
        </w:tabs>
        <w:ind w:left="0" w:right="-1" w:firstLine="567"/>
        <w:jc w:val="both"/>
        <w:rPr>
          <w:sz w:val="28"/>
          <w:szCs w:val="28"/>
        </w:rPr>
      </w:pPr>
      <w:r w:rsidRPr="00D608B4">
        <w:rPr>
          <w:sz w:val="28"/>
          <w:szCs w:val="28"/>
        </w:rPr>
        <w:t xml:space="preserve">3) вынужденной вырубке (сносе) зеленых насаждений при ликвидации аварий и последствий чрезвычайных ситуаций природного и техногенного характера; </w:t>
      </w:r>
    </w:p>
    <w:p w14:paraId="70BC5454" w14:textId="77777777" w:rsidR="007D3F09" w:rsidRPr="00D608B4" w:rsidRDefault="007D3F09" w:rsidP="00D608B4">
      <w:pPr>
        <w:pStyle w:val="a4"/>
        <w:widowControl w:val="0"/>
        <w:tabs>
          <w:tab w:val="left" w:pos="284"/>
          <w:tab w:val="left" w:pos="426"/>
          <w:tab w:val="left" w:pos="709"/>
          <w:tab w:val="left" w:pos="851"/>
          <w:tab w:val="left" w:pos="1206"/>
        </w:tabs>
        <w:ind w:left="0" w:right="-1" w:firstLine="567"/>
        <w:jc w:val="both"/>
        <w:rPr>
          <w:sz w:val="28"/>
          <w:szCs w:val="28"/>
        </w:rPr>
      </w:pPr>
      <w:r w:rsidRPr="00D608B4">
        <w:rPr>
          <w:sz w:val="28"/>
          <w:szCs w:val="28"/>
        </w:rPr>
        <w:t xml:space="preserve">4) санитарных рубках и рубках ухода, проводимых в установленном порядке; </w:t>
      </w:r>
    </w:p>
    <w:p w14:paraId="03FC0A2A" w14:textId="77777777" w:rsidR="007D3F09" w:rsidRPr="00D608B4" w:rsidRDefault="007D3F09" w:rsidP="00D608B4">
      <w:pPr>
        <w:pStyle w:val="a4"/>
        <w:widowControl w:val="0"/>
        <w:tabs>
          <w:tab w:val="left" w:pos="284"/>
          <w:tab w:val="left" w:pos="426"/>
          <w:tab w:val="left" w:pos="709"/>
          <w:tab w:val="left" w:pos="851"/>
          <w:tab w:val="left" w:pos="1206"/>
        </w:tabs>
        <w:ind w:left="0" w:right="-1" w:firstLine="567"/>
        <w:jc w:val="both"/>
        <w:rPr>
          <w:sz w:val="28"/>
          <w:szCs w:val="28"/>
        </w:rPr>
      </w:pPr>
      <w:r w:rsidRPr="00D608B4">
        <w:rPr>
          <w:sz w:val="28"/>
          <w:szCs w:val="28"/>
        </w:rPr>
        <w:t xml:space="preserve">5) вырубке (сносе) зеленых насаждений, производимой на земельных участках, предоставленных для индивидуального жилищного строительства, ведения личного подсобного хозяйства, садоводства и огородничества, сельскохозяйственного использования, организации лесопитомников и питомников плодовых, ягодных, декоративных культур; </w:t>
      </w:r>
    </w:p>
    <w:p w14:paraId="771E933E" w14:textId="77777777" w:rsidR="007D3F09" w:rsidRPr="00D608B4" w:rsidRDefault="007D3F09" w:rsidP="00D608B4">
      <w:pPr>
        <w:pStyle w:val="a4"/>
        <w:widowControl w:val="0"/>
        <w:tabs>
          <w:tab w:val="left" w:pos="284"/>
          <w:tab w:val="left" w:pos="426"/>
          <w:tab w:val="left" w:pos="709"/>
          <w:tab w:val="left" w:pos="851"/>
          <w:tab w:val="left" w:pos="1206"/>
        </w:tabs>
        <w:ind w:left="0" w:right="-1" w:firstLine="567"/>
        <w:jc w:val="both"/>
        <w:rPr>
          <w:sz w:val="28"/>
          <w:szCs w:val="28"/>
        </w:rPr>
      </w:pPr>
      <w:r w:rsidRPr="00D608B4">
        <w:rPr>
          <w:sz w:val="28"/>
          <w:szCs w:val="28"/>
        </w:rPr>
        <w:t xml:space="preserve">6) вырубке (сносе) зеленых насаждений, производимой на земельных участках, предоставленных для организации мест погребения, а также при содержании мест погребения. </w:t>
      </w:r>
    </w:p>
    <w:p w14:paraId="6B03B53F" w14:textId="5B03C57F" w:rsidR="007D3F09" w:rsidRPr="00D608B4" w:rsidRDefault="007D3F09" w:rsidP="00D608B4">
      <w:pPr>
        <w:pStyle w:val="a4"/>
        <w:widowControl w:val="0"/>
        <w:numPr>
          <w:ilvl w:val="0"/>
          <w:numId w:val="21"/>
        </w:numPr>
        <w:tabs>
          <w:tab w:val="left" w:pos="709"/>
          <w:tab w:val="left" w:pos="851"/>
          <w:tab w:val="left" w:pos="1206"/>
        </w:tabs>
        <w:autoSpaceDE w:val="0"/>
        <w:autoSpaceDN w:val="0"/>
        <w:adjustRightInd w:val="0"/>
        <w:ind w:left="0" w:right="-1" w:firstLine="567"/>
        <w:contextualSpacing w:val="0"/>
        <w:jc w:val="both"/>
        <w:rPr>
          <w:sz w:val="28"/>
          <w:szCs w:val="28"/>
        </w:rPr>
      </w:pPr>
      <w:r w:rsidRPr="00D608B4">
        <w:rPr>
          <w:sz w:val="28"/>
          <w:szCs w:val="28"/>
        </w:rPr>
        <w:t xml:space="preserve"> Компенсационное озеленение может проводиться в натуральной и (или) денежной форме. Форму проведения компенсационного озеленения определяет соответствующ</w:t>
      </w:r>
      <w:r w:rsidR="00B955F6" w:rsidRPr="00D608B4">
        <w:rPr>
          <w:sz w:val="28"/>
          <w:szCs w:val="28"/>
        </w:rPr>
        <w:t>ий</w:t>
      </w:r>
      <w:r w:rsidRPr="00D608B4">
        <w:rPr>
          <w:sz w:val="28"/>
          <w:szCs w:val="28"/>
        </w:rPr>
        <w:t xml:space="preserve"> административно-территориальн</w:t>
      </w:r>
      <w:r w:rsidR="00B955F6" w:rsidRPr="00D608B4">
        <w:rPr>
          <w:sz w:val="28"/>
          <w:szCs w:val="28"/>
        </w:rPr>
        <w:t>ый отдел</w:t>
      </w:r>
      <w:r w:rsidRPr="00D608B4">
        <w:rPr>
          <w:sz w:val="28"/>
          <w:szCs w:val="28"/>
        </w:rPr>
        <w:t xml:space="preserve"> в соответствии с положениями действующего законодательства.</w:t>
      </w:r>
    </w:p>
    <w:p w14:paraId="084D1851" w14:textId="13D093B3" w:rsidR="007D3F09" w:rsidRPr="00D608B4" w:rsidRDefault="007D3F09" w:rsidP="00D608B4">
      <w:pPr>
        <w:pStyle w:val="a4"/>
        <w:widowControl w:val="0"/>
        <w:tabs>
          <w:tab w:val="left" w:pos="142"/>
          <w:tab w:val="left" w:pos="284"/>
          <w:tab w:val="left" w:pos="426"/>
          <w:tab w:val="left" w:pos="709"/>
          <w:tab w:val="left" w:pos="851"/>
          <w:tab w:val="left" w:pos="1206"/>
        </w:tabs>
        <w:ind w:left="0" w:right="-1" w:firstLine="567"/>
        <w:jc w:val="both"/>
        <w:rPr>
          <w:color w:val="000000"/>
          <w:spacing w:val="-6"/>
          <w:w w:val="105"/>
          <w:sz w:val="28"/>
          <w:szCs w:val="28"/>
        </w:rPr>
      </w:pPr>
      <w:r w:rsidRPr="00D608B4">
        <w:rPr>
          <w:sz w:val="28"/>
          <w:szCs w:val="28"/>
        </w:rPr>
        <w:t xml:space="preserve">Компенсационное озеленение в натуральной форме должно быть согласованно с административно-территориальным </w:t>
      </w:r>
      <w:r w:rsidR="00B955F6" w:rsidRPr="00D608B4">
        <w:rPr>
          <w:sz w:val="28"/>
          <w:szCs w:val="28"/>
        </w:rPr>
        <w:t xml:space="preserve">отделом </w:t>
      </w:r>
      <w:r w:rsidRPr="00D608B4">
        <w:rPr>
          <w:sz w:val="28"/>
          <w:szCs w:val="28"/>
        </w:rPr>
        <w:t>и</w:t>
      </w:r>
      <w:r w:rsidRPr="00D608B4">
        <w:rPr>
          <w:color w:val="000000"/>
          <w:spacing w:val="-8"/>
          <w:w w:val="105"/>
          <w:sz w:val="28"/>
          <w:szCs w:val="28"/>
        </w:rPr>
        <w:t xml:space="preserve"> </w:t>
      </w:r>
      <w:r w:rsidRPr="00D608B4">
        <w:rPr>
          <w:color w:val="000000"/>
          <w:w w:val="105"/>
          <w:sz w:val="28"/>
          <w:szCs w:val="28"/>
        </w:rPr>
        <w:t xml:space="preserve">проводиться в </w:t>
      </w:r>
      <w:r w:rsidRPr="00D608B4">
        <w:rPr>
          <w:color w:val="000000"/>
          <w:spacing w:val="-11"/>
          <w:w w:val="105"/>
          <w:sz w:val="28"/>
          <w:szCs w:val="28"/>
        </w:rPr>
        <w:t xml:space="preserve">ближайший </w:t>
      </w:r>
      <w:r w:rsidRPr="00D608B4">
        <w:rPr>
          <w:color w:val="000000"/>
          <w:spacing w:val="-4"/>
          <w:w w:val="105"/>
          <w:sz w:val="28"/>
          <w:szCs w:val="28"/>
        </w:rPr>
        <w:t xml:space="preserve">вегетационный </w:t>
      </w:r>
      <w:r w:rsidRPr="00D608B4">
        <w:rPr>
          <w:color w:val="000000"/>
          <w:w w:val="105"/>
          <w:sz w:val="28"/>
          <w:szCs w:val="28"/>
        </w:rPr>
        <w:t xml:space="preserve">сезон, </w:t>
      </w:r>
      <w:r w:rsidRPr="00D608B4">
        <w:rPr>
          <w:color w:val="000000"/>
          <w:spacing w:val="-3"/>
          <w:w w:val="105"/>
          <w:sz w:val="28"/>
          <w:szCs w:val="28"/>
        </w:rPr>
        <w:t xml:space="preserve">но не позднее </w:t>
      </w:r>
      <w:r w:rsidRPr="00D608B4">
        <w:rPr>
          <w:color w:val="000000"/>
          <w:spacing w:val="-5"/>
          <w:w w:val="105"/>
          <w:sz w:val="28"/>
          <w:szCs w:val="28"/>
        </w:rPr>
        <w:t>одного</w:t>
      </w:r>
      <w:r w:rsidRPr="00D608B4">
        <w:rPr>
          <w:color w:val="000000"/>
          <w:spacing w:val="71"/>
          <w:w w:val="105"/>
          <w:sz w:val="28"/>
          <w:szCs w:val="28"/>
        </w:rPr>
        <w:t xml:space="preserve"> </w:t>
      </w:r>
      <w:r w:rsidRPr="00D608B4">
        <w:rPr>
          <w:color w:val="000000"/>
          <w:spacing w:val="-4"/>
          <w:w w:val="105"/>
          <w:sz w:val="28"/>
          <w:szCs w:val="28"/>
        </w:rPr>
        <w:t xml:space="preserve">года </w:t>
      </w:r>
      <w:r w:rsidRPr="00D608B4">
        <w:rPr>
          <w:color w:val="000000"/>
          <w:w w:val="105"/>
          <w:sz w:val="28"/>
          <w:szCs w:val="28"/>
        </w:rPr>
        <w:t xml:space="preserve">с </w:t>
      </w:r>
      <w:r w:rsidRPr="00D608B4">
        <w:rPr>
          <w:color w:val="000000"/>
          <w:spacing w:val="-5"/>
          <w:w w:val="105"/>
          <w:sz w:val="28"/>
          <w:szCs w:val="28"/>
        </w:rPr>
        <w:t>момента сноса</w:t>
      </w:r>
      <w:r w:rsidRPr="00D608B4">
        <w:rPr>
          <w:color w:val="000000"/>
          <w:w w:val="105"/>
          <w:sz w:val="28"/>
          <w:szCs w:val="28"/>
        </w:rPr>
        <w:t xml:space="preserve">, </w:t>
      </w:r>
      <w:r w:rsidRPr="00D608B4">
        <w:rPr>
          <w:color w:val="000000"/>
          <w:spacing w:val="-6"/>
          <w:w w:val="105"/>
          <w:sz w:val="28"/>
          <w:szCs w:val="28"/>
        </w:rPr>
        <w:t xml:space="preserve">повреждения </w:t>
      </w:r>
      <w:r w:rsidRPr="00D608B4">
        <w:rPr>
          <w:color w:val="000000"/>
          <w:spacing w:val="-8"/>
          <w:w w:val="105"/>
          <w:sz w:val="28"/>
          <w:szCs w:val="28"/>
        </w:rPr>
        <w:t xml:space="preserve">или </w:t>
      </w:r>
      <w:r w:rsidRPr="00D608B4">
        <w:rPr>
          <w:color w:val="000000"/>
          <w:spacing w:val="-7"/>
          <w:w w:val="105"/>
          <w:sz w:val="28"/>
          <w:szCs w:val="28"/>
        </w:rPr>
        <w:t xml:space="preserve">уничтожения </w:t>
      </w:r>
      <w:r w:rsidRPr="00D608B4">
        <w:rPr>
          <w:color w:val="000000"/>
          <w:spacing w:val="-5"/>
          <w:w w:val="105"/>
          <w:sz w:val="28"/>
          <w:szCs w:val="28"/>
        </w:rPr>
        <w:t>зеленых</w:t>
      </w:r>
      <w:r w:rsidRPr="00D608B4">
        <w:rPr>
          <w:color w:val="000000"/>
          <w:spacing w:val="-31"/>
          <w:w w:val="105"/>
          <w:sz w:val="28"/>
          <w:szCs w:val="28"/>
        </w:rPr>
        <w:t xml:space="preserve"> </w:t>
      </w:r>
      <w:r w:rsidRPr="00D608B4">
        <w:rPr>
          <w:color w:val="000000"/>
          <w:spacing w:val="-6"/>
          <w:w w:val="105"/>
          <w:sz w:val="28"/>
          <w:szCs w:val="28"/>
        </w:rPr>
        <w:t>насаждений.</w:t>
      </w:r>
    </w:p>
    <w:p w14:paraId="10AA9A98" w14:textId="77777777" w:rsidR="007D3F09" w:rsidRPr="00D608B4" w:rsidRDefault="007D3F09" w:rsidP="00D608B4">
      <w:pPr>
        <w:pStyle w:val="a4"/>
        <w:ind w:left="0" w:firstLine="567"/>
        <w:jc w:val="both"/>
        <w:rPr>
          <w:color w:val="000000"/>
          <w:spacing w:val="-6"/>
          <w:w w:val="105"/>
          <w:sz w:val="28"/>
          <w:szCs w:val="28"/>
        </w:rPr>
      </w:pPr>
      <w:r w:rsidRPr="00D608B4">
        <w:rPr>
          <w:color w:val="000000"/>
          <w:spacing w:val="-6"/>
          <w:w w:val="105"/>
          <w:sz w:val="28"/>
          <w:szCs w:val="28"/>
        </w:rPr>
        <w:t>Для посадки используются саженцы лиственных и хвойных пород, по своим параметрам соответствующие ГОСТ 24909-81, ГОСТ 25769-83, ГОСТ 26869-86 (саженцы древесных пород – 3, 4 и 5 групп, кустарники – по нормативам ГОСТа «для специальных посадок»).</w:t>
      </w:r>
    </w:p>
    <w:p w14:paraId="7BF97169" w14:textId="77777777" w:rsidR="007D3F09" w:rsidRPr="00D608B4" w:rsidRDefault="007D3F09" w:rsidP="00D608B4">
      <w:pPr>
        <w:pStyle w:val="ConsPlusNormal"/>
        <w:tabs>
          <w:tab w:val="left" w:pos="142"/>
          <w:tab w:val="left" w:pos="709"/>
          <w:tab w:val="left" w:pos="851"/>
        </w:tabs>
        <w:ind w:right="-1" w:firstLine="567"/>
        <w:jc w:val="both"/>
        <w:rPr>
          <w:rFonts w:ascii="Times New Roman" w:hAnsi="Times New Roman" w:cs="Times New Roman"/>
          <w:spacing w:val="-3"/>
          <w:w w:val="105"/>
          <w:sz w:val="28"/>
          <w:szCs w:val="28"/>
        </w:rPr>
      </w:pPr>
      <w:r w:rsidRPr="00D608B4">
        <w:rPr>
          <w:rFonts w:ascii="Times New Roman" w:hAnsi="Times New Roman" w:cs="Times New Roman"/>
          <w:color w:val="000000"/>
          <w:w w:val="105"/>
          <w:sz w:val="28"/>
          <w:szCs w:val="28"/>
        </w:rPr>
        <w:t xml:space="preserve">Средства </w:t>
      </w:r>
      <w:r w:rsidRPr="00D608B4">
        <w:rPr>
          <w:rFonts w:ascii="Times New Roman" w:hAnsi="Times New Roman" w:cs="Times New Roman"/>
          <w:color w:val="000000"/>
          <w:spacing w:val="-4"/>
          <w:w w:val="105"/>
          <w:sz w:val="28"/>
          <w:szCs w:val="28"/>
        </w:rPr>
        <w:t xml:space="preserve">от </w:t>
      </w:r>
      <w:r w:rsidRPr="00D608B4">
        <w:rPr>
          <w:rFonts w:ascii="Times New Roman" w:hAnsi="Times New Roman" w:cs="Times New Roman"/>
          <w:color w:val="000000"/>
          <w:spacing w:val="-7"/>
          <w:w w:val="105"/>
          <w:sz w:val="28"/>
          <w:szCs w:val="28"/>
        </w:rPr>
        <w:t xml:space="preserve">проведения компенсационного озеленения в денежной форме </w:t>
      </w:r>
      <w:r w:rsidRPr="00D608B4">
        <w:rPr>
          <w:rFonts w:ascii="Times New Roman" w:hAnsi="Times New Roman" w:cs="Times New Roman"/>
          <w:color w:val="000000"/>
          <w:spacing w:val="-5"/>
          <w:w w:val="105"/>
          <w:sz w:val="28"/>
          <w:szCs w:val="28"/>
        </w:rPr>
        <w:t xml:space="preserve">зеленых насаждений </w:t>
      </w:r>
      <w:r w:rsidRPr="00D608B4">
        <w:rPr>
          <w:rFonts w:ascii="Times New Roman" w:hAnsi="Times New Roman" w:cs="Times New Roman"/>
          <w:color w:val="000000"/>
          <w:w w:val="105"/>
          <w:sz w:val="28"/>
          <w:szCs w:val="28"/>
        </w:rPr>
        <w:t xml:space="preserve">и </w:t>
      </w:r>
      <w:r w:rsidRPr="00D608B4">
        <w:rPr>
          <w:rFonts w:ascii="Times New Roman" w:hAnsi="Times New Roman" w:cs="Times New Roman"/>
          <w:color w:val="000000"/>
          <w:spacing w:val="-8"/>
          <w:w w:val="105"/>
          <w:sz w:val="28"/>
          <w:szCs w:val="28"/>
        </w:rPr>
        <w:t xml:space="preserve">ущерба, </w:t>
      </w:r>
      <w:r w:rsidRPr="00D608B4">
        <w:rPr>
          <w:rFonts w:ascii="Times New Roman" w:hAnsi="Times New Roman" w:cs="Times New Roman"/>
          <w:color w:val="000000"/>
          <w:spacing w:val="-5"/>
          <w:w w:val="105"/>
          <w:sz w:val="28"/>
          <w:szCs w:val="28"/>
        </w:rPr>
        <w:t xml:space="preserve">нанесенного </w:t>
      </w:r>
      <w:r w:rsidRPr="00D608B4">
        <w:rPr>
          <w:rFonts w:ascii="Times New Roman" w:hAnsi="Times New Roman" w:cs="Times New Roman"/>
          <w:color w:val="000000"/>
          <w:spacing w:val="-6"/>
          <w:w w:val="105"/>
          <w:sz w:val="28"/>
          <w:szCs w:val="28"/>
        </w:rPr>
        <w:t xml:space="preserve">повреждением </w:t>
      </w:r>
      <w:r w:rsidRPr="00D608B4">
        <w:rPr>
          <w:rFonts w:ascii="Times New Roman" w:hAnsi="Times New Roman" w:cs="Times New Roman"/>
          <w:color w:val="000000"/>
          <w:w w:val="105"/>
          <w:sz w:val="28"/>
          <w:szCs w:val="28"/>
        </w:rPr>
        <w:t xml:space="preserve">и </w:t>
      </w:r>
      <w:r w:rsidRPr="00D608B4">
        <w:rPr>
          <w:rFonts w:ascii="Times New Roman" w:hAnsi="Times New Roman" w:cs="Times New Roman"/>
          <w:color w:val="000000"/>
          <w:spacing w:val="-7"/>
          <w:w w:val="105"/>
          <w:sz w:val="28"/>
          <w:szCs w:val="28"/>
        </w:rPr>
        <w:t xml:space="preserve">(или) уничтожением </w:t>
      </w:r>
      <w:r w:rsidRPr="00D608B4">
        <w:rPr>
          <w:rFonts w:ascii="Times New Roman" w:hAnsi="Times New Roman" w:cs="Times New Roman"/>
          <w:color w:val="000000"/>
          <w:spacing w:val="-5"/>
          <w:w w:val="105"/>
          <w:sz w:val="28"/>
          <w:szCs w:val="28"/>
        </w:rPr>
        <w:t xml:space="preserve">зеленых </w:t>
      </w:r>
      <w:r w:rsidRPr="00D608B4">
        <w:rPr>
          <w:rFonts w:ascii="Times New Roman" w:hAnsi="Times New Roman" w:cs="Times New Roman"/>
          <w:spacing w:val="-6"/>
          <w:w w:val="105"/>
          <w:sz w:val="28"/>
          <w:szCs w:val="28"/>
        </w:rPr>
        <w:t xml:space="preserve">насаждений, </w:t>
      </w:r>
      <w:r w:rsidRPr="00D608B4">
        <w:rPr>
          <w:rFonts w:ascii="Times New Roman" w:hAnsi="Times New Roman" w:cs="Times New Roman"/>
          <w:spacing w:val="-3"/>
          <w:w w:val="105"/>
          <w:sz w:val="28"/>
          <w:szCs w:val="28"/>
        </w:rPr>
        <w:t xml:space="preserve">поступают </w:t>
      </w:r>
      <w:r w:rsidRPr="00D608B4">
        <w:rPr>
          <w:rFonts w:ascii="Times New Roman" w:hAnsi="Times New Roman" w:cs="Times New Roman"/>
          <w:w w:val="105"/>
          <w:sz w:val="28"/>
          <w:szCs w:val="28"/>
        </w:rPr>
        <w:t xml:space="preserve">в </w:t>
      </w:r>
      <w:r w:rsidRPr="00D608B4">
        <w:rPr>
          <w:rFonts w:ascii="Times New Roman" w:hAnsi="Times New Roman" w:cs="Times New Roman"/>
          <w:spacing w:val="-3"/>
          <w:w w:val="105"/>
          <w:sz w:val="28"/>
          <w:szCs w:val="28"/>
        </w:rPr>
        <w:t>бюджет муниципального округа.</w:t>
      </w:r>
    </w:p>
    <w:p w14:paraId="2B80D231" w14:textId="0EDFA18B" w:rsidR="007D3F09" w:rsidRPr="00D608B4" w:rsidRDefault="007D3F09" w:rsidP="00D608B4">
      <w:pPr>
        <w:pStyle w:val="ConsPlusNormal"/>
        <w:numPr>
          <w:ilvl w:val="0"/>
          <w:numId w:val="21"/>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либо административно- территориальным</w:t>
      </w:r>
      <w:r w:rsidR="00F07923" w:rsidRPr="00D608B4">
        <w:rPr>
          <w:rFonts w:ascii="Times New Roman" w:hAnsi="Times New Roman" w:cs="Times New Roman"/>
          <w:sz w:val="28"/>
          <w:szCs w:val="28"/>
        </w:rPr>
        <w:t xml:space="preserve"> отделом</w:t>
      </w:r>
      <w:r w:rsidRPr="00D608B4">
        <w:rPr>
          <w:rFonts w:ascii="Times New Roman" w:hAnsi="Times New Roman" w:cs="Times New Roman"/>
          <w:sz w:val="28"/>
          <w:szCs w:val="28"/>
        </w:rPr>
        <w:t>, на территории которого планируется проведение вышеуказанных работ.</w:t>
      </w:r>
    </w:p>
    <w:p w14:paraId="080C5DD2" w14:textId="77777777" w:rsidR="007D3F09" w:rsidRPr="00D608B4" w:rsidRDefault="007D3F09" w:rsidP="00D608B4">
      <w:pPr>
        <w:pStyle w:val="ConsPlusNormal"/>
        <w:numPr>
          <w:ilvl w:val="0"/>
          <w:numId w:val="21"/>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На территории муниципального округа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14:paraId="5D7807B8" w14:textId="77777777" w:rsidR="007D3F09" w:rsidRPr="00D608B4" w:rsidRDefault="007D3F09" w:rsidP="00D608B4">
      <w:pPr>
        <w:pStyle w:val="ConsPlusNormal"/>
        <w:tabs>
          <w:tab w:val="left" w:pos="142"/>
          <w:tab w:val="left" w:pos="284"/>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Запрещается завозить, высаживать и пересаживать в муниципальном округе деревья и кустарники слаборазвитые, с уродливыми кронами (однобокими, сплюснутыми), с искривлениями ствола, с признаками заселения и поражения опасными вредителями и болезнями, наличием ран, язв, опухолей, некрозов на коре, с повреждениями кроны и штамба механического и патологического происхождения.</w:t>
      </w:r>
    </w:p>
    <w:p w14:paraId="60CD1427" w14:textId="77777777" w:rsidR="007D3F09" w:rsidRPr="00D608B4" w:rsidRDefault="007D3F09" w:rsidP="00D608B4">
      <w:pPr>
        <w:pStyle w:val="ConsPlusNormal"/>
        <w:numPr>
          <w:ilvl w:val="0"/>
          <w:numId w:val="21"/>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Посадочный материал из питомников должен отвечать требованиям по качеству и параметрам, установленным государственными стандартами и настоящими Правилами. </w:t>
      </w:r>
    </w:p>
    <w:p w14:paraId="368B151A" w14:textId="77777777" w:rsidR="007D3F09" w:rsidRPr="00D608B4" w:rsidRDefault="007D3F09" w:rsidP="00D608B4">
      <w:pPr>
        <w:pStyle w:val="ConsPlusNormal"/>
        <w:tabs>
          <w:tab w:val="left" w:pos="142"/>
          <w:tab w:val="left" w:pos="284"/>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 Саженцы с закрытой корневой системой более предпочтительны. </w:t>
      </w:r>
    </w:p>
    <w:p w14:paraId="10B566BB" w14:textId="77777777" w:rsidR="007D3F09" w:rsidRPr="00D608B4" w:rsidRDefault="007D3F09" w:rsidP="00D608B4">
      <w:pPr>
        <w:pStyle w:val="ConsPlusNormal"/>
        <w:tabs>
          <w:tab w:val="left" w:pos="142"/>
          <w:tab w:val="left" w:pos="284"/>
          <w:tab w:val="left" w:pos="709"/>
          <w:tab w:val="left" w:pos="851"/>
        </w:tabs>
        <w:ind w:right="-1" w:firstLine="567"/>
        <w:jc w:val="both"/>
        <w:rPr>
          <w:rFonts w:ascii="Times New Roman" w:hAnsi="Times New Roman" w:cs="Times New Roman"/>
          <w:sz w:val="28"/>
          <w:szCs w:val="28"/>
        </w:rPr>
      </w:pPr>
      <w:r w:rsidRPr="00D608B4">
        <w:rPr>
          <w:rFonts w:ascii="Times New Roman" w:hAnsi="Times New Roman" w:cs="Times New Roman"/>
          <w:sz w:val="28"/>
          <w:szCs w:val="28"/>
        </w:rPr>
        <w:t>При приобретении партий саженцев следует учитывать соответствие видов и сортов древесных растений климатическим условиям муниципального округа. Каждая партия должна сопровождаться фитосанитарным сертификатом Государственной инспекции по карантину растений.</w:t>
      </w:r>
    </w:p>
    <w:p w14:paraId="1A32D712" w14:textId="4E7B6B18" w:rsidR="007D3F09" w:rsidRPr="00D608B4" w:rsidRDefault="007D3F09" w:rsidP="00D608B4">
      <w:pPr>
        <w:pStyle w:val="ConsPlusNormal"/>
        <w:numPr>
          <w:ilvl w:val="0"/>
          <w:numId w:val="21"/>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Посадка (пересадка) деревьев и кустарников осуществляется при соблюдении агротехнических сроков в соответствии со строительными нормами и правилами при согласовании с владельцами инженерных коммуникаций и сооружений, на основании разрешения на вырубку (снос) омолаживающую обрезку и (или) посадку (пересадку) зеленых насаждений на территории муниципального округа, полученного в рамках оказания муниципальной услуги, а также соответствующим административно- территориальным</w:t>
      </w:r>
      <w:r w:rsidR="003554EC" w:rsidRPr="00D608B4">
        <w:rPr>
          <w:rFonts w:ascii="Times New Roman" w:hAnsi="Times New Roman" w:cs="Times New Roman"/>
          <w:sz w:val="28"/>
          <w:szCs w:val="28"/>
        </w:rPr>
        <w:t xml:space="preserve"> отделом</w:t>
      </w:r>
      <w:r w:rsidRPr="00D608B4">
        <w:rPr>
          <w:rFonts w:ascii="Times New Roman" w:hAnsi="Times New Roman" w:cs="Times New Roman"/>
          <w:sz w:val="28"/>
          <w:szCs w:val="28"/>
        </w:rPr>
        <w:t>.</w:t>
      </w:r>
    </w:p>
    <w:p w14:paraId="2B719DCA" w14:textId="77777777" w:rsidR="007D3F09" w:rsidRPr="00D608B4" w:rsidRDefault="007D3F09" w:rsidP="00D608B4">
      <w:pPr>
        <w:pStyle w:val="ConsPlusNormal"/>
        <w:numPr>
          <w:ilvl w:val="0"/>
          <w:numId w:val="21"/>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Запрещается посадка деревьев и кустарников в пределах охранных зон подземных, надземных и наземных коммуникаций.</w:t>
      </w:r>
    </w:p>
    <w:p w14:paraId="40BF1677" w14:textId="77777777" w:rsidR="007D3F09" w:rsidRPr="00D608B4" w:rsidRDefault="007D3F09" w:rsidP="00D608B4">
      <w:pPr>
        <w:pStyle w:val="ConsPlusNormal"/>
        <w:numPr>
          <w:ilvl w:val="0"/>
          <w:numId w:val="21"/>
        </w:numPr>
        <w:tabs>
          <w:tab w:val="left" w:pos="709"/>
          <w:tab w:val="left" w:pos="851"/>
          <w:tab w:val="left" w:pos="993"/>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При производстве земляных, строительных, ремонтных, земельно-планировочных работ, работ по прокладке и переустройству инженерных сетей и коммуникаций в зоне произрастания зеленых насаждений лица, проводящие работы, обязаны:</w:t>
      </w:r>
    </w:p>
    <w:p w14:paraId="7DCDA307" w14:textId="77777777" w:rsidR="007D3F09" w:rsidRPr="00D608B4" w:rsidRDefault="007D3F09" w:rsidP="00D608B4">
      <w:pPr>
        <w:pStyle w:val="ConsPlusNormal"/>
        <w:numPr>
          <w:ilvl w:val="0"/>
          <w:numId w:val="44"/>
        </w:numPr>
        <w:ind w:left="0" w:right="-1" w:firstLine="567"/>
        <w:jc w:val="both"/>
        <w:rPr>
          <w:rFonts w:ascii="Times New Roman" w:hAnsi="Times New Roman" w:cs="Times New Roman"/>
          <w:spacing w:val="-4"/>
          <w:w w:val="105"/>
          <w:sz w:val="28"/>
          <w:szCs w:val="28"/>
        </w:rPr>
      </w:pPr>
      <w:r w:rsidRPr="00D608B4">
        <w:rPr>
          <w:rFonts w:ascii="Times New Roman" w:hAnsi="Times New Roman" w:cs="Times New Roman"/>
          <w:spacing w:val="-5"/>
          <w:w w:val="105"/>
          <w:sz w:val="28"/>
          <w:szCs w:val="28"/>
        </w:rPr>
        <w:t xml:space="preserve">уведомлять </w:t>
      </w:r>
      <w:r w:rsidRPr="00D608B4">
        <w:rPr>
          <w:rFonts w:ascii="Times New Roman" w:hAnsi="Times New Roman" w:cs="Times New Roman"/>
          <w:w w:val="105"/>
          <w:sz w:val="28"/>
          <w:szCs w:val="28"/>
        </w:rPr>
        <w:t xml:space="preserve">до </w:t>
      </w:r>
      <w:r w:rsidRPr="00D608B4">
        <w:rPr>
          <w:rFonts w:ascii="Times New Roman" w:hAnsi="Times New Roman" w:cs="Times New Roman"/>
          <w:spacing w:val="-6"/>
          <w:w w:val="105"/>
          <w:sz w:val="28"/>
          <w:szCs w:val="28"/>
        </w:rPr>
        <w:t xml:space="preserve">начала </w:t>
      </w:r>
      <w:r w:rsidRPr="00D608B4">
        <w:rPr>
          <w:rFonts w:ascii="Times New Roman" w:hAnsi="Times New Roman" w:cs="Times New Roman"/>
          <w:w w:val="105"/>
          <w:sz w:val="28"/>
          <w:szCs w:val="28"/>
        </w:rPr>
        <w:t xml:space="preserve">производства </w:t>
      </w:r>
      <w:r w:rsidRPr="00D608B4">
        <w:rPr>
          <w:rFonts w:ascii="Times New Roman" w:hAnsi="Times New Roman" w:cs="Times New Roman"/>
          <w:spacing w:val="-3"/>
          <w:w w:val="105"/>
          <w:sz w:val="28"/>
          <w:szCs w:val="28"/>
        </w:rPr>
        <w:t xml:space="preserve">работ </w:t>
      </w:r>
      <w:r w:rsidRPr="00D608B4">
        <w:rPr>
          <w:rFonts w:ascii="Times New Roman" w:hAnsi="Times New Roman" w:cs="Times New Roman"/>
          <w:spacing w:val="-6"/>
          <w:w w:val="105"/>
          <w:sz w:val="28"/>
          <w:szCs w:val="28"/>
        </w:rPr>
        <w:t xml:space="preserve">уполномоченный </w:t>
      </w:r>
      <w:r w:rsidRPr="00D608B4">
        <w:rPr>
          <w:rFonts w:ascii="Times New Roman" w:hAnsi="Times New Roman" w:cs="Times New Roman"/>
          <w:spacing w:val="-7"/>
          <w:w w:val="105"/>
          <w:sz w:val="28"/>
          <w:szCs w:val="28"/>
        </w:rPr>
        <w:t xml:space="preserve">орган </w:t>
      </w:r>
      <w:r w:rsidRPr="00D608B4">
        <w:rPr>
          <w:rFonts w:ascii="Times New Roman" w:hAnsi="Times New Roman" w:cs="Times New Roman"/>
          <w:w w:val="105"/>
          <w:sz w:val="28"/>
          <w:szCs w:val="28"/>
        </w:rPr>
        <w:t xml:space="preserve">о </w:t>
      </w:r>
      <w:r w:rsidRPr="00D608B4">
        <w:rPr>
          <w:rFonts w:ascii="Times New Roman" w:hAnsi="Times New Roman" w:cs="Times New Roman"/>
          <w:spacing w:val="-3"/>
          <w:w w:val="105"/>
          <w:sz w:val="28"/>
          <w:szCs w:val="28"/>
        </w:rPr>
        <w:t xml:space="preserve">видах работ </w:t>
      </w:r>
      <w:r w:rsidRPr="00D608B4">
        <w:rPr>
          <w:rFonts w:ascii="Times New Roman" w:hAnsi="Times New Roman" w:cs="Times New Roman"/>
          <w:w w:val="105"/>
          <w:sz w:val="28"/>
          <w:szCs w:val="28"/>
        </w:rPr>
        <w:t xml:space="preserve">и месте </w:t>
      </w:r>
      <w:r w:rsidRPr="00D608B4">
        <w:rPr>
          <w:rFonts w:ascii="Times New Roman" w:hAnsi="Times New Roman" w:cs="Times New Roman"/>
          <w:spacing w:val="-4"/>
          <w:w w:val="105"/>
          <w:sz w:val="28"/>
          <w:szCs w:val="28"/>
        </w:rPr>
        <w:t>их</w:t>
      </w:r>
      <w:r w:rsidRPr="00D608B4">
        <w:rPr>
          <w:rFonts w:ascii="Times New Roman" w:hAnsi="Times New Roman" w:cs="Times New Roman"/>
          <w:spacing w:val="-57"/>
          <w:w w:val="105"/>
          <w:sz w:val="28"/>
          <w:szCs w:val="28"/>
        </w:rPr>
        <w:t xml:space="preserve"> </w:t>
      </w:r>
      <w:r w:rsidRPr="00D608B4">
        <w:rPr>
          <w:rFonts w:ascii="Times New Roman" w:hAnsi="Times New Roman" w:cs="Times New Roman"/>
          <w:spacing w:val="-4"/>
          <w:w w:val="105"/>
          <w:sz w:val="28"/>
          <w:szCs w:val="28"/>
        </w:rPr>
        <w:t>проведения;</w:t>
      </w:r>
    </w:p>
    <w:p w14:paraId="54F42E8A" w14:textId="77777777" w:rsidR="007D3F09" w:rsidRPr="00D608B4" w:rsidRDefault="007D3F09" w:rsidP="00D608B4">
      <w:pPr>
        <w:pStyle w:val="ConsPlusNormal"/>
        <w:numPr>
          <w:ilvl w:val="0"/>
          <w:numId w:val="44"/>
        </w:numPr>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ограждать деревья и кустарники сплошными щитами высотой 2 метра, щиты располагать треугольником на расстоянии не менее 0,5 метров от ствола дерева, а также устраивать деревянный настил вокруг ограждающего треугольника радиусом 0,5 метров, производить связывание кроны кустарников;</w:t>
      </w:r>
    </w:p>
    <w:p w14:paraId="36AA4CA9" w14:textId="77777777" w:rsidR="007D3F09" w:rsidRPr="00D608B4" w:rsidRDefault="007D3F09" w:rsidP="00D608B4">
      <w:pPr>
        <w:pStyle w:val="ConsPlusNormal"/>
        <w:numPr>
          <w:ilvl w:val="0"/>
          <w:numId w:val="44"/>
        </w:numPr>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не допускать обнажения и повреждения корневой системы деревьев и кустарников;</w:t>
      </w:r>
    </w:p>
    <w:p w14:paraId="3E4BB1C8" w14:textId="77777777" w:rsidR="007D3F09" w:rsidRPr="00D608B4" w:rsidRDefault="007D3F09" w:rsidP="00D608B4">
      <w:pPr>
        <w:pStyle w:val="ConsPlusNormal"/>
        <w:numPr>
          <w:ilvl w:val="0"/>
          <w:numId w:val="44"/>
        </w:numPr>
        <w:ind w:left="0" w:right="-1" w:firstLine="567"/>
        <w:jc w:val="both"/>
        <w:rPr>
          <w:rFonts w:ascii="Times New Roman" w:hAnsi="Times New Roman" w:cs="Times New Roman"/>
          <w:sz w:val="28"/>
          <w:szCs w:val="28"/>
        </w:rPr>
      </w:pPr>
      <w:r w:rsidRPr="00D608B4">
        <w:rPr>
          <w:rFonts w:ascii="Times New Roman" w:hAnsi="Times New Roman" w:cs="Times New Roman"/>
          <w:color w:val="000000"/>
          <w:sz w:val="28"/>
          <w:szCs w:val="28"/>
        </w:rPr>
        <w:t xml:space="preserve">выкопку траншеи производить на установленном </w:t>
      </w:r>
      <w:r w:rsidRPr="00D608B4">
        <w:rPr>
          <w:rFonts w:ascii="Times New Roman" w:hAnsi="Times New Roman" w:cs="Times New Roman"/>
          <w:sz w:val="28"/>
          <w:szCs w:val="28"/>
        </w:rPr>
        <w:t>государственными стандартами</w:t>
      </w:r>
      <w:r w:rsidRPr="00D608B4">
        <w:rPr>
          <w:rFonts w:ascii="Times New Roman" w:hAnsi="Times New Roman" w:cs="Times New Roman"/>
          <w:color w:val="000000"/>
          <w:sz w:val="28"/>
          <w:szCs w:val="28"/>
        </w:rPr>
        <w:t xml:space="preserve"> расстоянии от ствола дерева, кустарников</w:t>
      </w:r>
      <w:r w:rsidRPr="00D608B4">
        <w:rPr>
          <w:rFonts w:ascii="Times New Roman" w:hAnsi="Times New Roman" w:cs="Times New Roman"/>
          <w:sz w:val="28"/>
          <w:szCs w:val="28"/>
        </w:rPr>
        <w:t>;</w:t>
      </w:r>
    </w:p>
    <w:p w14:paraId="78F01CF2" w14:textId="77777777" w:rsidR="007D3F09" w:rsidRPr="00D608B4" w:rsidRDefault="007D3F09" w:rsidP="00D608B4">
      <w:pPr>
        <w:pStyle w:val="ConsPlusNormal"/>
        <w:numPr>
          <w:ilvl w:val="0"/>
          <w:numId w:val="44"/>
        </w:numPr>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не допускать засыпку деревьев и кустарников грунтом и строительным мусором;</w:t>
      </w:r>
    </w:p>
    <w:p w14:paraId="2E936135" w14:textId="77777777" w:rsidR="007D3F09" w:rsidRPr="00D608B4" w:rsidRDefault="007D3F09" w:rsidP="00D608B4">
      <w:pPr>
        <w:pStyle w:val="ConsPlusNormal"/>
        <w:numPr>
          <w:ilvl w:val="0"/>
          <w:numId w:val="44"/>
        </w:numPr>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срезать растительный грунт на глубину 0,2 - 0,3 метра,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14:paraId="6704FA4E" w14:textId="77777777" w:rsidR="007D3F09" w:rsidRPr="00D608B4" w:rsidRDefault="007D3F09" w:rsidP="00D608B4">
      <w:pPr>
        <w:pStyle w:val="ConsPlusNormal"/>
        <w:numPr>
          <w:ilvl w:val="0"/>
          <w:numId w:val="44"/>
        </w:numPr>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деревья и кустарники, годные для пересадки, выкапывать и использовать при озеленении данного или другого объекта;</w:t>
      </w:r>
    </w:p>
    <w:p w14:paraId="45036A30" w14:textId="77777777" w:rsidR="007D3F09" w:rsidRPr="00D608B4" w:rsidRDefault="007D3F09" w:rsidP="00D608B4">
      <w:pPr>
        <w:pStyle w:val="ConsPlusNormal"/>
        <w:numPr>
          <w:ilvl w:val="0"/>
          <w:numId w:val="44"/>
        </w:numPr>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случае возможного подтопления зеленых насаждений производить устройство дренажа;</w:t>
      </w:r>
    </w:p>
    <w:p w14:paraId="2F0D83D6" w14:textId="77777777" w:rsidR="007D3F09" w:rsidRPr="00D608B4" w:rsidRDefault="007D3F09" w:rsidP="00D608B4">
      <w:pPr>
        <w:pStyle w:val="ConsPlusNormal"/>
        <w:numPr>
          <w:ilvl w:val="0"/>
          <w:numId w:val="44"/>
        </w:numPr>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метров;</w:t>
      </w:r>
    </w:p>
    <w:p w14:paraId="34877EC3" w14:textId="77777777" w:rsidR="007D3F09" w:rsidRPr="00D608B4" w:rsidRDefault="007D3F09" w:rsidP="00D608B4">
      <w:pPr>
        <w:pStyle w:val="ConsPlusNormal"/>
        <w:numPr>
          <w:ilvl w:val="0"/>
          <w:numId w:val="44"/>
        </w:numPr>
        <w:tabs>
          <w:tab w:val="left" w:pos="993"/>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не складировать строительные материалы и не устраивать стоянки машин и автомобилей на расстоянии ближе 2,5 метров от дерева и 1,5 метров от кустарников. Складирование горючих материалов производить не ближе 10 метров от деревьев и кустарников;</w:t>
      </w:r>
    </w:p>
    <w:p w14:paraId="4D16C665" w14:textId="77777777" w:rsidR="007D3F09" w:rsidRPr="00D608B4" w:rsidRDefault="007D3F09" w:rsidP="00D608B4">
      <w:pPr>
        <w:pStyle w:val="ConsPlusNormal"/>
        <w:numPr>
          <w:ilvl w:val="0"/>
          <w:numId w:val="44"/>
        </w:numPr>
        <w:tabs>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color w:val="000000"/>
          <w:sz w:val="28"/>
          <w:szCs w:val="28"/>
        </w:rPr>
        <w:t xml:space="preserve">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sidRPr="00D608B4">
        <w:rPr>
          <w:rFonts w:ascii="Times New Roman" w:hAnsi="Times New Roman" w:cs="Times New Roman"/>
          <w:sz w:val="28"/>
          <w:szCs w:val="28"/>
        </w:rPr>
        <w:t xml:space="preserve"> </w:t>
      </w:r>
    </w:p>
    <w:p w14:paraId="7DC5FC6F" w14:textId="77777777" w:rsidR="007D3F09" w:rsidRPr="00D608B4" w:rsidRDefault="007D3F09" w:rsidP="00D608B4">
      <w:pPr>
        <w:pStyle w:val="ConsPlusNormal"/>
        <w:numPr>
          <w:ilvl w:val="0"/>
          <w:numId w:val="62"/>
        </w:numPr>
        <w:tabs>
          <w:tab w:val="left" w:pos="709"/>
          <w:tab w:val="left" w:pos="851"/>
          <w:tab w:val="left" w:pos="993"/>
        </w:tabs>
        <w:ind w:left="0" w:right="-1" w:firstLine="567"/>
        <w:jc w:val="both"/>
        <w:rPr>
          <w:rFonts w:ascii="Times New Roman" w:hAnsi="Times New Roman" w:cs="Times New Roman"/>
          <w:i/>
          <w:iCs/>
          <w:color w:val="000000"/>
          <w:sz w:val="28"/>
          <w:szCs w:val="28"/>
        </w:rPr>
      </w:pPr>
      <w:r w:rsidRPr="00D608B4">
        <w:rPr>
          <w:rFonts w:ascii="Times New Roman" w:hAnsi="Times New Roman" w:cs="Times New Roman"/>
          <w:color w:val="000000"/>
          <w:sz w:val="28"/>
          <w:szCs w:val="28"/>
        </w:rPr>
        <w:t xml:space="preserve"> Вывоз (удаление) упавших и представляющих угрозу для безопасности жизни и здоровья граждан, повреждения имущества юридических и физических лиц деревьев (сухостойных, аварийных, потерявших декоративность) с проезжей части дорог, тротуаров, от токонесущих проводов, фасадов зданий, обрезка ветвей в кронах производятся в течение 6 часов, а вывоз (удаление) пней (порубочных остатков), оставшихся от спиленных деревьев, -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выполняющими указанные работы, а также лицами, осуществляющими соответствующий контроль.</w:t>
      </w:r>
      <w:r w:rsidRPr="00D608B4">
        <w:rPr>
          <w:rFonts w:ascii="Times New Roman" w:hAnsi="Times New Roman" w:cs="Times New Roman"/>
          <w:i/>
          <w:iCs/>
          <w:color w:val="000000"/>
          <w:sz w:val="28"/>
          <w:szCs w:val="28"/>
        </w:rPr>
        <w:t> </w:t>
      </w:r>
    </w:p>
    <w:p w14:paraId="2F72362C" w14:textId="77777777" w:rsidR="007D3F09" w:rsidRPr="00D608B4" w:rsidRDefault="007D3F09" w:rsidP="00D608B4">
      <w:pPr>
        <w:pStyle w:val="ConsPlusNormal"/>
        <w:numPr>
          <w:ilvl w:val="0"/>
          <w:numId w:val="62"/>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На территориях, в пределах которых произрастают зеленые насаждения (на земельных участках, находящихся в муниципальной собственности, на земельных участках, государственная собственность на которые не разграничена, в границах озелененных территорий общего пользования) и в лесах, расположенных на территории муниципального округа, запрещается: </w:t>
      </w:r>
    </w:p>
    <w:p w14:paraId="4B94F599" w14:textId="77777777" w:rsidR="007D3F09" w:rsidRPr="00D608B4" w:rsidRDefault="007D3F09" w:rsidP="00D608B4">
      <w:pPr>
        <w:pStyle w:val="ConsPlusNormal"/>
        <w:numPr>
          <w:ilvl w:val="1"/>
          <w:numId w:val="45"/>
        </w:numPr>
        <w:tabs>
          <w:tab w:val="left" w:pos="142"/>
          <w:tab w:val="left" w:pos="284"/>
          <w:tab w:val="left" w:pos="567"/>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разбивать огороды с нарушением установленного законом порядка;</w:t>
      </w:r>
    </w:p>
    <w:p w14:paraId="2C9ED097" w14:textId="77777777" w:rsidR="007D3F09" w:rsidRPr="00D608B4" w:rsidRDefault="007D3F09" w:rsidP="00D608B4">
      <w:pPr>
        <w:pStyle w:val="ConsPlusNormal"/>
        <w:numPr>
          <w:ilvl w:val="1"/>
          <w:numId w:val="45"/>
        </w:numPr>
        <w:tabs>
          <w:tab w:val="left" w:pos="142"/>
          <w:tab w:val="left" w:pos="284"/>
          <w:tab w:val="left" w:pos="567"/>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повреждать и уничтожать зеленные насаждения, газоны, цветочные клумбы; </w:t>
      </w:r>
    </w:p>
    <w:p w14:paraId="63B4FACF" w14:textId="77777777" w:rsidR="007D3F09" w:rsidRPr="00D608B4" w:rsidRDefault="007D3F09" w:rsidP="00D608B4">
      <w:pPr>
        <w:pStyle w:val="ConsPlusNormal"/>
        <w:numPr>
          <w:ilvl w:val="1"/>
          <w:numId w:val="45"/>
        </w:numPr>
        <w:tabs>
          <w:tab w:val="left" w:pos="142"/>
          <w:tab w:val="left" w:pos="284"/>
          <w:tab w:val="left" w:pos="567"/>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разводить костры, жечь опавшую листву, сухую траву и тополиный пух, совершать иные действия, создающие пожароопасную обстановку и нарушать правила пожароопасной охраны; </w:t>
      </w:r>
    </w:p>
    <w:p w14:paraId="3106BBC1" w14:textId="77777777" w:rsidR="007D3F09" w:rsidRPr="00D608B4" w:rsidRDefault="007D3F09" w:rsidP="00D608B4">
      <w:pPr>
        <w:pStyle w:val="ConsPlusNormal"/>
        <w:numPr>
          <w:ilvl w:val="1"/>
          <w:numId w:val="45"/>
        </w:numPr>
        <w:tabs>
          <w:tab w:val="left" w:pos="142"/>
          <w:tab w:val="left" w:pos="284"/>
          <w:tab w:val="left" w:pos="567"/>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производить сброс снега с крыш на участки, занятые зелеными насаждениями, без принятия мер, обеспечивающих сохранность деревьев и кустарников;</w:t>
      </w:r>
    </w:p>
    <w:p w14:paraId="6A5DABCF" w14:textId="77777777" w:rsidR="007D3F09" w:rsidRPr="00D608B4" w:rsidRDefault="007D3F09" w:rsidP="00D608B4">
      <w:pPr>
        <w:pStyle w:val="ConsPlusNormal"/>
        <w:numPr>
          <w:ilvl w:val="1"/>
          <w:numId w:val="45"/>
        </w:numPr>
        <w:tabs>
          <w:tab w:val="left" w:pos="142"/>
          <w:tab w:val="left" w:pos="284"/>
          <w:tab w:val="left" w:pos="567"/>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устраивать автостоянки, устанавливать гаражи и тенты типа «ракушка»;</w:t>
      </w:r>
    </w:p>
    <w:p w14:paraId="26951618" w14:textId="77777777" w:rsidR="007D3F09" w:rsidRPr="00D608B4" w:rsidRDefault="007D3F09" w:rsidP="00D608B4">
      <w:pPr>
        <w:pStyle w:val="ConsPlusNormal"/>
        <w:numPr>
          <w:ilvl w:val="1"/>
          <w:numId w:val="45"/>
        </w:numPr>
        <w:tabs>
          <w:tab w:val="left" w:pos="142"/>
          <w:tab w:val="left" w:pos="284"/>
          <w:tab w:val="left" w:pos="567"/>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устанавливать аттракционы, временные торговые точки и кафе, рекламные конструкции на объектах озеленения с нарушением установленного порядка без согласования с уполномоченными органами; </w:t>
      </w:r>
    </w:p>
    <w:p w14:paraId="407D4DCB" w14:textId="77777777" w:rsidR="007D3F09" w:rsidRPr="00D608B4" w:rsidRDefault="007D3F09" w:rsidP="00D608B4">
      <w:pPr>
        <w:pStyle w:val="ConsPlusNormal"/>
        <w:numPr>
          <w:ilvl w:val="1"/>
          <w:numId w:val="45"/>
        </w:numPr>
        <w:tabs>
          <w:tab w:val="left" w:pos="142"/>
          <w:tab w:val="left" w:pos="284"/>
          <w:tab w:val="left" w:pos="567"/>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в зоне радиусом 10 метров от ствола дерева и на газонах разводить открытый огонь; </w:t>
      </w:r>
    </w:p>
    <w:p w14:paraId="221E2BA1" w14:textId="77777777" w:rsidR="007D3F09" w:rsidRPr="00D608B4" w:rsidRDefault="007D3F09" w:rsidP="00D608B4">
      <w:pPr>
        <w:pStyle w:val="ConsPlusNormal"/>
        <w:numPr>
          <w:ilvl w:val="1"/>
          <w:numId w:val="45"/>
        </w:numPr>
        <w:tabs>
          <w:tab w:val="left" w:pos="142"/>
          <w:tab w:val="left" w:pos="284"/>
          <w:tab w:val="left" w:pos="567"/>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проезд, заезд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газонах, озелененных участках, территориях с зелеными насаждениями; </w:t>
      </w:r>
    </w:p>
    <w:p w14:paraId="7A7C92E1" w14:textId="77777777" w:rsidR="007D3F09" w:rsidRPr="00D608B4" w:rsidRDefault="007D3F09" w:rsidP="00D608B4">
      <w:pPr>
        <w:pStyle w:val="ConsPlusNormal"/>
        <w:numPr>
          <w:ilvl w:val="1"/>
          <w:numId w:val="45"/>
        </w:numPr>
        <w:tabs>
          <w:tab w:val="left" w:pos="142"/>
          <w:tab w:val="left" w:pos="284"/>
          <w:tab w:val="left" w:pos="567"/>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производить на газонах (травяном покрове) временное складирование горюче-смазочных и химически активных веществ (в том числе соли), мусора, различных грузов (в том числе строительных материалов), выгрузку асфальтобетонных смесей; </w:t>
      </w:r>
    </w:p>
    <w:p w14:paraId="181BC850" w14:textId="77777777" w:rsidR="007D3F09" w:rsidRPr="00D608B4" w:rsidRDefault="007D3F09" w:rsidP="00D608B4">
      <w:pPr>
        <w:pStyle w:val="ConsPlusNormal"/>
        <w:numPr>
          <w:ilvl w:val="1"/>
          <w:numId w:val="45"/>
        </w:numPr>
        <w:tabs>
          <w:tab w:val="left" w:pos="142"/>
          <w:tab w:val="left" w:pos="284"/>
          <w:tab w:val="left" w:pos="567"/>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производить сброс бытового и строительного мусора, промышленных отходов, скола асфальта и отходов, образующихся при содержании или вырубке зеленых насаждений;</w:t>
      </w:r>
    </w:p>
    <w:p w14:paraId="7CE0613A" w14:textId="77777777" w:rsidR="007D3F09" w:rsidRPr="00D608B4" w:rsidRDefault="007D3F09" w:rsidP="00D608B4">
      <w:pPr>
        <w:pStyle w:val="ConsPlusNormal"/>
        <w:numPr>
          <w:ilvl w:val="1"/>
          <w:numId w:val="45"/>
        </w:numPr>
        <w:tabs>
          <w:tab w:val="left" w:pos="142"/>
          <w:tab w:val="left" w:pos="284"/>
          <w:tab w:val="left" w:pos="567"/>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сливание хозяйственно-фекальных и промышленных канализационных стоков, химических веществ;</w:t>
      </w:r>
    </w:p>
    <w:p w14:paraId="46FEE8CE" w14:textId="77777777" w:rsidR="007D3F09" w:rsidRPr="00D608B4" w:rsidRDefault="007D3F09" w:rsidP="00D608B4">
      <w:pPr>
        <w:pStyle w:val="ConsPlusNormal"/>
        <w:numPr>
          <w:ilvl w:val="1"/>
          <w:numId w:val="45"/>
        </w:numPr>
        <w:tabs>
          <w:tab w:val="left" w:pos="142"/>
          <w:tab w:val="left" w:pos="284"/>
          <w:tab w:val="left" w:pos="567"/>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мойка и чистка автотранспортных средств, их ремонт, слив отработанных горюче-смазочных жидкостей; </w:t>
      </w:r>
    </w:p>
    <w:p w14:paraId="3C35EEB1" w14:textId="77777777" w:rsidR="007D3F09" w:rsidRPr="00D608B4" w:rsidRDefault="007D3F09" w:rsidP="00D608B4">
      <w:pPr>
        <w:pStyle w:val="ConsPlusNormal"/>
        <w:numPr>
          <w:ilvl w:val="1"/>
          <w:numId w:val="45"/>
        </w:numPr>
        <w:tabs>
          <w:tab w:val="left" w:pos="142"/>
          <w:tab w:val="left" w:pos="284"/>
          <w:tab w:val="left" w:pos="567"/>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производить посадку, вырубку или пересадку зеленых насаждений без получения соответствующих разрешений, производить самовольную обрезку крон деревьев;</w:t>
      </w:r>
    </w:p>
    <w:p w14:paraId="7C12DD8E" w14:textId="77777777" w:rsidR="007D3F09" w:rsidRPr="00D608B4" w:rsidRDefault="007D3F09" w:rsidP="00D608B4">
      <w:pPr>
        <w:pStyle w:val="ConsPlusNormal"/>
        <w:numPr>
          <w:ilvl w:val="1"/>
          <w:numId w:val="45"/>
        </w:numPr>
        <w:tabs>
          <w:tab w:val="left" w:pos="142"/>
          <w:tab w:val="left" w:pos="284"/>
          <w:tab w:val="left" w:pos="567"/>
          <w:tab w:val="left" w:pos="709"/>
          <w:tab w:val="left" w:pos="851"/>
          <w:tab w:val="left" w:pos="993"/>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окапывать деревья с насыпкой земли у ствола, производить окольцовку ствола деревьев (снятие коры по периметру штамба), подсечку, делать надрезы, надписи,</w:t>
      </w:r>
      <w:r w:rsidRPr="00D608B4">
        <w:rPr>
          <w:rFonts w:ascii="Times New Roman" w:hAnsi="Times New Roman" w:cs="Times New Roman"/>
          <w:sz w:val="28"/>
          <w:szCs w:val="28"/>
        </w:rPr>
        <w:t xml:space="preserve"> надрезать деревья для добычи сока, смолы</w:t>
      </w:r>
      <w:r w:rsidRPr="00D608B4">
        <w:rPr>
          <w:rFonts w:ascii="Times New Roman" w:hAnsi="Times New Roman" w:cs="Times New Roman"/>
          <w:color w:val="000000"/>
          <w:sz w:val="28"/>
          <w:szCs w:val="28"/>
        </w:rPr>
        <w:t>, ломать ветви деревьев и наносить другие механические повреждения;</w:t>
      </w:r>
    </w:p>
    <w:p w14:paraId="7ACA87F2" w14:textId="77777777" w:rsidR="007D3F09" w:rsidRPr="00D608B4" w:rsidRDefault="007D3F09" w:rsidP="00D608B4">
      <w:pPr>
        <w:pStyle w:val="ConsPlusNormal"/>
        <w:numPr>
          <w:ilvl w:val="1"/>
          <w:numId w:val="45"/>
        </w:numPr>
        <w:tabs>
          <w:tab w:val="left" w:pos="142"/>
          <w:tab w:val="left" w:pos="284"/>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14:paraId="46CE3664" w14:textId="77777777" w:rsidR="007D3F09" w:rsidRPr="00D608B4" w:rsidRDefault="007D3F09" w:rsidP="00D608B4">
      <w:pPr>
        <w:pStyle w:val="ConsPlusNormal"/>
        <w:numPr>
          <w:ilvl w:val="1"/>
          <w:numId w:val="45"/>
        </w:numPr>
        <w:tabs>
          <w:tab w:val="left" w:pos="142"/>
          <w:tab w:val="left" w:pos="284"/>
          <w:tab w:val="left" w:pos="709"/>
          <w:tab w:val="left" w:pos="851"/>
          <w:tab w:val="left" w:pos="993"/>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использовать отходы производства и потребления, в том числе автомобильные покрышки, для благоустройства территории, организации клумб на территории муниципального округа;</w:t>
      </w:r>
    </w:p>
    <w:p w14:paraId="70096E52" w14:textId="77777777" w:rsidR="007D3F09" w:rsidRPr="00D608B4" w:rsidRDefault="007D3F09" w:rsidP="00D608B4">
      <w:pPr>
        <w:pStyle w:val="ConsPlusNormal"/>
        <w:numPr>
          <w:ilvl w:val="1"/>
          <w:numId w:val="45"/>
        </w:numPr>
        <w:tabs>
          <w:tab w:val="left" w:pos="142"/>
          <w:tab w:val="left" w:pos="284"/>
          <w:tab w:val="left" w:pos="709"/>
          <w:tab w:val="left" w:pos="851"/>
          <w:tab w:val="left" w:pos="993"/>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сбрасывать смет и мусор на газоны;</w:t>
      </w:r>
    </w:p>
    <w:p w14:paraId="34DA3162" w14:textId="77777777" w:rsidR="007D3F09" w:rsidRPr="00D608B4" w:rsidRDefault="007D3F09" w:rsidP="00D608B4">
      <w:pPr>
        <w:pStyle w:val="ConsPlusNormal"/>
        <w:numPr>
          <w:ilvl w:val="1"/>
          <w:numId w:val="45"/>
        </w:numPr>
        <w:tabs>
          <w:tab w:val="left" w:pos="142"/>
          <w:tab w:val="left" w:pos="284"/>
          <w:tab w:val="left" w:pos="709"/>
          <w:tab w:val="left" w:pos="851"/>
          <w:tab w:val="left" w:pos="993"/>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производить другие действия способные нанести вред зеленым насаждениям.</w:t>
      </w:r>
    </w:p>
    <w:p w14:paraId="31A53E2A" w14:textId="77777777" w:rsidR="007D3F09" w:rsidRPr="00D608B4" w:rsidRDefault="007D3F09" w:rsidP="00D608B4">
      <w:pPr>
        <w:tabs>
          <w:tab w:val="left" w:pos="709"/>
          <w:tab w:val="left" w:pos="851"/>
        </w:tabs>
        <w:spacing w:after="0" w:line="240" w:lineRule="auto"/>
        <w:jc w:val="both"/>
        <w:rPr>
          <w:rFonts w:ascii="Times New Roman" w:hAnsi="Times New Roman" w:cs="Times New Roman"/>
          <w:b/>
          <w:bCs/>
          <w:sz w:val="28"/>
          <w:szCs w:val="28"/>
        </w:rPr>
      </w:pPr>
    </w:p>
    <w:p w14:paraId="2B4EA8A0" w14:textId="77777777" w:rsidR="007D3F09" w:rsidRPr="00D608B4" w:rsidRDefault="007D3F09" w:rsidP="00D608B4">
      <w:pPr>
        <w:tabs>
          <w:tab w:val="left" w:pos="709"/>
          <w:tab w:val="left" w:pos="851"/>
        </w:tabs>
        <w:spacing w:after="0" w:line="240" w:lineRule="auto"/>
        <w:jc w:val="center"/>
        <w:rPr>
          <w:rFonts w:ascii="Times New Roman" w:hAnsi="Times New Roman" w:cs="Times New Roman"/>
          <w:b/>
          <w:bCs/>
          <w:sz w:val="28"/>
          <w:szCs w:val="28"/>
        </w:rPr>
      </w:pPr>
      <w:r w:rsidRPr="00D608B4">
        <w:rPr>
          <w:rFonts w:ascii="Times New Roman" w:hAnsi="Times New Roman" w:cs="Times New Roman"/>
          <w:b/>
          <w:bCs/>
          <w:sz w:val="28"/>
          <w:szCs w:val="28"/>
        </w:rPr>
        <w:t>ГЛАВА VI. СОДЕРЖАНИЕ МАЛЫХ АРХИТЕКТУРНЫХ ФОРМ</w:t>
      </w:r>
    </w:p>
    <w:p w14:paraId="03A7D407" w14:textId="77777777" w:rsidR="007D3F09" w:rsidRPr="00D608B4" w:rsidRDefault="007D3F09" w:rsidP="00D608B4">
      <w:pPr>
        <w:tabs>
          <w:tab w:val="left" w:pos="709"/>
          <w:tab w:val="left" w:pos="851"/>
        </w:tabs>
        <w:spacing w:after="0" w:line="240" w:lineRule="auto"/>
        <w:jc w:val="center"/>
        <w:rPr>
          <w:rFonts w:ascii="Times New Roman" w:hAnsi="Times New Roman" w:cs="Times New Roman"/>
          <w:b/>
          <w:bCs/>
          <w:sz w:val="28"/>
          <w:szCs w:val="28"/>
        </w:rPr>
      </w:pPr>
    </w:p>
    <w:p w14:paraId="587DB21C" w14:textId="77777777" w:rsidR="007D3F09" w:rsidRPr="00D608B4" w:rsidRDefault="007D3F09" w:rsidP="00D608B4">
      <w:pPr>
        <w:tabs>
          <w:tab w:val="left" w:pos="142"/>
          <w:tab w:val="left" w:pos="709"/>
          <w:tab w:val="left" w:pos="851"/>
        </w:tabs>
        <w:spacing w:after="0" w:line="240" w:lineRule="auto"/>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23. Общие положения</w:t>
      </w:r>
    </w:p>
    <w:p w14:paraId="6926C465" w14:textId="77777777" w:rsidR="007D3F09" w:rsidRPr="00D608B4" w:rsidRDefault="007D3F09" w:rsidP="00D608B4">
      <w:pPr>
        <w:numPr>
          <w:ilvl w:val="0"/>
          <w:numId w:val="65"/>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уличная мебель, ограждения. </w:t>
      </w:r>
    </w:p>
    <w:p w14:paraId="0F4949EF" w14:textId="77777777" w:rsidR="007D3F09" w:rsidRPr="00D608B4" w:rsidRDefault="007D3F09" w:rsidP="00D608B4">
      <w:pPr>
        <w:pStyle w:val="ConsPlusNormal"/>
        <w:numPr>
          <w:ilvl w:val="0"/>
          <w:numId w:val="65"/>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color w:val="000000"/>
          <w:sz w:val="28"/>
          <w:szCs w:val="28"/>
        </w:rPr>
        <w:t xml:space="preserve">Строительство и установка малых архитектурных форм и элементов монументально-декоративного оформления, устройств для оформления мобильного и вертикального озеленения, на территориях общего пользования допускается только по согласованию с </w:t>
      </w:r>
      <w:r w:rsidRPr="00D608B4">
        <w:rPr>
          <w:rFonts w:ascii="Times New Roman" w:hAnsi="Times New Roman" w:cs="Times New Roman"/>
          <w:sz w:val="28"/>
          <w:szCs w:val="28"/>
        </w:rPr>
        <w:t>Администрацией.</w:t>
      </w:r>
    </w:p>
    <w:p w14:paraId="09A6173E" w14:textId="77777777" w:rsidR="007D3F09" w:rsidRPr="00D608B4" w:rsidRDefault="007D3F09" w:rsidP="00D608B4">
      <w:pPr>
        <w:pStyle w:val="ConsPlusNormal"/>
        <w:numPr>
          <w:ilvl w:val="0"/>
          <w:numId w:val="65"/>
        </w:numPr>
        <w:tabs>
          <w:tab w:val="left" w:pos="709"/>
          <w:tab w:val="left" w:pos="851"/>
        </w:tabs>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При проектировании, выборе малых архитектурных форм необходимо учитывать:</w:t>
      </w:r>
    </w:p>
    <w:p w14:paraId="43D64897" w14:textId="77777777" w:rsidR="007D3F09" w:rsidRPr="00D608B4" w:rsidRDefault="007D3F09" w:rsidP="00D608B4">
      <w:pPr>
        <w:pStyle w:val="ConsPlusNormal"/>
        <w:numPr>
          <w:ilvl w:val="0"/>
          <w:numId w:val="84"/>
        </w:numPr>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антивандальную защищенность от разрушения, оклейки, нанесения надписей и изображений;</w:t>
      </w:r>
    </w:p>
    <w:p w14:paraId="0EABA2FF" w14:textId="77777777" w:rsidR="007D3F09" w:rsidRPr="00D608B4" w:rsidRDefault="007D3F09" w:rsidP="00D608B4">
      <w:pPr>
        <w:pStyle w:val="ConsPlusNormal"/>
        <w:numPr>
          <w:ilvl w:val="0"/>
          <w:numId w:val="84"/>
        </w:numPr>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возможность ремонта или замены деталей малых архитектурных форм;</w:t>
      </w:r>
    </w:p>
    <w:p w14:paraId="6998D7D1" w14:textId="77777777" w:rsidR="007D3F09" w:rsidRPr="00D608B4" w:rsidRDefault="007D3F09" w:rsidP="00D608B4">
      <w:pPr>
        <w:pStyle w:val="ConsPlusNormal"/>
        <w:numPr>
          <w:ilvl w:val="0"/>
          <w:numId w:val="84"/>
        </w:numPr>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защиту от образования наледи и снежных заносов, обеспечение стока воды;</w:t>
      </w:r>
    </w:p>
    <w:p w14:paraId="279C5C32" w14:textId="77777777" w:rsidR="007D3F09" w:rsidRPr="00D608B4" w:rsidRDefault="007D3F09" w:rsidP="00D608B4">
      <w:pPr>
        <w:pStyle w:val="ConsPlusNormal"/>
        <w:numPr>
          <w:ilvl w:val="0"/>
          <w:numId w:val="84"/>
        </w:numPr>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возможность механизированной и ручной очистки территории рядом с малыми архитектурными формами и под конструкцией;</w:t>
      </w:r>
    </w:p>
    <w:p w14:paraId="3489B9E4" w14:textId="77777777" w:rsidR="007D3F09" w:rsidRPr="00D608B4" w:rsidRDefault="007D3F09" w:rsidP="00D608B4">
      <w:pPr>
        <w:pStyle w:val="ConsPlusNormal"/>
        <w:numPr>
          <w:ilvl w:val="0"/>
          <w:numId w:val="84"/>
        </w:numPr>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безопасность для жизни и здоровья граждан.</w:t>
      </w:r>
    </w:p>
    <w:p w14:paraId="22AD1D7F" w14:textId="77777777" w:rsidR="007D3F09" w:rsidRPr="00D608B4" w:rsidRDefault="007D3F09" w:rsidP="00D608B4">
      <w:pPr>
        <w:numPr>
          <w:ilvl w:val="0"/>
          <w:numId w:val="65"/>
        </w:numPr>
        <w:tabs>
          <w:tab w:val="left" w:pos="709"/>
          <w:tab w:val="left" w:pos="851"/>
        </w:tabs>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Основными требованиями к малым архитектурным формам являются:</w:t>
      </w:r>
    </w:p>
    <w:p w14:paraId="6651576B" w14:textId="77777777" w:rsidR="007D3F09" w:rsidRPr="00D608B4" w:rsidRDefault="007D3F09" w:rsidP="00D608B4">
      <w:pPr>
        <w:numPr>
          <w:ilvl w:val="1"/>
          <w:numId w:val="29"/>
        </w:numPr>
        <w:tabs>
          <w:tab w:val="left" w:pos="851"/>
        </w:tabs>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соответствие характеру архитектурного и ландшафтного окружения, элементов благоустройства территории;</w:t>
      </w:r>
    </w:p>
    <w:p w14:paraId="59938C3F" w14:textId="77777777" w:rsidR="007D3F09" w:rsidRPr="00D608B4" w:rsidRDefault="007D3F09" w:rsidP="00D608B4">
      <w:pPr>
        <w:numPr>
          <w:ilvl w:val="1"/>
          <w:numId w:val="29"/>
        </w:numPr>
        <w:tabs>
          <w:tab w:val="left" w:pos="851"/>
        </w:tabs>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соблюдение требований к расстояниям до инженерных сетей и коммуникаций;</w:t>
      </w:r>
    </w:p>
    <w:p w14:paraId="0C7827B4" w14:textId="77777777" w:rsidR="007D3F09" w:rsidRPr="00D608B4" w:rsidRDefault="007D3F09" w:rsidP="00D608B4">
      <w:pPr>
        <w:numPr>
          <w:ilvl w:val="1"/>
          <w:numId w:val="29"/>
        </w:numPr>
        <w:tabs>
          <w:tab w:val="left" w:pos="851"/>
        </w:tabs>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14:paraId="7897DD8F" w14:textId="77777777" w:rsidR="007D3F09" w:rsidRPr="00D608B4" w:rsidRDefault="007D3F09" w:rsidP="00D608B4">
      <w:pPr>
        <w:numPr>
          <w:ilvl w:val="1"/>
          <w:numId w:val="29"/>
        </w:numPr>
        <w:tabs>
          <w:tab w:val="left" w:pos="851"/>
        </w:tabs>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фиксация, исключающая возможность перемещения вручную;</w:t>
      </w:r>
    </w:p>
    <w:p w14:paraId="751BA77D" w14:textId="77777777" w:rsidR="007D3F09" w:rsidRPr="00D608B4" w:rsidRDefault="007D3F09" w:rsidP="00D608B4">
      <w:pPr>
        <w:numPr>
          <w:ilvl w:val="1"/>
          <w:numId w:val="29"/>
        </w:numPr>
        <w:tabs>
          <w:tab w:val="left" w:pos="851"/>
        </w:tabs>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прочность, надежность, безопасность конструкции. </w:t>
      </w:r>
    </w:p>
    <w:p w14:paraId="40F56005" w14:textId="77777777" w:rsidR="007D3F09" w:rsidRPr="00D608B4" w:rsidRDefault="007D3F09" w:rsidP="00D608B4">
      <w:pPr>
        <w:numPr>
          <w:ilvl w:val="0"/>
          <w:numId w:val="32"/>
        </w:numPr>
        <w:tabs>
          <w:tab w:val="left" w:pos="709"/>
          <w:tab w:val="left" w:pos="851"/>
        </w:tabs>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Субъекты отношений в сфере обеспечения чистоты и порядка обязаны:</w:t>
      </w:r>
    </w:p>
    <w:p w14:paraId="2071722A" w14:textId="6D55BF24" w:rsidR="007D3F09" w:rsidRPr="00D608B4" w:rsidRDefault="00310759" w:rsidP="00D608B4">
      <w:pPr>
        <w:numPr>
          <w:ilvl w:val="1"/>
          <w:numId w:val="22"/>
        </w:numPr>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w:t>
      </w:r>
      <w:r w:rsidR="007D3F09" w:rsidRPr="00D608B4">
        <w:rPr>
          <w:rFonts w:ascii="Times New Roman" w:hAnsi="Times New Roman" w:cs="Times New Roman"/>
          <w:sz w:val="28"/>
          <w:szCs w:val="28"/>
        </w:rPr>
        <w:t>содержать малые архитектурные формы в чистоте и исправном состоянии;</w:t>
      </w:r>
    </w:p>
    <w:p w14:paraId="3B3580A3" w14:textId="0D92AD62" w:rsidR="007D3F09" w:rsidRPr="00D608B4" w:rsidRDefault="00310759" w:rsidP="00D608B4">
      <w:pPr>
        <w:numPr>
          <w:ilvl w:val="1"/>
          <w:numId w:val="22"/>
        </w:numPr>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w:t>
      </w:r>
      <w:r w:rsidR="007D3F09" w:rsidRPr="00D608B4">
        <w:rPr>
          <w:rFonts w:ascii="Times New Roman" w:hAnsi="Times New Roman" w:cs="Times New Roman"/>
          <w:sz w:val="28"/>
          <w:szCs w:val="28"/>
        </w:rPr>
        <w:t>в весенний период производить плановый осмотр малых архитектурных форм, производить их очистку от старой краски, ржавчины, надписей (рисунков), промывку, окраску, а также замену сломанных элементов;</w:t>
      </w:r>
    </w:p>
    <w:p w14:paraId="0E94BCB8" w14:textId="4F125241" w:rsidR="007D3F09" w:rsidRPr="00D608B4" w:rsidRDefault="00310759" w:rsidP="00D608B4">
      <w:pPr>
        <w:numPr>
          <w:ilvl w:val="1"/>
          <w:numId w:val="22"/>
        </w:numPr>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w:t>
      </w:r>
      <w:r w:rsidR="007D3F09" w:rsidRPr="00D608B4">
        <w:rPr>
          <w:rFonts w:ascii="Times New Roman" w:hAnsi="Times New Roman" w:cs="Times New Roman"/>
          <w:sz w:val="28"/>
          <w:szCs w:val="28"/>
        </w:rPr>
        <w:t xml:space="preserve"> в зимний период очищать малые архитектурные формы, а также подходы к ним от снега и наледи; </w:t>
      </w:r>
    </w:p>
    <w:p w14:paraId="7B18879A" w14:textId="1ADC6C40" w:rsidR="007D3F09" w:rsidRPr="00D608B4" w:rsidRDefault="00310759" w:rsidP="00D608B4">
      <w:pPr>
        <w:numPr>
          <w:ilvl w:val="1"/>
          <w:numId w:val="22"/>
        </w:numPr>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w:t>
      </w:r>
      <w:r w:rsidR="007D3F09" w:rsidRPr="00D608B4">
        <w:rPr>
          <w:rFonts w:ascii="Times New Roman" w:hAnsi="Times New Roman" w:cs="Times New Roman"/>
          <w:sz w:val="28"/>
          <w:szCs w:val="28"/>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14:paraId="771717F4" w14:textId="77777777" w:rsidR="007D3F09" w:rsidRPr="00D608B4" w:rsidRDefault="007D3F09" w:rsidP="00D608B4">
      <w:pPr>
        <w:numPr>
          <w:ilvl w:val="0"/>
          <w:numId w:val="32"/>
        </w:numPr>
        <w:tabs>
          <w:tab w:val="left" w:pos="709"/>
          <w:tab w:val="left" w:pos="851"/>
        </w:tabs>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Не допускается:</w:t>
      </w:r>
    </w:p>
    <w:p w14:paraId="4BFED2F7" w14:textId="15319FD4" w:rsidR="007D3F09" w:rsidRPr="00D608B4" w:rsidRDefault="00310759" w:rsidP="00D608B4">
      <w:pPr>
        <w:numPr>
          <w:ilvl w:val="1"/>
          <w:numId w:val="82"/>
        </w:numPr>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w:t>
      </w:r>
      <w:r w:rsidR="007D3F09" w:rsidRPr="00D608B4">
        <w:rPr>
          <w:rFonts w:ascii="Times New Roman" w:hAnsi="Times New Roman" w:cs="Times New Roman"/>
          <w:sz w:val="28"/>
          <w:szCs w:val="28"/>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14:paraId="09F03A28" w14:textId="2BCD53EB" w:rsidR="007D3F09" w:rsidRPr="00D608B4" w:rsidRDefault="00310759" w:rsidP="00D608B4">
      <w:pPr>
        <w:numPr>
          <w:ilvl w:val="1"/>
          <w:numId w:val="82"/>
        </w:numPr>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w:t>
      </w:r>
      <w:r w:rsidR="007D3F09" w:rsidRPr="00D608B4">
        <w:rPr>
          <w:rFonts w:ascii="Times New Roman" w:hAnsi="Times New Roman" w:cs="Times New Roman"/>
          <w:sz w:val="28"/>
          <w:szCs w:val="28"/>
        </w:rPr>
        <w:t>развешивать и наклеивать любую информационно-печатную продукцию на малых архитектурных формах;</w:t>
      </w:r>
    </w:p>
    <w:p w14:paraId="5FF3BDA3" w14:textId="77777777" w:rsidR="007D3F09" w:rsidRPr="00D608B4" w:rsidRDefault="007D3F09" w:rsidP="00D608B4">
      <w:pPr>
        <w:numPr>
          <w:ilvl w:val="1"/>
          <w:numId w:val="82"/>
        </w:numPr>
        <w:autoSpaceDE w:val="0"/>
        <w:autoSpaceDN w:val="0"/>
        <w:adjustRightInd w:val="0"/>
        <w:spacing w:after="0" w:line="240" w:lineRule="auto"/>
        <w:ind w:left="0" w:right="-1"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ломать и повреждать малые архитектурные формы и их конструктивные элементы.</w:t>
      </w:r>
    </w:p>
    <w:p w14:paraId="24BEFD65" w14:textId="77777777" w:rsidR="007D3F09" w:rsidRPr="00D608B4" w:rsidRDefault="007D3F09" w:rsidP="00D608B4">
      <w:pPr>
        <w:tabs>
          <w:tab w:val="left" w:pos="142"/>
          <w:tab w:val="left" w:pos="284"/>
          <w:tab w:val="left" w:pos="709"/>
          <w:tab w:val="left" w:pos="851"/>
        </w:tabs>
        <w:spacing w:after="0" w:line="240" w:lineRule="auto"/>
        <w:ind w:right="-1" w:firstLine="709"/>
        <w:jc w:val="both"/>
        <w:rPr>
          <w:rFonts w:ascii="Times New Roman" w:hAnsi="Times New Roman" w:cs="Times New Roman"/>
          <w:b/>
          <w:bCs/>
          <w:sz w:val="28"/>
          <w:szCs w:val="28"/>
        </w:rPr>
      </w:pPr>
    </w:p>
    <w:p w14:paraId="318731B6" w14:textId="5D51FF0C" w:rsidR="00F15028" w:rsidRPr="00D608B4" w:rsidRDefault="007D3F09" w:rsidP="00B970FD">
      <w:pPr>
        <w:spacing w:after="0" w:line="240" w:lineRule="auto"/>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24. Требования к содержанию уличной мебели</w:t>
      </w:r>
    </w:p>
    <w:p w14:paraId="3460FE68" w14:textId="77777777" w:rsidR="007D3F09" w:rsidRPr="00D608B4" w:rsidRDefault="007D3F09" w:rsidP="00D608B4">
      <w:pPr>
        <w:pStyle w:val="ConsPlusNormal"/>
        <w:numPr>
          <w:ilvl w:val="0"/>
          <w:numId w:val="39"/>
        </w:numPr>
        <w:tabs>
          <w:tab w:val="left" w:pos="709"/>
          <w:tab w:val="left" w:pos="851"/>
        </w:tabs>
        <w:ind w:left="0" w:firstLine="709"/>
        <w:jc w:val="both"/>
        <w:rPr>
          <w:rFonts w:ascii="Times New Roman" w:hAnsi="Times New Roman" w:cs="Times New Roman"/>
          <w:spacing w:val="-3"/>
          <w:w w:val="105"/>
          <w:sz w:val="28"/>
          <w:szCs w:val="28"/>
        </w:rPr>
      </w:pPr>
      <w:bookmarkStart w:id="5" w:name="Par514"/>
      <w:bookmarkEnd w:id="5"/>
      <w:r w:rsidRPr="00D608B4">
        <w:rPr>
          <w:rFonts w:ascii="Times New Roman" w:hAnsi="Times New Roman" w:cs="Times New Roman"/>
          <w:sz w:val="28"/>
          <w:szCs w:val="28"/>
        </w:rPr>
        <w:t xml:space="preserve">К уличной мебели относятся: различные виды скамей отдыха, </w:t>
      </w:r>
      <w:r w:rsidRPr="00D608B4">
        <w:rPr>
          <w:rFonts w:ascii="Times New Roman" w:hAnsi="Times New Roman" w:cs="Times New Roman"/>
          <w:spacing w:val="-7"/>
          <w:w w:val="105"/>
          <w:sz w:val="28"/>
          <w:szCs w:val="28"/>
        </w:rPr>
        <w:t xml:space="preserve">размещаемых </w:t>
      </w:r>
      <w:r w:rsidRPr="00D608B4">
        <w:rPr>
          <w:rFonts w:ascii="Times New Roman" w:hAnsi="Times New Roman" w:cs="Times New Roman"/>
          <w:spacing w:val="-3"/>
          <w:w w:val="105"/>
          <w:sz w:val="28"/>
          <w:szCs w:val="28"/>
        </w:rPr>
        <w:t xml:space="preserve">на </w:t>
      </w:r>
      <w:r w:rsidRPr="00D608B4">
        <w:rPr>
          <w:rFonts w:ascii="Times New Roman" w:hAnsi="Times New Roman" w:cs="Times New Roman"/>
          <w:spacing w:val="-5"/>
          <w:w w:val="105"/>
          <w:sz w:val="28"/>
          <w:szCs w:val="28"/>
        </w:rPr>
        <w:t xml:space="preserve">территориях </w:t>
      </w:r>
      <w:r w:rsidRPr="00D608B4">
        <w:rPr>
          <w:rFonts w:ascii="Times New Roman" w:hAnsi="Times New Roman" w:cs="Times New Roman"/>
          <w:spacing w:val="-8"/>
          <w:w w:val="105"/>
          <w:sz w:val="28"/>
          <w:szCs w:val="28"/>
        </w:rPr>
        <w:t xml:space="preserve">общего </w:t>
      </w:r>
      <w:r w:rsidRPr="00D608B4">
        <w:rPr>
          <w:rFonts w:ascii="Times New Roman" w:hAnsi="Times New Roman" w:cs="Times New Roman"/>
          <w:spacing w:val="-5"/>
          <w:w w:val="105"/>
          <w:sz w:val="28"/>
          <w:szCs w:val="28"/>
        </w:rPr>
        <w:t xml:space="preserve">пользования, </w:t>
      </w:r>
      <w:r w:rsidRPr="00D608B4">
        <w:rPr>
          <w:rFonts w:ascii="Times New Roman" w:hAnsi="Times New Roman" w:cs="Times New Roman"/>
          <w:spacing w:val="-4"/>
          <w:w w:val="105"/>
          <w:sz w:val="28"/>
          <w:szCs w:val="28"/>
        </w:rPr>
        <w:t xml:space="preserve">рекреаций </w:t>
      </w:r>
      <w:r w:rsidRPr="00D608B4">
        <w:rPr>
          <w:rFonts w:ascii="Times New Roman" w:hAnsi="Times New Roman" w:cs="Times New Roman"/>
          <w:w w:val="105"/>
          <w:sz w:val="28"/>
          <w:szCs w:val="28"/>
        </w:rPr>
        <w:t xml:space="preserve">и </w:t>
      </w:r>
      <w:r w:rsidRPr="00D608B4">
        <w:rPr>
          <w:rFonts w:ascii="Times New Roman" w:hAnsi="Times New Roman" w:cs="Times New Roman"/>
          <w:spacing w:val="-3"/>
          <w:w w:val="105"/>
          <w:sz w:val="28"/>
          <w:szCs w:val="28"/>
        </w:rPr>
        <w:t xml:space="preserve">дворов, </w:t>
      </w:r>
      <w:r w:rsidRPr="00D608B4">
        <w:rPr>
          <w:rFonts w:ascii="Times New Roman" w:hAnsi="Times New Roman" w:cs="Times New Roman"/>
          <w:w w:val="105"/>
          <w:sz w:val="28"/>
          <w:szCs w:val="28"/>
        </w:rPr>
        <w:t xml:space="preserve">а </w:t>
      </w:r>
      <w:r w:rsidRPr="00D608B4">
        <w:rPr>
          <w:rFonts w:ascii="Times New Roman" w:hAnsi="Times New Roman" w:cs="Times New Roman"/>
          <w:spacing w:val="-4"/>
          <w:w w:val="105"/>
          <w:sz w:val="28"/>
          <w:szCs w:val="28"/>
        </w:rPr>
        <w:t xml:space="preserve">также </w:t>
      </w:r>
      <w:r w:rsidRPr="00D608B4">
        <w:rPr>
          <w:rFonts w:ascii="Times New Roman" w:hAnsi="Times New Roman" w:cs="Times New Roman"/>
          <w:w w:val="105"/>
          <w:sz w:val="28"/>
          <w:szCs w:val="28"/>
        </w:rPr>
        <w:t xml:space="preserve">скамей и </w:t>
      </w:r>
      <w:r w:rsidRPr="00D608B4">
        <w:rPr>
          <w:rFonts w:ascii="Times New Roman" w:hAnsi="Times New Roman" w:cs="Times New Roman"/>
          <w:spacing w:val="-3"/>
          <w:w w:val="105"/>
          <w:sz w:val="28"/>
          <w:szCs w:val="28"/>
        </w:rPr>
        <w:t>столов для посетителей объекта благоустройства.</w:t>
      </w:r>
    </w:p>
    <w:p w14:paraId="080C9FF8" w14:textId="77777777" w:rsidR="007D3F09" w:rsidRPr="00D608B4" w:rsidRDefault="007D3F09" w:rsidP="00D608B4">
      <w:pPr>
        <w:pStyle w:val="ConsPlusNormal"/>
        <w:numPr>
          <w:ilvl w:val="0"/>
          <w:numId w:val="39"/>
        </w:numPr>
        <w:tabs>
          <w:tab w:val="left" w:pos="709"/>
          <w:tab w:val="left" w:pos="851"/>
        </w:tabs>
        <w:ind w:left="0" w:firstLine="709"/>
        <w:jc w:val="both"/>
        <w:rPr>
          <w:rFonts w:ascii="Times New Roman" w:hAnsi="Times New Roman" w:cs="Times New Roman"/>
          <w:color w:val="000000"/>
          <w:sz w:val="28"/>
          <w:szCs w:val="28"/>
        </w:rPr>
      </w:pPr>
      <w:r w:rsidRPr="00D608B4">
        <w:rPr>
          <w:rFonts w:ascii="Times New Roman" w:hAnsi="Times New Roman" w:cs="Times New Roman"/>
          <w:sz w:val="28"/>
          <w:szCs w:val="28"/>
        </w:rPr>
        <w:t>Установку скамей рекомендуется осуществлять на твердые виды покрытия или фундамент. В зонах отдыха, на детских площадках может допускаться установка скамей на мягкие виды покрытия.</w:t>
      </w:r>
      <w:r w:rsidRPr="00D608B4">
        <w:rPr>
          <w:rFonts w:ascii="Times New Roman" w:hAnsi="Times New Roman" w:cs="Times New Roman"/>
          <w:color w:val="000000"/>
          <w:sz w:val="28"/>
          <w:szCs w:val="28"/>
        </w:rPr>
        <w:t xml:space="preserve"> Поверхности скамьи для отдыха рекомендуется выполнять из дерева, с различными видами водоустойчивой обработки (предпочтительно - пропиткой).</w:t>
      </w:r>
    </w:p>
    <w:p w14:paraId="6761ABCF" w14:textId="77777777" w:rsidR="007D3F09" w:rsidRPr="00D608B4" w:rsidRDefault="007D3F09" w:rsidP="00D608B4">
      <w:pPr>
        <w:pStyle w:val="ConsPlusNormal"/>
        <w:numPr>
          <w:ilvl w:val="0"/>
          <w:numId w:val="39"/>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Скамьи и парковые столы изготавливаются из материала, устойчивого к изменению погодных условий. Скамьи и столы из древесных пней-срубов, бревен и плах не должны иметь сколов и острых углов.</w:t>
      </w:r>
    </w:p>
    <w:p w14:paraId="2908FF50" w14:textId="77777777" w:rsidR="007D3F09" w:rsidRPr="00D608B4" w:rsidRDefault="007D3F09" w:rsidP="00D608B4">
      <w:pPr>
        <w:pStyle w:val="ConsPlusNormal"/>
        <w:numPr>
          <w:ilvl w:val="0"/>
          <w:numId w:val="39"/>
        </w:numPr>
        <w:tabs>
          <w:tab w:val="left" w:pos="709"/>
          <w:tab w:val="left" w:pos="851"/>
        </w:tabs>
        <w:ind w:left="0"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Частные требования к скамейкам:</w:t>
      </w:r>
    </w:p>
    <w:p w14:paraId="5937751B" w14:textId="77777777" w:rsidR="007D3F09" w:rsidRPr="00D608B4" w:rsidRDefault="007D3F09" w:rsidP="00D608B4">
      <w:pPr>
        <w:pStyle w:val="ConsPlusNormal"/>
        <w:tabs>
          <w:tab w:val="left" w:pos="567"/>
          <w:tab w:val="left" w:pos="709"/>
          <w:tab w:val="left" w:pos="851"/>
        </w:tabs>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наличие спинок для скамеек рекреационных зон;</w:t>
      </w:r>
    </w:p>
    <w:p w14:paraId="3F946CDE" w14:textId="77777777" w:rsidR="007D3F09" w:rsidRPr="00D608B4" w:rsidRDefault="007D3F09" w:rsidP="00D608B4">
      <w:pPr>
        <w:pStyle w:val="ConsPlusNormal"/>
        <w:tabs>
          <w:tab w:val="left" w:pos="567"/>
          <w:tab w:val="left" w:pos="709"/>
          <w:tab w:val="left" w:pos="851"/>
        </w:tabs>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наличие спинок и поручней для скамеек дворовых зон;</w:t>
      </w:r>
    </w:p>
    <w:p w14:paraId="3C21553E" w14:textId="77777777" w:rsidR="007D3F09" w:rsidRPr="00D608B4" w:rsidRDefault="007D3F09" w:rsidP="00D608B4">
      <w:pPr>
        <w:pStyle w:val="ConsPlusNormal"/>
        <w:tabs>
          <w:tab w:val="left" w:pos="567"/>
          <w:tab w:val="left" w:pos="709"/>
          <w:tab w:val="left" w:pos="851"/>
        </w:tabs>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отсутствие спинок и поручней для скамеек транзитных зон.</w:t>
      </w:r>
    </w:p>
    <w:p w14:paraId="65D00822" w14:textId="77777777" w:rsidR="007D3F09" w:rsidRPr="00D608B4" w:rsidRDefault="007D3F09" w:rsidP="00D608B4">
      <w:pPr>
        <w:pStyle w:val="ConsPlusNormal"/>
        <w:numPr>
          <w:ilvl w:val="0"/>
          <w:numId w:val="94"/>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Количество размещаемой уличной мебели необходимо устанавливать в зависимости от функционального назначения территории и количества посетителей на этой территории.</w:t>
      </w:r>
    </w:p>
    <w:p w14:paraId="1F3CA202" w14:textId="77777777" w:rsidR="007D3F09" w:rsidRPr="00D608B4" w:rsidRDefault="007D3F09" w:rsidP="00D608B4">
      <w:pPr>
        <w:pStyle w:val="ConsPlusNormal"/>
        <w:tabs>
          <w:tab w:val="left" w:pos="567"/>
          <w:tab w:val="left" w:pos="709"/>
          <w:tab w:val="left" w:pos="851"/>
        </w:tabs>
        <w:ind w:right="-1"/>
        <w:jc w:val="both"/>
        <w:rPr>
          <w:rFonts w:ascii="Times New Roman" w:hAnsi="Times New Roman" w:cs="Times New Roman"/>
          <w:sz w:val="28"/>
          <w:szCs w:val="28"/>
        </w:rPr>
      </w:pPr>
    </w:p>
    <w:p w14:paraId="741FF313" w14:textId="5B090BAF" w:rsidR="007D3F09" w:rsidRPr="00D608B4" w:rsidRDefault="007D3F09" w:rsidP="00D608B4">
      <w:pPr>
        <w:pStyle w:val="ConsPlusNormal"/>
        <w:tabs>
          <w:tab w:val="left" w:pos="709"/>
          <w:tab w:val="left" w:pos="851"/>
        </w:tabs>
        <w:ind w:right="-1"/>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2</w:t>
      </w:r>
      <w:r w:rsidR="00AB7F02" w:rsidRPr="00D608B4">
        <w:rPr>
          <w:rFonts w:ascii="Times New Roman" w:hAnsi="Times New Roman" w:cs="Times New Roman"/>
          <w:b/>
          <w:bCs/>
          <w:sz w:val="28"/>
          <w:szCs w:val="28"/>
        </w:rPr>
        <w:t>5</w:t>
      </w:r>
      <w:r w:rsidRPr="00D608B4">
        <w:rPr>
          <w:rFonts w:ascii="Times New Roman" w:hAnsi="Times New Roman" w:cs="Times New Roman"/>
          <w:b/>
          <w:bCs/>
          <w:sz w:val="28"/>
          <w:szCs w:val="28"/>
        </w:rPr>
        <w:t>. Требования к оборудованию и содержанию детских и спортивных площадок</w:t>
      </w:r>
    </w:p>
    <w:p w14:paraId="08BD23A1" w14:textId="6FA15B6B" w:rsidR="007D3F09" w:rsidRPr="00D608B4" w:rsidRDefault="007D3F09" w:rsidP="00D608B4">
      <w:pPr>
        <w:pStyle w:val="ConsPlusNormal"/>
        <w:numPr>
          <w:ilvl w:val="0"/>
          <w:numId w:val="49"/>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Детские и спортивные площадки размещаются на территории муниципального округа на основании разрешений, выданных соответствующим административно-территориальным</w:t>
      </w:r>
      <w:r w:rsidR="00E95975" w:rsidRPr="00D608B4">
        <w:rPr>
          <w:rFonts w:ascii="Times New Roman" w:hAnsi="Times New Roman" w:cs="Times New Roman"/>
          <w:sz w:val="28"/>
          <w:szCs w:val="28"/>
        </w:rPr>
        <w:t xml:space="preserve"> отделом</w:t>
      </w:r>
      <w:r w:rsidRPr="00D608B4">
        <w:rPr>
          <w:rFonts w:ascii="Times New Roman" w:hAnsi="Times New Roman" w:cs="Times New Roman"/>
          <w:color w:val="000000"/>
          <w:sz w:val="28"/>
          <w:szCs w:val="28"/>
        </w:rPr>
        <w:t>.</w:t>
      </w:r>
      <w:r w:rsidRPr="00D608B4">
        <w:rPr>
          <w:rFonts w:ascii="Times New Roman" w:hAnsi="Times New Roman" w:cs="Times New Roman"/>
          <w:sz w:val="28"/>
          <w:szCs w:val="28"/>
        </w:rPr>
        <w:t xml:space="preserve"> </w:t>
      </w:r>
    </w:p>
    <w:p w14:paraId="5B0C978D" w14:textId="77777777" w:rsidR="007D3F09" w:rsidRPr="00D608B4" w:rsidRDefault="007D3F09" w:rsidP="00D608B4">
      <w:pPr>
        <w:pStyle w:val="ConsPlusNormal"/>
        <w:numPr>
          <w:ilvl w:val="0"/>
          <w:numId w:val="49"/>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Детское и игровое оборудование должно быть сертифицировано, соответствовать требованиям санитарно-гигиенических норм, быть удобным в эксплуатации. При размещении игрового оборудования следует руководствоваться каталогами сертифицированного оборудования.</w:t>
      </w:r>
    </w:p>
    <w:p w14:paraId="0D1EE1AE" w14:textId="3D337B38" w:rsidR="007D3F09" w:rsidRPr="00D608B4" w:rsidRDefault="007D3F09" w:rsidP="00D608B4">
      <w:pPr>
        <w:pStyle w:val="ConsPlusNormal"/>
        <w:numPr>
          <w:ilvl w:val="0"/>
          <w:numId w:val="49"/>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Расстояние от окон жилых домов и общественных зданий до границ детских и спортивных площадок, а также их расположение от контейнерных площадок определяется согласно</w:t>
      </w:r>
      <w:r w:rsidR="001A2132" w:rsidRPr="00D608B4">
        <w:rPr>
          <w:rFonts w:ascii="Times New Roman" w:hAnsi="Times New Roman" w:cs="Times New Roman"/>
          <w:sz w:val="28"/>
          <w:szCs w:val="28"/>
        </w:rPr>
        <w:t xml:space="preserve"> </w:t>
      </w:r>
      <w:r w:rsidRPr="00D608B4">
        <w:rPr>
          <w:rFonts w:ascii="Times New Roman" w:hAnsi="Times New Roman" w:cs="Times New Roman"/>
          <w:sz w:val="28"/>
          <w:szCs w:val="28"/>
        </w:rPr>
        <w:t>действующих государственных стандартов и СанПиН.</w:t>
      </w:r>
    </w:p>
    <w:p w14:paraId="74C48170" w14:textId="77777777" w:rsidR="007D3F09" w:rsidRPr="00D608B4" w:rsidRDefault="007D3F09" w:rsidP="00D608B4">
      <w:pPr>
        <w:pStyle w:val="ConsPlusNormal"/>
        <w:numPr>
          <w:ilvl w:val="0"/>
          <w:numId w:val="49"/>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w:t>
      </w:r>
      <w:r w:rsidRPr="00D608B4">
        <w:rPr>
          <w:rFonts w:ascii="Times New Roman" w:hAnsi="Times New Roman" w:cs="Times New Roman"/>
          <w:bCs/>
          <w:sz w:val="28"/>
          <w:szCs w:val="28"/>
        </w:rPr>
        <w:t>Детские</w:t>
      </w:r>
      <w:r w:rsidRPr="00D608B4">
        <w:rPr>
          <w:rFonts w:ascii="Times New Roman" w:hAnsi="Times New Roman" w:cs="Times New Roman"/>
          <w:sz w:val="28"/>
          <w:szCs w:val="28"/>
        </w:rPr>
        <w:t xml:space="preserve"> </w:t>
      </w:r>
      <w:r w:rsidRPr="00D608B4">
        <w:rPr>
          <w:rFonts w:ascii="Times New Roman" w:hAnsi="Times New Roman" w:cs="Times New Roman"/>
          <w:bCs/>
          <w:sz w:val="28"/>
          <w:szCs w:val="28"/>
        </w:rPr>
        <w:t>площадки</w:t>
      </w:r>
      <w:r w:rsidRPr="00D608B4">
        <w:rPr>
          <w:rFonts w:ascii="Times New Roman" w:hAnsi="Times New Roman" w:cs="Times New Roman"/>
          <w:sz w:val="28"/>
          <w:szCs w:val="28"/>
        </w:rPr>
        <w:t xml:space="preserve">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14:paraId="31A68C7E" w14:textId="77777777" w:rsidR="007D3F09" w:rsidRPr="00D608B4" w:rsidRDefault="007D3F09" w:rsidP="00D608B4">
      <w:pPr>
        <w:pStyle w:val="ConsPlusNormal"/>
        <w:tabs>
          <w:tab w:val="left" w:pos="426"/>
          <w:tab w:val="left" w:pos="709"/>
          <w:tab w:val="left" w:pos="851"/>
        </w:tabs>
        <w:ind w:firstLine="709"/>
        <w:jc w:val="both"/>
        <w:rPr>
          <w:rFonts w:ascii="Times New Roman" w:hAnsi="Times New Roman" w:cs="Times New Roman"/>
          <w:sz w:val="28"/>
          <w:szCs w:val="28"/>
        </w:rPr>
      </w:pPr>
      <w:r w:rsidRPr="00D608B4">
        <w:rPr>
          <w:rFonts w:ascii="Times New Roman" w:hAnsi="Times New Roman" w:cs="Times New Roman"/>
          <w:sz w:val="28"/>
          <w:szCs w:val="28"/>
        </w:rPr>
        <w:t>Размещение игрового оборудования должно осуществляться с учетом нормативных параметров безопасности,</w:t>
      </w:r>
      <w:r w:rsidRPr="00D608B4">
        <w:rPr>
          <w:rFonts w:ascii="Times New Roman" w:hAnsi="Times New Roman" w:cs="Times New Roman"/>
          <w:color w:val="FF0000"/>
          <w:sz w:val="28"/>
          <w:szCs w:val="28"/>
        </w:rPr>
        <w:t xml:space="preserve"> </w:t>
      </w:r>
      <w:r w:rsidRPr="00D608B4">
        <w:rPr>
          <w:rFonts w:ascii="Times New Roman" w:hAnsi="Times New Roman" w:cs="Times New Roman"/>
          <w:sz w:val="28"/>
          <w:szCs w:val="28"/>
        </w:rPr>
        <w:t xml:space="preserve">Правил установки детских игровых и спортивных площадок, в соответствии с действующим законодательством. </w:t>
      </w:r>
    </w:p>
    <w:p w14:paraId="5D687957" w14:textId="77777777" w:rsidR="007D3F09" w:rsidRPr="00D608B4" w:rsidRDefault="007D3F09" w:rsidP="00D608B4">
      <w:pPr>
        <w:pStyle w:val="ConsPlusNormal"/>
        <w:tabs>
          <w:tab w:val="left" w:pos="426"/>
          <w:tab w:val="left" w:pos="709"/>
          <w:tab w:val="left" w:pos="851"/>
        </w:tabs>
        <w:ind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Обязательный перечень элементов благоустройства территории на детской площадке включает:</w:t>
      </w:r>
      <w:r w:rsidRPr="00D608B4">
        <w:rPr>
          <w:rFonts w:ascii="Times New Roman" w:hAnsi="Times New Roman" w:cs="Times New Roman"/>
          <w:b/>
          <w:bCs/>
          <w:sz w:val="28"/>
          <w:szCs w:val="28"/>
        </w:rPr>
        <w:t xml:space="preserve"> </w:t>
      </w:r>
      <w:r w:rsidRPr="00D608B4">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элементы сопряжения поверхности площадки с газоном, озеленение, игровое оборудование, скамьи и урны, осветительное оборудование.</w:t>
      </w:r>
    </w:p>
    <w:p w14:paraId="0C03E7F5" w14:textId="77777777" w:rsidR="007D3F09" w:rsidRPr="00D608B4" w:rsidRDefault="007D3F09" w:rsidP="00D608B4">
      <w:pPr>
        <w:pStyle w:val="ConsPlusNormal"/>
        <w:tabs>
          <w:tab w:val="left" w:pos="709"/>
          <w:tab w:val="left" w:pos="851"/>
        </w:tabs>
        <w:ind w:firstLine="709"/>
        <w:jc w:val="both"/>
        <w:rPr>
          <w:rFonts w:ascii="Times New Roman" w:hAnsi="Times New Roman" w:cs="Times New Roman"/>
          <w:sz w:val="28"/>
          <w:szCs w:val="28"/>
        </w:rPr>
      </w:pPr>
      <w:r w:rsidRPr="00D608B4">
        <w:rPr>
          <w:rFonts w:ascii="Times New Roman" w:hAnsi="Times New Roman" w:cs="Times New Roman"/>
          <w:sz w:val="28"/>
          <w:szCs w:val="28"/>
        </w:rPr>
        <w:t>Мягкие виды покрытия предусматриваются на детской площадке в местах расположения игрового оборудования.</w:t>
      </w:r>
    </w:p>
    <w:p w14:paraId="0CE66452" w14:textId="77777777" w:rsidR="007D3F09" w:rsidRPr="00D608B4" w:rsidRDefault="007D3F09" w:rsidP="00D608B4">
      <w:pPr>
        <w:pStyle w:val="ConsPlusNormal"/>
        <w:tabs>
          <w:tab w:val="left" w:pos="709"/>
          <w:tab w:val="left" w:pos="851"/>
        </w:tabs>
        <w:ind w:firstLine="709"/>
        <w:jc w:val="both"/>
        <w:rPr>
          <w:rFonts w:ascii="Times New Roman" w:hAnsi="Times New Roman" w:cs="Times New Roman"/>
          <w:sz w:val="28"/>
          <w:szCs w:val="28"/>
        </w:rPr>
      </w:pPr>
      <w:r w:rsidRPr="00D608B4">
        <w:rPr>
          <w:rFonts w:ascii="Times New Roman" w:hAnsi="Times New Roman" w:cs="Times New Roman"/>
          <w:sz w:val="28"/>
          <w:szCs w:val="28"/>
        </w:rPr>
        <w:t>При озеленении детских площадок запрещается применять растения с колючками и с ядовитыми плодами.</w:t>
      </w:r>
    </w:p>
    <w:p w14:paraId="7DA347BF" w14:textId="77777777" w:rsidR="007D3F09" w:rsidRPr="00D608B4" w:rsidRDefault="007D3F09" w:rsidP="00D608B4">
      <w:pPr>
        <w:pStyle w:val="ConsPlusNormal"/>
        <w:tabs>
          <w:tab w:val="left" w:pos="709"/>
          <w:tab w:val="left" w:pos="851"/>
        </w:tabs>
        <w:ind w:firstLine="709"/>
        <w:jc w:val="both"/>
        <w:rPr>
          <w:rFonts w:ascii="Times New Roman" w:hAnsi="Times New Roman" w:cs="Times New Roman"/>
          <w:sz w:val="28"/>
          <w:szCs w:val="28"/>
        </w:rPr>
      </w:pPr>
      <w:r w:rsidRPr="00D608B4">
        <w:rPr>
          <w:rFonts w:ascii="Times New Roman" w:hAnsi="Times New Roman" w:cs="Times New Roman"/>
          <w:sz w:val="28"/>
          <w:szCs w:val="28"/>
        </w:rPr>
        <w:t>Для сопряжения поверхностей площадки и газона применяются садовые бортовые камни со скошенными или закругленными краями.</w:t>
      </w:r>
    </w:p>
    <w:p w14:paraId="7C045FCC" w14:textId="77777777" w:rsidR="007D3F09" w:rsidRPr="00D608B4" w:rsidRDefault="007D3F09" w:rsidP="00D608B4">
      <w:pPr>
        <w:pStyle w:val="ConsPlusNormal"/>
        <w:numPr>
          <w:ilvl w:val="0"/>
          <w:numId w:val="49"/>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bCs/>
          <w:sz w:val="28"/>
          <w:szCs w:val="28"/>
        </w:rPr>
        <w:t>Спортивные площадки</w:t>
      </w:r>
      <w:r w:rsidRPr="00D608B4">
        <w:rPr>
          <w:rFonts w:ascii="Times New Roman" w:hAnsi="Times New Roman" w:cs="Times New Roman"/>
          <w:sz w:val="28"/>
          <w:szCs w:val="28"/>
        </w:rPr>
        <w:t xml:space="preserve"> предназначены для занятий физкультурой и спортом всех возрастных групп населения. </w:t>
      </w:r>
    </w:p>
    <w:p w14:paraId="4EDC0739" w14:textId="77777777" w:rsidR="007D3F09" w:rsidRPr="00D608B4" w:rsidRDefault="007D3F09" w:rsidP="00D608B4">
      <w:pPr>
        <w:pStyle w:val="ConsPlusNormal"/>
        <w:tabs>
          <w:tab w:val="left" w:pos="142"/>
          <w:tab w:val="left" w:pos="567"/>
          <w:tab w:val="left" w:pos="709"/>
          <w:tab w:val="left" w:pos="851"/>
        </w:tabs>
        <w:ind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(в летний период), спортивное оборудование. </w:t>
      </w:r>
    </w:p>
    <w:p w14:paraId="6A0E081F" w14:textId="77777777" w:rsidR="007D3F09" w:rsidRPr="00D608B4" w:rsidRDefault="007D3F09" w:rsidP="00D608B4">
      <w:pPr>
        <w:pStyle w:val="ConsPlusNormal"/>
        <w:tabs>
          <w:tab w:val="left" w:pos="142"/>
          <w:tab w:val="left" w:pos="567"/>
          <w:tab w:val="left" w:pos="709"/>
          <w:tab w:val="left" w:pos="851"/>
        </w:tabs>
        <w:ind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(отсутствии трещин, сколов, иных повреждений).</w:t>
      </w:r>
    </w:p>
    <w:p w14:paraId="375A751D" w14:textId="77777777" w:rsidR="007D3F09" w:rsidRPr="00D608B4" w:rsidRDefault="007D3F09" w:rsidP="00D608B4">
      <w:pPr>
        <w:pStyle w:val="ConsPlusNormal"/>
        <w:tabs>
          <w:tab w:val="left" w:pos="142"/>
          <w:tab w:val="left" w:pos="567"/>
          <w:tab w:val="left" w:pos="709"/>
          <w:tab w:val="left" w:pos="851"/>
        </w:tabs>
        <w:ind w:firstLine="709"/>
        <w:jc w:val="both"/>
        <w:rPr>
          <w:rFonts w:ascii="Times New Roman" w:hAnsi="Times New Roman" w:cs="Times New Roman"/>
          <w:sz w:val="28"/>
          <w:szCs w:val="28"/>
        </w:rPr>
      </w:pPr>
      <w:r w:rsidRPr="00D608B4">
        <w:rPr>
          <w:rFonts w:ascii="Times New Roman" w:hAnsi="Times New Roman" w:cs="Times New Roman"/>
          <w:sz w:val="28"/>
          <w:szCs w:val="28"/>
        </w:rPr>
        <w:t>При размещении спортивного оборудования следует руководствоваться каталогами сертифицированного оборудования.</w:t>
      </w:r>
    </w:p>
    <w:p w14:paraId="244BA9EF" w14:textId="77777777" w:rsidR="007D3F09" w:rsidRPr="00D608B4" w:rsidRDefault="007D3F09" w:rsidP="00D608B4">
      <w:pPr>
        <w:pStyle w:val="ConsPlusNormal"/>
        <w:tabs>
          <w:tab w:val="left" w:pos="142"/>
          <w:tab w:val="left" w:pos="284"/>
          <w:tab w:val="left" w:pos="567"/>
          <w:tab w:val="left" w:pos="709"/>
          <w:tab w:val="left" w:pos="851"/>
        </w:tabs>
        <w:ind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Спортивные площадки озеленяются и огораживаются сетчатым ограждением. Озеленение размещается по периметру площадки, возможно применять вертикальное озеленение. Высота ограждения составляет 2,5 - 3 м, в местах примыкания площадок друг к другу – высотой не менее 1,2 м. </w:t>
      </w:r>
    </w:p>
    <w:p w14:paraId="05C30BD9" w14:textId="77777777" w:rsidR="007D3F09" w:rsidRPr="00D608B4" w:rsidRDefault="007D3F09" w:rsidP="00D608B4">
      <w:pPr>
        <w:pStyle w:val="ConsPlusNormal"/>
        <w:numPr>
          <w:ilvl w:val="0"/>
          <w:numId w:val="49"/>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Детские и спортивные площадки должны:</w:t>
      </w:r>
    </w:p>
    <w:p w14:paraId="26AA2507" w14:textId="77777777" w:rsidR="007D3F09" w:rsidRPr="00D608B4" w:rsidRDefault="007D3F09" w:rsidP="00D608B4">
      <w:pPr>
        <w:pStyle w:val="ConsPlusNormal"/>
        <w:numPr>
          <w:ilvl w:val="1"/>
          <w:numId w:val="101"/>
        </w:numPr>
        <w:tabs>
          <w:tab w:val="left" w:pos="851"/>
          <w:tab w:val="left" w:pos="993"/>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иметь планировку поверхности с засыпкой песком неровностей в летнее время;</w:t>
      </w:r>
    </w:p>
    <w:p w14:paraId="685B42ED" w14:textId="77777777" w:rsidR="007D3F09" w:rsidRPr="00D608B4" w:rsidRDefault="007D3F09" w:rsidP="00D608B4">
      <w:pPr>
        <w:pStyle w:val="ConsPlusNormal"/>
        <w:tabs>
          <w:tab w:val="left" w:pos="426"/>
          <w:tab w:val="left" w:pos="709"/>
          <w:tab w:val="left" w:pos="851"/>
          <w:tab w:val="left" w:pos="993"/>
        </w:tabs>
        <w:ind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2) быть покрашены, окраску ограждений и строений на площадке производить не реже одного раза в год, а ремонт – по мере необходимости; </w:t>
      </w:r>
    </w:p>
    <w:p w14:paraId="10235F95" w14:textId="77777777" w:rsidR="007D3F09" w:rsidRPr="00D608B4" w:rsidRDefault="007D3F09" w:rsidP="00D608B4">
      <w:pPr>
        <w:pStyle w:val="ConsPlusNormal"/>
        <w:tabs>
          <w:tab w:val="left" w:pos="426"/>
          <w:tab w:val="left" w:pos="709"/>
          <w:tab w:val="left" w:pos="851"/>
          <w:tab w:val="left" w:pos="993"/>
        </w:tabs>
        <w:ind w:firstLine="709"/>
        <w:jc w:val="both"/>
        <w:rPr>
          <w:rFonts w:ascii="Times New Roman" w:hAnsi="Times New Roman" w:cs="Times New Roman"/>
          <w:sz w:val="28"/>
          <w:szCs w:val="28"/>
        </w:rPr>
      </w:pPr>
      <w:r w:rsidRPr="00D608B4">
        <w:rPr>
          <w:rFonts w:ascii="Times New Roman" w:hAnsi="Times New Roman" w:cs="Times New Roman"/>
          <w:sz w:val="28"/>
          <w:szCs w:val="28"/>
        </w:rPr>
        <w:t>3) содержаться в чистоте и исправном состоянии, регулярно подметаться;</w:t>
      </w:r>
    </w:p>
    <w:p w14:paraId="381696AB" w14:textId="77777777" w:rsidR="007D3F09" w:rsidRPr="00D608B4" w:rsidRDefault="007D3F09" w:rsidP="00D608B4">
      <w:pPr>
        <w:pStyle w:val="ConsPlusNormal"/>
        <w:tabs>
          <w:tab w:val="left" w:pos="426"/>
          <w:tab w:val="left" w:pos="709"/>
          <w:tab w:val="left" w:pos="851"/>
          <w:tab w:val="left" w:pos="993"/>
        </w:tabs>
        <w:ind w:firstLine="709"/>
        <w:jc w:val="both"/>
        <w:rPr>
          <w:rFonts w:ascii="Times New Roman" w:hAnsi="Times New Roman" w:cs="Times New Roman"/>
          <w:sz w:val="28"/>
          <w:szCs w:val="28"/>
        </w:rPr>
      </w:pPr>
      <w:r w:rsidRPr="00D608B4">
        <w:rPr>
          <w:rFonts w:ascii="Times New Roman" w:hAnsi="Times New Roman" w:cs="Times New Roman"/>
          <w:sz w:val="28"/>
          <w:szCs w:val="28"/>
        </w:rPr>
        <w:t>4) очищаться от снега зимнее время;</w:t>
      </w:r>
    </w:p>
    <w:p w14:paraId="559EF928" w14:textId="77777777" w:rsidR="007D3F09" w:rsidRPr="00D608B4" w:rsidRDefault="007D3F09" w:rsidP="00D608B4">
      <w:pPr>
        <w:pStyle w:val="ConsPlusNormal"/>
        <w:tabs>
          <w:tab w:val="left" w:pos="426"/>
          <w:tab w:val="left" w:pos="709"/>
          <w:tab w:val="left" w:pos="851"/>
          <w:tab w:val="left" w:pos="993"/>
        </w:tabs>
        <w:ind w:firstLine="709"/>
        <w:jc w:val="both"/>
        <w:rPr>
          <w:rFonts w:ascii="Times New Roman" w:hAnsi="Times New Roman" w:cs="Times New Roman"/>
          <w:sz w:val="28"/>
          <w:szCs w:val="28"/>
        </w:rPr>
      </w:pPr>
      <w:r w:rsidRPr="00D608B4">
        <w:rPr>
          <w:rFonts w:ascii="Times New Roman" w:hAnsi="Times New Roman" w:cs="Times New Roman"/>
          <w:sz w:val="28"/>
          <w:szCs w:val="28"/>
        </w:rPr>
        <w:t>5)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p w14:paraId="4EC967F8" w14:textId="77777777" w:rsidR="007D3F09" w:rsidRPr="00D608B4" w:rsidRDefault="007D3F09" w:rsidP="00D608B4">
      <w:pPr>
        <w:pStyle w:val="ConsPlusNormal"/>
        <w:numPr>
          <w:ilvl w:val="0"/>
          <w:numId w:val="54"/>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Во избежание травматизма не допускается наличие на территории площадок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w:t>
      </w:r>
    </w:p>
    <w:p w14:paraId="1FA67946" w14:textId="77777777" w:rsidR="007D3F09" w:rsidRPr="00D608B4" w:rsidRDefault="007D3F09" w:rsidP="00D608B4">
      <w:pPr>
        <w:pStyle w:val="ConsPlusNormal"/>
        <w:numPr>
          <w:ilvl w:val="0"/>
          <w:numId w:val="54"/>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Территория площадок ежедневно очищается от мусора и посторонних предметов, своевременно производится обрезка деревьев, кустарника и покос травы.</w:t>
      </w:r>
    </w:p>
    <w:p w14:paraId="508746A6" w14:textId="77777777" w:rsidR="007D3F09" w:rsidRPr="00D608B4" w:rsidRDefault="007D3F09" w:rsidP="00D608B4">
      <w:pPr>
        <w:pStyle w:val="ConsPlusNormal"/>
        <w:numPr>
          <w:ilvl w:val="0"/>
          <w:numId w:val="54"/>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Дорожки, ограждения, скамейки, урны должны находиться в исправном состоянии. Мусор из урн удаляется в утренние часы по мере необходимости, но не реже одного раза в сутки.</w:t>
      </w:r>
    </w:p>
    <w:p w14:paraId="70AE2E6F" w14:textId="77777777" w:rsidR="007D3F09" w:rsidRPr="00D608B4" w:rsidRDefault="007D3F09" w:rsidP="00D608B4">
      <w:pPr>
        <w:pStyle w:val="ConsPlusNormal"/>
        <w:numPr>
          <w:ilvl w:val="0"/>
          <w:numId w:val="54"/>
        </w:numPr>
        <w:tabs>
          <w:tab w:val="left" w:pos="709"/>
          <w:tab w:val="left" w:pos="851"/>
          <w:tab w:val="left" w:pos="993"/>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При реконструкции прилегающих территорий ведение работ и складирование строительных материалов на территории площадок не допускаются.</w:t>
      </w:r>
    </w:p>
    <w:p w14:paraId="65385A3F" w14:textId="77777777" w:rsidR="007D3F09" w:rsidRPr="00D608B4" w:rsidRDefault="007D3F09" w:rsidP="00D608B4">
      <w:pPr>
        <w:pStyle w:val="ConsPlusNormal"/>
        <w:numPr>
          <w:ilvl w:val="0"/>
          <w:numId w:val="54"/>
        </w:numPr>
        <w:tabs>
          <w:tab w:val="left" w:pos="709"/>
          <w:tab w:val="left" w:pos="851"/>
          <w:tab w:val="left" w:pos="993"/>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Осветительное оборудование, как правило, должно функционировать в режиме освещения территории, на которой расположена площадка.</w:t>
      </w:r>
    </w:p>
    <w:p w14:paraId="3DEB21E4" w14:textId="77777777" w:rsidR="007D3F09" w:rsidRPr="00D608B4" w:rsidRDefault="007D3F09" w:rsidP="00D608B4">
      <w:pPr>
        <w:pStyle w:val="ConsPlusNormal"/>
        <w:numPr>
          <w:ilvl w:val="0"/>
          <w:numId w:val="54"/>
        </w:numPr>
        <w:tabs>
          <w:tab w:val="left" w:pos="709"/>
          <w:tab w:val="left" w:pos="851"/>
          <w:tab w:val="left" w:pos="993"/>
        </w:tabs>
        <w:ind w:left="0" w:firstLine="709"/>
        <w:jc w:val="both"/>
        <w:rPr>
          <w:rFonts w:ascii="Times New Roman" w:hAnsi="Times New Roman" w:cs="Times New Roman"/>
          <w:sz w:val="28"/>
          <w:szCs w:val="28"/>
        </w:rPr>
      </w:pPr>
      <w:r w:rsidRPr="00D608B4">
        <w:rPr>
          <w:rFonts w:ascii="Times New Roman" w:hAnsi="Times New Roman" w:cs="Times New Roman"/>
          <w:b/>
          <w:bCs/>
          <w:sz w:val="28"/>
          <w:szCs w:val="28"/>
        </w:rPr>
        <w:t xml:space="preserve"> </w:t>
      </w:r>
      <w:r w:rsidRPr="00D608B4">
        <w:rPr>
          <w:rFonts w:ascii="Times New Roman" w:hAnsi="Times New Roman" w:cs="Times New Roman"/>
          <w:bCs/>
          <w:sz w:val="28"/>
          <w:szCs w:val="28"/>
        </w:rPr>
        <w:t>Ответственность</w:t>
      </w:r>
      <w:r w:rsidRPr="00D608B4">
        <w:rPr>
          <w:rFonts w:ascii="Times New Roman" w:hAnsi="Times New Roman" w:cs="Times New Roman"/>
          <w:sz w:val="28"/>
          <w:szCs w:val="28"/>
        </w:rPr>
        <w:t xml:space="preserve"> за содержание детских и спортивных площадок, обеспечение безопасности на них возлагается на собственников площадок, либо на эксплуатирующую организацию, если это было предусмотрено договором.</w:t>
      </w:r>
    </w:p>
    <w:p w14:paraId="007FFD1A" w14:textId="77777777" w:rsidR="007D3F09" w:rsidRPr="00D608B4" w:rsidRDefault="007D3F09" w:rsidP="00D608B4">
      <w:pPr>
        <w:tabs>
          <w:tab w:val="left" w:pos="426"/>
          <w:tab w:val="left" w:pos="709"/>
          <w:tab w:val="left" w:pos="851"/>
        </w:tabs>
        <w:spacing w:after="0" w:line="240" w:lineRule="auto"/>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Собственник или эксплуатирующая организация должны обеспечивать надлежащую эксплуатацию и контроль технического состояния оборудования, техническое обслуживание и ремонт, надлежащее санитарное состояние.</w:t>
      </w:r>
    </w:p>
    <w:p w14:paraId="491D76AE" w14:textId="77777777" w:rsidR="007D3F09" w:rsidRPr="00D608B4" w:rsidRDefault="007D3F09" w:rsidP="00D608B4">
      <w:pPr>
        <w:tabs>
          <w:tab w:val="left" w:pos="426"/>
          <w:tab w:val="left" w:pos="709"/>
          <w:tab w:val="left" w:pos="851"/>
        </w:tabs>
        <w:spacing w:after="0" w:line="240" w:lineRule="auto"/>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(например, путем демонтажа).  </w:t>
      </w:r>
    </w:p>
    <w:p w14:paraId="0A5EDFCF" w14:textId="77777777" w:rsidR="007D3F09" w:rsidRPr="00D608B4" w:rsidRDefault="007D3F09" w:rsidP="00D608B4">
      <w:pPr>
        <w:pStyle w:val="ConsPlusNormal"/>
        <w:numPr>
          <w:ilvl w:val="0"/>
          <w:numId w:val="54"/>
        </w:numPr>
        <w:tabs>
          <w:tab w:val="left" w:pos="709"/>
          <w:tab w:val="left" w:pos="851"/>
          <w:tab w:val="left" w:pos="993"/>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Для обеспечения безопасности людей на площадках размещаются таблички или доски, содержащие:</w:t>
      </w:r>
    </w:p>
    <w:p w14:paraId="74BCCB08" w14:textId="70F8728D" w:rsidR="007D3F09" w:rsidRPr="00D608B4" w:rsidRDefault="00E240F8" w:rsidP="00D608B4">
      <w:pPr>
        <w:pStyle w:val="ConsPlusNormal"/>
        <w:numPr>
          <w:ilvl w:val="0"/>
          <w:numId w:val="10"/>
        </w:numPr>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w:t>
      </w:r>
      <w:r w:rsidR="007D3F09" w:rsidRPr="00D608B4">
        <w:rPr>
          <w:rFonts w:ascii="Times New Roman" w:hAnsi="Times New Roman" w:cs="Times New Roman"/>
          <w:sz w:val="28"/>
          <w:szCs w:val="28"/>
        </w:rPr>
        <w:t>правила и возрастные требования при пользовании оборудованием;</w:t>
      </w:r>
    </w:p>
    <w:p w14:paraId="09C5F303" w14:textId="064F7DF1" w:rsidR="007D3F09" w:rsidRPr="00D608B4" w:rsidRDefault="00E240F8" w:rsidP="00D608B4">
      <w:pPr>
        <w:pStyle w:val="ConsPlusNormal"/>
        <w:numPr>
          <w:ilvl w:val="0"/>
          <w:numId w:val="10"/>
        </w:numPr>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w:t>
      </w:r>
      <w:r w:rsidR="007D3F09" w:rsidRPr="00D608B4">
        <w:rPr>
          <w:rFonts w:ascii="Times New Roman" w:hAnsi="Times New Roman" w:cs="Times New Roman"/>
          <w:sz w:val="28"/>
          <w:szCs w:val="28"/>
        </w:rPr>
        <w:t>номера телефонов службы спасения, скорой помощи;</w:t>
      </w:r>
    </w:p>
    <w:p w14:paraId="0A086C5F" w14:textId="329F3DA0" w:rsidR="007D3F09" w:rsidRPr="00D608B4" w:rsidRDefault="00E240F8" w:rsidP="00D608B4">
      <w:pPr>
        <w:pStyle w:val="ConsPlusNormal"/>
        <w:numPr>
          <w:ilvl w:val="0"/>
          <w:numId w:val="10"/>
        </w:numPr>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w:t>
      </w:r>
      <w:r w:rsidR="007D3F09" w:rsidRPr="00D608B4">
        <w:rPr>
          <w:rFonts w:ascii="Times New Roman" w:hAnsi="Times New Roman" w:cs="Times New Roman"/>
          <w:sz w:val="28"/>
          <w:szCs w:val="28"/>
        </w:rPr>
        <w:t>номер(а) телефона(ов) для сообщения службе эксплуатации при неисправности и поломке оборудования.</w:t>
      </w:r>
    </w:p>
    <w:p w14:paraId="0032276C" w14:textId="77777777" w:rsidR="007D3F09" w:rsidRPr="00D608B4" w:rsidRDefault="007D3F09" w:rsidP="00D608B4">
      <w:pPr>
        <w:pStyle w:val="ConsPlusNormal"/>
        <w:tabs>
          <w:tab w:val="left" w:pos="567"/>
          <w:tab w:val="left" w:pos="709"/>
          <w:tab w:val="left" w:pos="851"/>
        </w:tabs>
        <w:ind w:firstLine="709"/>
        <w:jc w:val="both"/>
        <w:rPr>
          <w:rFonts w:ascii="Times New Roman" w:hAnsi="Times New Roman" w:cs="Times New Roman"/>
          <w:sz w:val="28"/>
          <w:szCs w:val="28"/>
        </w:rPr>
      </w:pPr>
    </w:p>
    <w:p w14:paraId="1F1F0279" w14:textId="3E1D221F" w:rsidR="007D3F09" w:rsidRPr="00D608B4" w:rsidRDefault="007D3F09" w:rsidP="00D608B4">
      <w:pPr>
        <w:pStyle w:val="ConsPlusNormal"/>
        <w:tabs>
          <w:tab w:val="left" w:pos="709"/>
          <w:tab w:val="left" w:pos="851"/>
        </w:tabs>
        <w:ind w:right="-1"/>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2</w:t>
      </w:r>
      <w:r w:rsidR="00E240F8" w:rsidRPr="00D608B4">
        <w:rPr>
          <w:rFonts w:ascii="Times New Roman" w:hAnsi="Times New Roman" w:cs="Times New Roman"/>
          <w:b/>
          <w:bCs/>
          <w:sz w:val="28"/>
          <w:szCs w:val="28"/>
        </w:rPr>
        <w:t>6</w:t>
      </w:r>
      <w:r w:rsidRPr="00D608B4">
        <w:rPr>
          <w:rFonts w:ascii="Times New Roman" w:hAnsi="Times New Roman" w:cs="Times New Roman"/>
          <w:b/>
          <w:bCs/>
          <w:sz w:val="28"/>
          <w:szCs w:val="28"/>
        </w:rPr>
        <w:t>. Требования к организации наружного освещения</w:t>
      </w:r>
    </w:p>
    <w:p w14:paraId="03AEA432" w14:textId="77777777" w:rsidR="007D3F09" w:rsidRPr="00D608B4" w:rsidRDefault="007D3F09" w:rsidP="00D608B4">
      <w:pPr>
        <w:numPr>
          <w:ilvl w:val="0"/>
          <w:numId w:val="72"/>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Настоящая статья регулирует правоотношения, связанные с обеспечением надлежащего состояния конструктивных элементов сетей наружного освещения, а также зданий или сооружений, связанных с эксплуатацией данных сетей (подстанции, распределительные пункты и т.п.).</w:t>
      </w:r>
    </w:p>
    <w:p w14:paraId="5DDDB18F" w14:textId="77777777" w:rsidR="007D3F09" w:rsidRPr="00D608B4" w:rsidRDefault="007D3F09" w:rsidP="00D608B4">
      <w:pPr>
        <w:pStyle w:val="ConsPlusNormal"/>
        <w:numPr>
          <w:ilvl w:val="0"/>
          <w:numId w:val="72"/>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Освещение улиц, дорог и площадей территории муниципального округа выполняется в соответствии с действующим законодательством, устанавливающими требования к организации наружного освещения, в том числе настоящих Правил.</w:t>
      </w:r>
    </w:p>
    <w:p w14:paraId="1CF198E9" w14:textId="1A8DD4BA" w:rsidR="007D3F09" w:rsidRPr="00D608B4" w:rsidRDefault="007D3F09" w:rsidP="00D608B4">
      <w:pPr>
        <w:pStyle w:val="ConsPlusNormal"/>
        <w:numPr>
          <w:ilvl w:val="0"/>
          <w:numId w:val="72"/>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color w:val="000000"/>
          <w:sz w:val="28"/>
          <w:szCs w:val="28"/>
          <w:shd w:val="clear" w:color="auto" w:fill="FFFFFF"/>
        </w:rPr>
        <w:t xml:space="preserve">Строительство, эксплуатацию, текущий и капитальный ремонт сетей наружного освещения улиц следует возложить на специализированные организации, осуществляющие производство вышеуказанных работ на основании договоров с </w:t>
      </w:r>
      <w:r w:rsidRPr="00D608B4">
        <w:rPr>
          <w:rFonts w:ascii="Times New Roman" w:hAnsi="Times New Roman" w:cs="Times New Roman"/>
          <w:sz w:val="28"/>
          <w:szCs w:val="28"/>
        </w:rPr>
        <w:t xml:space="preserve">соответствующим административно-территориальным </w:t>
      </w:r>
      <w:r w:rsidR="009D0ED8" w:rsidRPr="00D608B4">
        <w:rPr>
          <w:rFonts w:ascii="Times New Roman" w:hAnsi="Times New Roman" w:cs="Times New Roman"/>
          <w:sz w:val="28"/>
          <w:szCs w:val="28"/>
        </w:rPr>
        <w:t>отделом</w:t>
      </w:r>
      <w:r w:rsidRPr="00D608B4">
        <w:rPr>
          <w:rFonts w:ascii="Times New Roman" w:hAnsi="Times New Roman" w:cs="Times New Roman"/>
          <w:sz w:val="28"/>
          <w:szCs w:val="28"/>
        </w:rPr>
        <w:t>.</w:t>
      </w:r>
    </w:p>
    <w:p w14:paraId="7B83F3F0" w14:textId="77777777" w:rsidR="007D3F09" w:rsidRPr="00D608B4" w:rsidRDefault="007D3F09" w:rsidP="00D608B4">
      <w:pPr>
        <w:numPr>
          <w:ilvl w:val="0"/>
          <w:numId w:val="72"/>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Высота размещения светильников наружного освещения должна составлять не менее 2,5 метров.</w:t>
      </w:r>
    </w:p>
    <w:p w14:paraId="10324177" w14:textId="77777777" w:rsidR="007D3F09" w:rsidRPr="00D608B4" w:rsidRDefault="007D3F09" w:rsidP="00D608B4">
      <w:pPr>
        <w:numPr>
          <w:ilvl w:val="0"/>
          <w:numId w:val="72"/>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Все устройства уличного, придомового и другого наружного освещения должны содержаться в исправном состоянии и безопасном для жизни людей и животных состоянии.</w:t>
      </w:r>
    </w:p>
    <w:p w14:paraId="73062EB2" w14:textId="77777777" w:rsidR="007D3F09" w:rsidRPr="00D608B4" w:rsidRDefault="007D3F09" w:rsidP="00D608B4">
      <w:pPr>
        <w:numPr>
          <w:ilvl w:val="0"/>
          <w:numId w:val="72"/>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608B4">
        <w:rPr>
          <w:rFonts w:ascii="Times New Roman" w:hAnsi="Times New Roman" w:cs="Times New Roman"/>
          <w:sz w:val="28"/>
          <w:szCs w:val="28"/>
        </w:rPr>
        <w:t>Количество неработающих светильников на улицах не должно превышать 10 % от их общего количества, при этом не допускается расположение неработающих светильников подряд, один за другим.</w:t>
      </w:r>
      <w:r w:rsidRPr="00D608B4">
        <w:rPr>
          <w:rFonts w:ascii="Times New Roman" w:hAnsi="Times New Roman" w:cs="Times New Roman"/>
          <w:color w:val="000000"/>
          <w:sz w:val="28"/>
          <w:szCs w:val="28"/>
        </w:rPr>
        <w:t xml:space="preserve">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должны демонтироваться в течение 1 месяца с момента прекращения действия.</w:t>
      </w:r>
    </w:p>
    <w:p w14:paraId="4F3A52E8" w14:textId="77777777" w:rsidR="007D3F09" w:rsidRPr="00D608B4" w:rsidRDefault="007D3F09" w:rsidP="00D608B4">
      <w:pPr>
        <w:numPr>
          <w:ilvl w:val="0"/>
          <w:numId w:val="72"/>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14:paraId="0B8B6C05" w14:textId="77777777" w:rsidR="007D3F09" w:rsidRPr="00D608B4" w:rsidRDefault="007D3F09" w:rsidP="00D608B4">
      <w:pPr>
        <w:tabs>
          <w:tab w:val="left" w:pos="426"/>
          <w:tab w:val="left" w:pos="709"/>
          <w:tab w:val="left" w:pos="851"/>
        </w:tabs>
        <w:spacing w:after="0" w:line="240" w:lineRule="auto"/>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Чистка светильников производится не реже 1 раза в год, промывка отражателей в светильниках – не реже 1 раза в 3 года.</w:t>
      </w:r>
    </w:p>
    <w:p w14:paraId="7EBBB835" w14:textId="38F65F1C" w:rsidR="007D3F09" w:rsidRPr="00D608B4" w:rsidRDefault="007D3F09" w:rsidP="00D608B4">
      <w:pPr>
        <w:tabs>
          <w:tab w:val="left" w:pos="426"/>
          <w:tab w:val="left" w:pos="709"/>
          <w:tab w:val="left" w:pos="851"/>
        </w:tabs>
        <w:spacing w:after="0" w:line="240" w:lineRule="auto"/>
        <w:ind w:firstLine="709"/>
        <w:jc w:val="both"/>
        <w:rPr>
          <w:rFonts w:ascii="Times New Roman" w:hAnsi="Times New Roman" w:cs="Times New Roman"/>
          <w:sz w:val="28"/>
          <w:szCs w:val="28"/>
        </w:rPr>
      </w:pPr>
      <w:r w:rsidRPr="00D608B4">
        <w:rPr>
          <w:rFonts w:ascii="Times New Roman" w:hAnsi="Times New Roman" w:cs="Times New Roman"/>
          <w:color w:val="000000"/>
          <w:sz w:val="28"/>
          <w:szCs w:val="28"/>
        </w:rPr>
        <w:t xml:space="preserve">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 Окрашивание металлических частей опор и конструкций наружного освещения производится в цветовую гамму окраски, предварительно согласованную с </w:t>
      </w:r>
      <w:r w:rsidRPr="00D608B4">
        <w:rPr>
          <w:rFonts w:ascii="Times New Roman" w:hAnsi="Times New Roman" w:cs="Times New Roman"/>
          <w:sz w:val="28"/>
          <w:szCs w:val="28"/>
        </w:rPr>
        <w:t xml:space="preserve">соответствующим административно-территориальным </w:t>
      </w:r>
      <w:r w:rsidR="009D0ED8" w:rsidRPr="00D608B4">
        <w:rPr>
          <w:rFonts w:ascii="Times New Roman" w:hAnsi="Times New Roman" w:cs="Times New Roman"/>
          <w:sz w:val="28"/>
          <w:szCs w:val="28"/>
        </w:rPr>
        <w:t>отделом</w:t>
      </w:r>
      <w:r w:rsidRPr="00D608B4">
        <w:rPr>
          <w:rFonts w:ascii="Times New Roman" w:hAnsi="Times New Roman" w:cs="Times New Roman"/>
          <w:sz w:val="28"/>
          <w:szCs w:val="28"/>
        </w:rPr>
        <w:t>.</w:t>
      </w:r>
    </w:p>
    <w:p w14:paraId="0296B288" w14:textId="77777777" w:rsidR="007D3F09" w:rsidRPr="00D608B4" w:rsidRDefault="007D3F09" w:rsidP="00D608B4">
      <w:pPr>
        <w:tabs>
          <w:tab w:val="left" w:pos="426"/>
          <w:tab w:val="left" w:pos="709"/>
          <w:tab w:val="left" w:pos="851"/>
        </w:tabs>
        <w:spacing w:after="0" w:line="240" w:lineRule="auto"/>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Не допускается отклонение опор и торшеров от вертикали более чем на 3 градуса.</w:t>
      </w:r>
    </w:p>
    <w:p w14:paraId="6A4BC6D2" w14:textId="77777777" w:rsidR="007D3F09" w:rsidRPr="00D608B4" w:rsidRDefault="007D3F09" w:rsidP="00D608B4">
      <w:pPr>
        <w:numPr>
          <w:ilvl w:val="0"/>
          <w:numId w:val="72"/>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608B4">
        <w:rPr>
          <w:rFonts w:ascii="Times New Roman" w:hAnsi="Times New Roman" w:cs="Times New Roman"/>
          <w:sz w:val="28"/>
          <w:szCs w:val="28"/>
        </w:rPr>
        <w:t>Наличие сбитых, а также оставшихся после замены опор освещения на территориях не допускается.</w:t>
      </w:r>
    </w:p>
    <w:p w14:paraId="78176810" w14:textId="77777777" w:rsidR="007D3F09" w:rsidRPr="00D608B4" w:rsidRDefault="007D3F09" w:rsidP="00D608B4">
      <w:pPr>
        <w:tabs>
          <w:tab w:val="left" w:pos="284"/>
          <w:tab w:val="left" w:pos="426"/>
          <w:tab w:val="left" w:pos="567"/>
          <w:tab w:val="left" w:pos="709"/>
          <w:tab w:val="left" w:pos="851"/>
        </w:tabs>
        <w:spacing w:after="0" w:line="240" w:lineRule="auto"/>
        <w:ind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Вывоз таких опор осуществляется владельцами или эксплуатирующей организацией в течение суток с момента демонтажа, либо с момента получения информации о наличии таких опор, либо с момента непосредственного обнаружения лицами, в обязанности которых входит проведение указанных работ, а также лицами, осуществляющими соответствующий контроль, а восстановление поврежденных – в течение 14 дней.</w:t>
      </w:r>
    </w:p>
    <w:p w14:paraId="350035BC" w14:textId="77777777" w:rsidR="007D3F09" w:rsidRPr="00D608B4" w:rsidRDefault="007D3F09" w:rsidP="00D608B4">
      <w:pPr>
        <w:numPr>
          <w:ilvl w:val="0"/>
          <w:numId w:val="72"/>
        </w:numPr>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D608B4">
        <w:rPr>
          <w:rFonts w:ascii="Times New Roman" w:hAnsi="Times New Roman" w:cs="Times New Roman"/>
          <w:sz w:val="28"/>
          <w:szCs w:val="28"/>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641A33F4" w14:textId="77777777" w:rsidR="007D3F09" w:rsidRPr="00D608B4" w:rsidRDefault="007D3F09" w:rsidP="00D608B4">
      <w:pPr>
        <w:pStyle w:val="ConsPlusNormal"/>
        <w:numPr>
          <w:ilvl w:val="0"/>
          <w:numId w:val="72"/>
        </w:numPr>
        <w:tabs>
          <w:tab w:val="left" w:pos="709"/>
          <w:tab w:val="left" w:pos="851"/>
          <w:tab w:val="left" w:pos="993"/>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14:paraId="5C47FC7E" w14:textId="77777777" w:rsidR="007D3F09" w:rsidRPr="00D608B4" w:rsidRDefault="007D3F09" w:rsidP="00D608B4">
      <w:pPr>
        <w:numPr>
          <w:ilvl w:val="0"/>
          <w:numId w:val="7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Собственники сетей наружного освещения или эксплуатирующие организации, должны обеспечивать надлежащее состояние сетей и их конструктивных элементов, обеспечивать надлежащую эксплуатацию и своевременного проведение текущих и капитальных ремонтов. </w:t>
      </w:r>
    </w:p>
    <w:p w14:paraId="50AE5A58" w14:textId="5D92FDA3" w:rsidR="007D3F09" w:rsidRPr="00D608B4" w:rsidRDefault="007D3F09" w:rsidP="00D608B4">
      <w:pPr>
        <w:tabs>
          <w:tab w:val="left" w:pos="300"/>
          <w:tab w:val="left" w:pos="709"/>
          <w:tab w:val="left" w:pos="851"/>
        </w:tabs>
        <w:spacing w:after="0" w:line="240" w:lineRule="auto"/>
        <w:ind w:firstLine="709"/>
        <w:jc w:val="both"/>
        <w:rPr>
          <w:rFonts w:ascii="Times New Roman" w:hAnsi="Times New Roman" w:cs="Times New Roman"/>
          <w:sz w:val="28"/>
          <w:szCs w:val="28"/>
        </w:rPr>
      </w:pPr>
      <w:r w:rsidRPr="00D608B4">
        <w:rPr>
          <w:rFonts w:ascii="Times New Roman" w:hAnsi="Times New Roman" w:cs="Times New Roman"/>
          <w:color w:val="000000"/>
          <w:sz w:val="28"/>
          <w:szCs w:val="28"/>
        </w:rPr>
        <w:t xml:space="preserve">Включение и отключение объектов наружного освещения должно осуществляться специализированными организациями в соответствии с графиком, согласованным с </w:t>
      </w:r>
      <w:r w:rsidRPr="00D608B4">
        <w:rPr>
          <w:rFonts w:ascii="Times New Roman" w:hAnsi="Times New Roman" w:cs="Times New Roman"/>
          <w:sz w:val="28"/>
          <w:szCs w:val="28"/>
        </w:rPr>
        <w:t>соответствующим административно-территориальным</w:t>
      </w:r>
      <w:r w:rsidR="00C200DB" w:rsidRPr="00D608B4">
        <w:rPr>
          <w:rFonts w:ascii="Times New Roman" w:hAnsi="Times New Roman" w:cs="Times New Roman"/>
          <w:sz w:val="28"/>
          <w:szCs w:val="28"/>
        </w:rPr>
        <w:t xml:space="preserve"> отделом</w:t>
      </w:r>
      <w:r w:rsidRPr="00D608B4">
        <w:rPr>
          <w:rFonts w:ascii="Times New Roman" w:hAnsi="Times New Roman" w:cs="Times New Roman"/>
          <w:sz w:val="28"/>
          <w:szCs w:val="28"/>
        </w:rPr>
        <w:t>.</w:t>
      </w:r>
    </w:p>
    <w:p w14:paraId="4BCCC360" w14:textId="77777777" w:rsidR="007D3F09" w:rsidRPr="00D608B4" w:rsidRDefault="007D3F09" w:rsidP="00D608B4">
      <w:pPr>
        <w:tabs>
          <w:tab w:val="left" w:pos="300"/>
          <w:tab w:val="left" w:pos="709"/>
          <w:tab w:val="left" w:pos="851"/>
        </w:tabs>
        <w:spacing w:after="0" w:line="240" w:lineRule="auto"/>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Допускается частичное отключение освещения в ночное время, но не менее установленных норм.</w:t>
      </w:r>
    </w:p>
    <w:p w14:paraId="097018D0" w14:textId="77777777" w:rsidR="007D3F09" w:rsidRPr="00D608B4" w:rsidRDefault="007D3F09" w:rsidP="00D608B4">
      <w:pPr>
        <w:numPr>
          <w:ilvl w:val="0"/>
          <w:numId w:val="7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  </w:t>
      </w:r>
    </w:p>
    <w:p w14:paraId="2C749C5C" w14:textId="77777777" w:rsidR="007D3F09" w:rsidRPr="00D608B4" w:rsidRDefault="007D3F09" w:rsidP="00D608B4">
      <w:pPr>
        <w:pStyle w:val="ConsPlusNormal"/>
        <w:numPr>
          <w:ilvl w:val="0"/>
          <w:numId w:val="72"/>
        </w:numPr>
        <w:tabs>
          <w:tab w:val="left" w:pos="709"/>
          <w:tab w:val="left" w:pos="851"/>
          <w:tab w:val="left" w:pos="993"/>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На территории муниципального округа запрещается:</w:t>
      </w:r>
    </w:p>
    <w:p w14:paraId="109F4320" w14:textId="5EAB906F" w:rsidR="007D3F09" w:rsidRPr="00D608B4" w:rsidRDefault="009D0ED8" w:rsidP="00D608B4">
      <w:pPr>
        <w:pStyle w:val="ConsPlusNormal"/>
        <w:numPr>
          <w:ilvl w:val="0"/>
          <w:numId w:val="86"/>
        </w:numPr>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w:t>
      </w:r>
      <w:r w:rsidR="007D3F09" w:rsidRPr="00D608B4">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14:paraId="48DEE3F6" w14:textId="7CC505D2" w:rsidR="007D3F09" w:rsidRPr="00D608B4" w:rsidRDefault="009D0ED8" w:rsidP="00D608B4">
      <w:pPr>
        <w:pStyle w:val="ConsPlusNormal"/>
        <w:numPr>
          <w:ilvl w:val="0"/>
          <w:numId w:val="86"/>
        </w:numPr>
        <w:ind w:left="0"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w:t>
      </w:r>
      <w:r w:rsidR="007D3F09" w:rsidRPr="00D608B4">
        <w:rPr>
          <w:rFonts w:ascii="Times New Roman" w:hAnsi="Times New Roman" w:cs="Times New Roman"/>
          <w:color w:val="000000"/>
          <w:sz w:val="28"/>
          <w:szCs w:val="28"/>
        </w:rPr>
        <w:t xml:space="preserve">крепление к опорам сетей наружного освещения различных растяжек, подвесок, не связанных с эксплуатацией сетей, без согласования с собственником, владельцем сетей или эксплуатирующей организацией, а также с </w:t>
      </w:r>
      <w:r w:rsidR="007D3F09" w:rsidRPr="00D608B4">
        <w:rPr>
          <w:rFonts w:ascii="Times New Roman" w:hAnsi="Times New Roman" w:cs="Times New Roman"/>
          <w:sz w:val="28"/>
          <w:szCs w:val="28"/>
        </w:rPr>
        <w:t>соответствующим административно- территориальным</w:t>
      </w:r>
      <w:r w:rsidR="0090513C" w:rsidRPr="00D608B4">
        <w:rPr>
          <w:rFonts w:ascii="Times New Roman" w:hAnsi="Times New Roman" w:cs="Times New Roman"/>
          <w:sz w:val="28"/>
          <w:szCs w:val="28"/>
        </w:rPr>
        <w:t xml:space="preserve"> отделом</w:t>
      </w:r>
      <w:r w:rsidR="007D3F09" w:rsidRPr="00D608B4">
        <w:rPr>
          <w:rFonts w:ascii="Times New Roman" w:hAnsi="Times New Roman" w:cs="Times New Roman"/>
          <w:color w:val="000000"/>
          <w:sz w:val="28"/>
          <w:szCs w:val="28"/>
        </w:rPr>
        <w:t>;</w:t>
      </w:r>
    </w:p>
    <w:p w14:paraId="29DC3D32" w14:textId="4493E927" w:rsidR="007D3F09" w:rsidRPr="00D608B4" w:rsidRDefault="009D0ED8" w:rsidP="00D608B4">
      <w:pPr>
        <w:pStyle w:val="ConsPlusNormal"/>
        <w:numPr>
          <w:ilvl w:val="0"/>
          <w:numId w:val="86"/>
        </w:numPr>
        <w:ind w:left="0"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w:t>
      </w:r>
      <w:r w:rsidR="007D3F09" w:rsidRPr="00D608B4">
        <w:rPr>
          <w:rFonts w:ascii="Times New Roman" w:hAnsi="Times New Roman" w:cs="Times New Roman"/>
          <w:color w:val="000000"/>
          <w:sz w:val="28"/>
          <w:szCs w:val="28"/>
        </w:rPr>
        <w:t>использовать объекты сетей наружного освещения (столбы, щиты, шкафы и пр.) для организации торговли, для размещения с нарушением установленного порядка рекламы, вывесок, афиш, объявлений.</w:t>
      </w:r>
    </w:p>
    <w:p w14:paraId="01245F11" w14:textId="77777777" w:rsidR="007D3F09" w:rsidRPr="00D608B4" w:rsidRDefault="007D3F09" w:rsidP="00D608B4">
      <w:pPr>
        <w:pStyle w:val="ConsPlusNormal"/>
        <w:numPr>
          <w:ilvl w:val="0"/>
          <w:numId w:val="90"/>
        </w:numPr>
        <w:tabs>
          <w:tab w:val="left" w:pos="709"/>
          <w:tab w:val="left" w:pos="851"/>
          <w:tab w:val="left" w:pos="993"/>
        </w:tabs>
        <w:ind w:left="0"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На территории муниципального округа применяются следующие осветительные установки:</w:t>
      </w:r>
    </w:p>
    <w:p w14:paraId="6B5FAF9E" w14:textId="79645282" w:rsidR="007D3F09" w:rsidRPr="00D608B4" w:rsidRDefault="009D0ED8" w:rsidP="00D608B4">
      <w:pPr>
        <w:pStyle w:val="ConsPlusNormal"/>
        <w:numPr>
          <w:ilvl w:val="0"/>
          <w:numId w:val="12"/>
        </w:numPr>
        <w:ind w:left="0" w:firstLine="709"/>
        <w:jc w:val="both"/>
        <w:rPr>
          <w:rFonts w:ascii="Times New Roman" w:hAnsi="Times New Roman" w:cs="Times New Roman"/>
          <w:color w:val="000000"/>
          <w:sz w:val="28"/>
          <w:szCs w:val="28"/>
        </w:rPr>
      </w:pPr>
      <w:r w:rsidRPr="00D608B4">
        <w:rPr>
          <w:rFonts w:ascii="Times New Roman" w:hAnsi="Times New Roman" w:cs="Times New Roman"/>
          <w:bCs/>
          <w:color w:val="000000"/>
          <w:sz w:val="28"/>
          <w:szCs w:val="28"/>
        </w:rPr>
        <w:t xml:space="preserve"> </w:t>
      </w:r>
      <w:r w:rsidR="007D3F09" w:rsidRPr="00D608B4">
        <w:rPr>
          <w:rFonts w:ascii="Times New Roman" w:hAnsi="Times New Roman" w:cs="Times New Roman"/>
          <w:bCs/>
          <w:color w:val="000000"/>
          <w:sz w:val="28"/>
          <w:szCs w:val="28"/>
        </w:rPr>
        <w:t>Функциональное освещение</w:t>
      </w:r>
      <w:r w:rsidR="007D3F09" w:rsidRPr="00D608B4">
        <w:rPr>
          <w:rFonts w:ascii="Times New Roman" w:hAnsi="Times New Roman" w:cs="Times New Roman"/>
          <w:color w:val="000000"/>
          <w:sz w:val="28"/>
          <w:szCs w:val="28"/>
        </w:rPr>
        <w:t xml:space="preserve"> (далее по тексту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14:paraId="50E13330" w14:textId="77777777" w:rsidR="007D3F09" w:rsidRPr="00D608B4" w:rsidRDefault="007D3F09" w:rsidP="00D608B4">
      <w:pPr>
        <w:pStyle w:val="ConsPlusNormal"/>
        <w:tabs>
          <w:tab w:val="left" w:pos="284"/>
          <w:tab w:val="left" w:pos="426"/>
          <w:tab w:val="left" w:pos="709"/>
          <w:tab w:val="left" w:pos="851"/>
        </w:tabs>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14:paraId="6A75A84E" w14:textId="77777777" w:rsidR="007D3F09" w:rsidRPr="00D608B4" w:rsidRDefault="007D3F09" w:rsidP="00D608B4">
      <w:pPr>
        <w:pStyle w:val="ConsPlusNormal"/>
        <w:tabs>
          <w:tab w:val="left" w:pos="284"/>
          <w:tab w:val="left" w:pos="426"/>
          <w:tab w:val="left" w:pos="709"/>
          <w:tab w:val="left" w:pos="851"/>
        </w:tabs>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14:paraId="3EC69972" w14:textId="77777777" w:rsidR="007D3F09" w:rsidRPr="00D608B4" w:rsidRDefault="007D3F09" w:rsidP="00D608B4">
      <w:pPr>
        <w:pStyle w:val="ConsPlusNormal"/>
        <w:tabs>
          <w:tab w:val="left" w:pos="284"/>
          <w:tab w:val="left" w:pos="426"/>
          <w:tab w:val="left" w:pos="709"/>
          <w:tab w:val="left" w:pos="851"/>
        </w:tabs>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14:paraId="63F96D79" w14:textId="77777777" w:rsidR="007D3F09" w:rsidRPr="00D608B4" w:rsidRDefault="007D3F09" w:rsidP="00D608B4">
      <w:pPr>
        <w:pStyle w:val="ConsPlusNormal"/>
        <w:tabs>
          <w:tab w:val="left" w:pos="284"/>
          <w:tab w:val="left" w:pos="426"/>
          <w:tab w:val="left" w:pos="709"/>
          <w:tab w:val="left" w:pos="851"/>
        </w:tabs>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72E9AA99" w14:textId="77777777" w:rsidR="007D3F09" w:rsidRPr="00D608B4" w:rsidRDefault="007D3F09" w:rsidP="00D608B4">
      <w:pPr>
        <w:pStyle w:val="ConsPlusNormal"/>
        <w:tabs>
          <w:tab w:val="left" w:pos="284"/>
          <w:tab w:val="left" w:pos="426"/>
          <w:tab w:val="left" w:pos="709"/>
          <w:tab w:val="left" w:pos="851"/>
        </w:tabs>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14:paraId="0942A227" w14:textId="77777777" w:rsidR="007D3F09" w:rsidRPr="00D608B4" w:rsidRDefault="007D3F09" w:rsidP="00D608B4">
      <w:pPr>
        <w:pStyle w:val="ConsPlusNormal"/>
        <w:numPr>
          <w:ilvl w:val="0"/>
          <w:numId w:val="12"/>
        </w:numPr>
        <w:ind w:left="0" w:firstLine="709"/>
        <w:jc w:val="both"/>
        <w:rPr>
          <w:rFonts w:ascii="Times New Roman" w:hAnsi="Times New Roman" w:cs="Times New Roman"/>
          <w:color w:val="000000"/>
          <w:sz w:val="28"/>
          <w:szCs w:val="28"/>
        </w:rPr>
      </w:pPr>
      <w:r w:rsidRPr="00D608B4">
        <w:rPr>
          <w:rFonts w:ascii="Times New Roman" w:hAnsi="Times New Roman" w:cs="Times New Roman"/>
          <w:bCs/>
          <w:color w:val="000000"/>
          <w:sz w:val="28"/>
          <w:szCs w:val="28"/>
        </w:rPr>
        <w:t>Архитектурное освещение</w:t>
      </w:r>
      <w:r w:rsidRPr="00D608B4">
        <w:rPr>
          <w:rFonts w:ascii="Times New Roman" w:hAnsi="Times New Roman" w:cs="Times New Roman"/>
          <w:color w:val="000000"/>
          <w:sz w:val="28"/>
          <w:szCs w:val="28"/>
        </w:rPr>
        <w:t xml:space="preserve"> (далее по тексту - АО) рекомендуется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5C535B4D" w14:textId="77777777" w:rsidR="007D3F09" w:rsidRPr="00D608B4" w:rsidRDefault="007D3F09" w:rsidP="00D608B4">
      <w:pPr>
        <w:pStyle w:val="ConsPlusNormal"/>
        <w:tabs>
          <w:tab w:val="left" w:pos="426"/>
          <w:tab w:val="left" w:pos="709"/>
          <w:tab w:val="left" w:pos="851"/>
        </w:tabs>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 п.</w:t>
      </w:r>
    </w:p>
    <w:p w14:paraId="04E28E77" w14:textId="77777777" w:rsidR="007D3F09" w:rsidRPr="00D608B4" w:rsidRDefault="007D3F09" w:rsidP="00D608B4">
      <w:pPr>
        <w:pStyle w:val="ConsPlusNormal"/>
        <w:tabs>
          <w:tab w:val="left" w:pos="426"/>
          <w:tab w:val="left" w:pos="709"/>
          <w:tab w:val="left" w:pos="851"/>
        </w:tabs>
        <w:ind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02801784" w14:textId="77777777" w:rsidR="007D3F09" w:rsidRPr="00D608B4" w:rsidRDefault="007D3F09" w:rsidP="00D608B4">
      <w:pPr>
        <w:pStyle w:val="ConsPlusNormal"/>
        <w:numPr>
          <w:ilvl w:val="0"/>
          <w:numId w:val="12"/>
        </w:numPr>
        <w:ind w:left="0" w:firstLine="709"/>
        <w:jc w:val="both"/>
        <w:rPr>
          <w:rFonts w:ascii="Times New Roman" w:hAnsi="Times New Roman" w:cs="Times New Roman"/>
          <w:color w:val="000000"/>
          <w:sz w:val="28"/>
          <w:szCs w:val="28"/>
        </w:rPr>
      </w:pPr>
      <w:r w:rsidRPr="00D608B4">
        <w:rPr>
          <w:rFonts w:ascii="Times New Roman" w:hAnsi="Times New Roman" w:cs="Times New Roman"/>
          <w:bCs/>
          <w:color w:val="000000"/>
          <w:sz w:val="28"/>
          <w:szCs w:val="28"/>
        </w:rPr>
        <w:t>Информационное освещение или световая информация</w:t>
      </w:r>
      <w:r w:rsidRPr="00D608B4">
        <w:rPr>
          <w:rFonts w:ascii="Times New Roman" w:hAnsi="Times New Roman" w:cs="Times New Roman"/>
          <w:color w:val="000000"/>
          <w:sz w:val="28"/>
          <w:szCs w:val="28"/>
        </w:rPr>
        <w:t xml:space="preserve"> (далее по тексту - СИ), в том числе, световая реклама, как правило, должна помогать ориентации пешеходов и водителей автотранспорта в пространстве муниципального округа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0712E3D8" w14:textId="77777777" w:rsidR="007D3F09" w:rsidRPr="00D608B4" w:rsidRDefault="007D3F09" w:rsidP="00D608B4">
      <w:pPr>
        <w:numPr>
          <w:ilvl w:val="0"/>
          <w:numId w:val="7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14:paraId="7ABB947C" w14:textId="10476473" w:rsidR="007D3F09" w:rsidRPr="00D608B4" w:rsidRDefault="007D3F09" w:rsidP="00D608B4">
      <w:pPr>
        <w:numPr>
          <w:ilvl w:val="0"/>
          <w:numId w:val="7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Массовое отключение светильников (более 25%) должно быть устранено специализированными организациями в течение 1 суток, за исключением случаев, когда отключение произошло в результате обстоятельств непреодолимой силы.</w:t>
      </w:r>
    </w:p>
    <w:p w14:paraId="093C40AB" w14:textId="77777777" w:rsidR="007D3F09" w:rsidRPr="00D608B4" w:rsidRDefault="007D3F09" w:rsidP="00D608B4">
      <w:pPr>
        <w:tabs>
          <w:tab w:val="left" w:pos="284"/>
          <w:tab w:val="left" w:pos="426"/>
          <w:tab w:val="left" w:pos="709"/>
          <w:tab w:val="left" w:pos="851"/>
        </w:tabs>
        <w:spacing w:after="0" w:line="240" w:lineRule="auto"/>
        <w:ind w:right="-1"/>
        <w:jc w:val="both"/>
        <w:rPr>
          <w:rFonts w:ascii="Times New Roman" w:hAnsi="Times New Roman" w:cs="Times New Roman"/>
          <w:b/>
          <w:bCs/>
          <w:color w:val="000000"/>
          <w:sz w:val="28"/>
          <w:szCs w:val="28"/>
        </w:rPr>
      </w:pPr>
    </w:p>
    <w:p w14:paraId="67898C67" w14:textId="7B935FC5" w:rsidR="007D3F09" w:rsidRPr="00D608B4" w:rsidRDefault="007D3F09" w:rsidP="00D608B4">
      <w:pPr>
        <w:pStyle w:val="ConsPlusNormal"/>
        <w:tabs>
          <w:tab w:val="left" w:pos="709"/>
          <w:tab w:val="left" w:pos="851"/>
        </w:tabs>
        <w:ind w:right="-1"/>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2</w:t>
      </w:r>
      <w:r w:rsidR="008D296A" w:rsidRPr="00D608B4">
        <w:rPr>
          <w:rFonts w:ascii="Times New Roman" w:hAnsi="Times New Roman" w:cs="Times New Roman"/>
          <w:b/>
          <w:bCs/>
          <w:color w:val="000000"/>
          <w:sz w:val="28"/>
          <w:szCs w:val="28"/>
        </w:rPr>
        <w:t>7</w:t>
      </w:r>
      <w:r w:rsidRPr="00D608B4">
        <w:rPr>
          <w:rFonts w:ascii="Times New Roman" w:hAnsi="Times New Roman" w:cs="Times New Roman"/>
          <w:b/>
          <w:bCs/>
          <w:color w:val="000000"/>
          <w:sz w:val="28"/>
          <w:szCs w:val="28"/>
        </w:rPr>
        <w:t>. Требования к техническим средствам связи</w:t>
      </w:r>
    </w:p>
    <w:p w14:paraId="22DC32AC" w14:textId="77777777" w:rsidR="007D3F09" w:rsidRPr="00D608B4" w:rsidRDefault="007D3F09" w:rsidP="00D608B4">
      <w:pPr>
        <w:pStyle w:val="ConsPlusNormal"/>
        <w:numPr>
          <w:ilvl w:val="0"/>
          <w:numId w:val="31"/>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Размещение кабельных линий связи, телевидения, радио, Интернета осуществляется подземным способом (в траншеях, каналах).</w:t>
      </w:r>
    </w:p>
    <w:p w14:paraId="7490AF7F" w14:textId="77777777" w:rsidR="007D3F09" w:rsidRPr="00D608B4" w:rsidRDefault="007D3F09" w:rsidP="00D608B4">
      <w:pPr>
        <w:pStyle w:val="ConsPlusNormal"/>
        <w:numPr>
          <w:ilvl w:val="0"/>
          <w:numId w:val="31"/>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Размещение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w:t>
      </w:r>
    </w:p>
    <w:p w14:paraId="6DA9921F" w14:textId="77777777" w:rsidR="007D3F09" w:rsidRPr="00D608B4" w:rsidRDefault="007D3F09" w:rsidP="00D608B4">
      <w:pPr>
        <w:pStyle w:val="ConsPlusNormal"/>
        <w:numPr>
          <w:ilvl w:val="0"/>
          <w:numId w:val="31"/>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Не допускается использовать в качестве крепления подвесных линий связи и воздушно-кабельных переходов:</w:t>
      </w:r>
    </w:p>
    <w:p w14:paraId="1D579A30" w14:textId="77777777" w:rsidR="007D3F09" w:rsidRPr="00D608B4" w:rsidRDefault="007D3F09" w:rsidP="00D608B4">
      <w:pPr>
        <w:pStyle w:val="ConsPlusNormal"/>
        <w:tabs>
          <w:tab w:val="left" w:pos="284"/>
          <w:tab w:val="left" w:pos="426"/>
          <w:tab w:val="left" w:pos="709"/>
          <w:tab w:val="left" w:pos="851"/>
        </w:tabs>
        <w:ind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1) опоры и элементы подвеса контактных сетей общественного транспорта и опоры наружного освещения;</w:t>
      </w:r>
    </w:p>
    <w:p w14:paraId="44C2DEB5" w14:textId="77777777" w:rsidR="007D3F09" w:rsidRPr="00D608B4" w:rsidRDefault="007D3F09" w:rsidP="00D608B4">
      <w:pPr>
        <w:pStyle w:val="ConsPlusNormal"/>
        <w:tabs>
          <w:tab w:val="left" w:pos="284"/>
          <w:tab w:val="left" w:pos="426"/>
          <w:tab w:val="left" w:pos="709"/>
          <w:tab w:val="left" w:pos="851"/>
        </w:tabs>
        <w:ind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14:paraId="02E6933C" w14:textId="77777777" w:rsidR="007D3F09" w:rsidRPr="00D608B4" w:rsidRDefault="007D3F09" w:rsidP="00D608B4">
      <w:pPr>
        <w:pStyle w:val="ConsPlusNormal"/>
        <w:tabs>
          <w:tab w:val="left" w:pos="284"/>
          <w:tab w:val="left" w:pos="426"/>
          <w:tab w:val="left" w:pos="709"/>
          <w:tab w:val="left" w:pos="851"/>
        </w:tabs>
        <w:ind w:firstLine="709"/>
        <w:jc w:val="both"/>
        <w:rPr>
          <w:rFonts w:ascii="Times New Roman" w:hAnsi="Times New Roman" w:cs="Times New Roman"/>
          <w:sz w:val="28"/>
          <w:szCs w:val="28"/>
        </w:rPr>
      </w:pPr>
      <w:r w:rsidRPr="00D608B4">
        <w:rPr>
          <w:rFonts w:ascii="Times New Roman" w:hAnsi="Times New Roman" w:cs="Times New Roman"/>
          <w:sz w:val="28"/>
          <w:szCs w:val="28"/>
        </w:rPr>
        <w:t xml:space="preserve"> 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14:paraId="62AB113A" w14:textId="77777777" w:rsidR="007D3F09" w:rsidRPr="00D608B4" w:rsidRDefault="007D3F09" w:rsidP="00D608B4">
      <w:pPr>
        <w:pStyle w:val="ConsPlusNormal"/>
        <w:numPr>
          <w:ilvl w:val="0"/>
          <w:numId w:val="31"/>
        </w:numPr>
        <w:tabs>
          <w:tab w:val="left" w:pos="709"/>
          <w:tab w:val="left" w:pos="851"/>
        </w:tabs>
        <w:ind w:left="0" w:firstLine="709"/>
        <w:jc w:val="both"/>
        <w:rPr>
          <w:rFonts w:ascii="Times New Roman" w:hAnsi="Times New Roman" w:cs="Times New Roman"/>
          <w:sz w:val="28"/>
          <w:szCs w:val="28"/>
        </w:rPr>
      </w:pPr>
      <w:r w:rsidRPr="00D608B4">
        <w:rPr>
          <w:rFonts w:ascii="Times New Roman" w:hAnsi="Times New Roman" w:cs="Times New Roman"/>
          <w:sz w:val="28"/>
          <w:szCs w:val="28"/>
        </w:rPr>
        <w:t>Субъекты отношений в сфере обеспечения чистоты и порядка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14:paraId="57C0D342" w14:textId="77777777" w:rsidR="007D3F09" w:rsidRPr="00D608B4" w:rsidRDefault="007D3F09" w:rsidP="00D608B4">
      <w:pPr>
        <w:pStyle w:val="ConsPlusNormal"/>
        <w:tabs>
          <w:tab w:val="left" w:pos="709"/>
          <w:tab w:val="left" w:pos="851"/>
          <w:tab w:val="left" w:pos="6237"/>
        </w:tabs>
        <w:ind w:right="-1"/>
        <w:jc w:val="both"/>
        <w:rPr>
          <w:rFonts w:ascii="Times New Roman" w:hAnsi="Times New Roman" w:cs="Times New Roman"/>
          <w:b/>
          <w:bCs/>
          <w:color w:val="000000"/>
          <w:sz w:val="28"/>
          <w:szCs w:val="28"/>
        </w:rPr>
      </w:pPr>
    </w:p>
    <w:p w14:paraId="1B757F1E" w14:textId="7ED717DD" w:rsidR="007D3F09" w:rsidRPr="00D608B4" w:rsidRDefault="007D3F09" w:rsidP="00D608B4">
      <w:pPr>
        <w:pStyle w:val="ConsPlusNormal"/>
        <w:tabs>
          <w:tab w:val="left" w:pos="709"/>
          <w:tab w:val="left" w:pos="851"/>
          <w:tab w:val="left" w:pos="6237"/>
        </w:tabs>
        <w:ind w:right="-1"/>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2</w:t>
      </w:r>
      <w:r w:rsidR="008D296A" w:rsidRPr="00D608B4">
        <w:rPr>
          <w:rFonts w:ascii="Times New Roman" w:hAnsi="Times New Roman" w:cs="Times New Roman"/>
          <w:b/>
          <w:bCs/>
          <w:color w:val="000000"/>
          <w:sz w:val="28"/>
          <w:szCs w:val="28"/>
        </w:rPr>
        <w:t>8</w:t>
      </w:r>
      <w:r w:rsidRPr="00D608B4">
        <w:rPr>
          <w:rFonts w:ascii="Times New Roman" w:hAnsi="Times New Roman" w:cs="Times New Roman"/>
          <w:b/>
          <w:bCs/>
          <w:color w:val="000000"/>
          <w:sz w:val="28"/>
          <w:szCs w:val="28"/>
        </w:rPr>
        <w:t>. Содержание средств размещения информации</w:t>
      </w:r>
    </w:p>
    <w:p w14:paraId="059A6A35" w14:textId="77777777" w:rsidR="007D3F09" w:rsidRPr="00D608B4" w:rsidRDefault="007D3F09" w:rsidP="00D608B4">
      <w:pPr>
        <w:numPr>
          <w:ilvl w:val="0"/>
          <w:numId w:val="56"/>
        </w:numPr>
        <w:tabs>
          <w:tab w:val="left" w:pos="200"/>
          <w:tab w:val="left" w:pos="567"/>
          <w:tab w:val="left" w:pos="709"/>
          <w:tab w:val="left" w:pos="851"/>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Требования настоящей статьи регулируют правоотношения, связанные с обеспечением надлежащего состояния объектов наружной рекламы или информации, расположенных на территории муниципального округа.</w:t>
      </w:r>
    </w:p>
    <w:p w14:paraId="0FE93199" w14:textId="77777777" w:rsidR="007D3F09" w:rsidRPr="00D608B4" w:rsidRDefault="007D3F09" w:rsidP="00D608B4">
      <w:pPr>
        <w:numPr>
          <w:ilvl w:val="0"/>
          <w:numId w:val="56"/>
        </w:numPr>
        <w:tabs>
          <w:tab w:val="left" w:pos="200"/>
          <w:tab w:val="left" w:pos="567"/>
          <w:tab w:val="left" w:pos="709"/>
          <w:tab w:val="left" w:pos="851"/>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Объекты наружной рекламы и информации размещаются на территории муниципального округа в установленном законом порядке только при наличии соответствующих разрешений.</w:t>
      </w:r>
    </w:p>
    <w:p w14:paraId="002072DB" w14:textId="6953043F" w:rsidR="007D3F09" w:rsidRPr="00D608B4" w:rsidRDefault="007D3F09" w:rsidP="00D608B4">
      <w:pPr>
        <w:tabs>
          <w:tab w:val="left" w:pos="200"/>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 территори</w:t>
      </w:r>
      <w:r w:rsidR="00D272CF" w:rsidRPr="00D608B4">
        <w:rPr>
          <w:rFonts w:ascii="Times New Roman" w:hAnsi="Times New Roman" w:cs="Times New Roman"/>
          <w:color w:val="000000"/>
          <w:sz w:val="28"/>
          <w:szCs w:val="28"/>
        </w:rPr>
        <w:t>и</w:t>
      </w:r>
      <w:r w:rsidRPr="00D608B4">
        <w:rPr>
          <w:rFonts w:ascii="Times New Roman" w:hAnsi="Times New Roman" w:cs="Times New Roman"/>
          <w:color w:val="000000"/>
          <w:sz w:val="28"/>
          <w:szCs w:val="28"/>
        </w:rPr>
        <w:t xml:space="preserve"> </w:t>
      </w:r>
      <w:r w:rsidR="00323BD1" w:rsidRPr="00D608B4">
        <w:rPr>
          <w:rFonts w:ascii="Times New Roman" w:hAnsi="Times New Roman" w:cs="Times New Roman"/>
          <w:color w:val="000000"/>
          <w:sz w:val="28"/>
          <w:szCs w:val="28"/>
        </w:rPr>
        <w:t>Сосновского</w:t>
      </w:r>
      <w:r w:rsidRPr="00D608B4">
        <w:rPr>
          <w:rFonts w:ascii="Times New Roman" w:hAnsi="Times New Roman" w:cs="Times New Roman"/>
          <w:color w:val="000000"/>
          <w:sz w:val="28"/>
          <w:szCs w:val="28"/>
        </w:rPr>
        <w:t xml:space="preserve"> муниципального округа выделен</w:t>
      </w:r>
      <w:r w:rsidR="005A17ED" w:rsidRPr="00D608B4">
        <w:rPr>
          <w:rFonts w:ascii="Times New Roman" w:hAnsi="Times New Roman" w:cs="Times New Roman"/>
          <w:color w:val="000000"/>
          <w:sz w:val="28"/>
          <w:szCs w:val="28"/>
        </w:rPr>
        <w:t>а</w:t>
      </w:r>
      <w:r w:rsidRPr="00D608B4">
        <w:rPr>
          <w:rFonts w:ascii="Times New Roman" w:hAnsi="Times New Roman" w:cs="Times New Roman"/>
          <w:color w:val="000000"/>
          <w:sz w:val="28"/>
          <w:szCs w:val="28"/>
        </w:rPr>
        <w:t xml:space="preserve"> </w:t>
      </w:r>
      <w:r w:rsidR="005A17ED" w:rsidRPr="00D608B4">
        <w:rPr>
          <w:rFonts w:ascii="Times New Roman" w:hAnsi="Times New Roman" w:cs="Times New Roman"/>
          <w:color w:val="000000"/>
          <w:sz w:val="28"/>
          <w:szCs w:val="28"/>
        </w:rPr>
        <w:t>зона</w:t>
      </w:r>
      <w:r w:rsidRPr="00D608B4">
        <w:rPr>
          <w:rFonts w:ascii="Times New Roman" w:hAnsi="Times New Roman" w:cs="Times New Roman"/>
          <w:color w:val="000000"/>
          <w:sz w:val="28"/>
          <w:szCs w:val="28"/>
        </w:rPr>
        <w:t xml:space="preserve"> особого информационного контроля, где действуют дополнительные требования к размещению наружной информации:</w:t>
      </w:r>
    </w:p>
    <w:p w14:paraId="77E2FED7" w14:textId="0817D22D" w:rsidR="007D3F09" w:rsidRPr="00D608B4" w:rsidRDefault="007D3F09" w:rsidP="00D608B4">
      <w:pPr>
        <w:tabs>
          <w:tab w:val="left" w:pos="284"/>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1) объекты и территории, расположенные в утвержденной границе единой охранной зоны </w:t>
      </w:r>
      <w:r w:rsidR="005A17ED" w:rsidRPr="00D608B4">
        <w:rPr>
          <w:rFonts w:ascii="Times New Roman" w:hAnsi="Times New Roman" w:cs="Times New Roman"/>
          <w:color w:val="000000"/>
          <w:sz w:val="28"/>
          <w:szCs w:val="28"/>
        </w:rPr>
        <w:t>р.п. Сосновское</w:t>
      </w:r>
      <w:r w:rsidRPr="00D608B4">
        <w:rPr>
          <w:rFonts w:ascii="Times New Roman" w:hAnsi="Times New Roman" w:cs="Times New Roman"/>
          <w:color w:val="000000"/>
          <w:sz w:val="28"/>
          <w:szCs w:val="28"/>
        </w:rPr>
        <w:t xml:space="preserve">, а именно: </w:t>
      </w:r>
    </w:p>
    <w:p w14:paraId="5A5782A7" w14:textId="77777777" w:rsidR="007D3F09" w:rsidRPr="00D608B4" w:rsidRDefault="007D3F09" w:rsidP="00D608B4">
      <w:pPr>
        <w:tabs>
          <w:tab w:val="left" w:pos="200"/>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объекты культурного наследия (памятники истории и культуры);</w:t>
      </w:r>
    </w:p>
    <w:p w14:paraId="6A3C3554" w14:textId="77777777" w:rsidR="007D3F09" w:rsidRPr="00D608B4" w:rsidRDefault="007D3F09" w:rsidP="00D608B4">
      <w:pPr>
        <w:tabs>
          <w:tab w:val="left" w:pos="200"/>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зоны охраны объектов культурного наследия;</w:t>
      </w:r>
    </w:p>
    <w:p w14:paraId="22D6D09A" w14:textId="77777777" w:rsidR="007D3F09" w:rsidRPr="00D608B4" w:rsidRDefault="007D3F09" w:rsidP="00D608B4">
      <w:pPr>
        <w:tabs>
          <w:tab w:val="left" w:pos="200"/>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особо охраняемые природные территории, зоны охраняемого ландшафта;</w:t>
      </w:r>
    </w:p>
    <w:p w14:paraId="260D6BCE" w14:textId="77777777" w:rsidR="007D3F09" w:rsidRPr="00D608B4" w:rsidRDefault="007D3F09" w:rsidP="00D608B4">
      <w:pPr>
        <w:tabs>
          <w:tab w:val="left" w:pos="200"/>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ритуальные и культовые объекты и их территория;</w:t>
      </w:r>
    </w:p>
    <w:p w14:paraId="6BED78BA" w14:textId="14E6AAE4" w:rsidR="007D3F09" w:rsidRPr="00D608B4" w:rsidRDefault="007D3F09" w:rsidP="00D608B4">
      <w:pPr>
        <w:tabs>
          <w:tab w:val="left" w:pos="200"/>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w:t>
      </w:r>
      <w:r w:rsidR="005A17ED" w:rsidRPr="00D608B4">
        <w:rPr>
          <w:rFonts w:ascii="Times New Roman" w:hAnsi="Times New Roman" w:cs="Times New Roman"/>
          <w:color w:val="000000"/>
          <w:sz w:val="28"/>
          <w:szCs w:val="28"/>
        </w:rPr>
        <w:t xml:space="preserve"> </w:t>
      </w:r>
      <w:r w:rsidRPr="00D608B4">
        <w:rPr>
          <w:rFonts w:ascii="Times New Roman" w:hAnsi="Times New Roman" w:cs="Times New Roman"/>
          <w:color w:val="000000"/>
          <w:sz w:val="28"/>
          <w:szCs w:val="28"/>
        </w:rPr>
        <w:t>здания государственных органов и органов местного самоуправления.</w:t>
      </w:r>
    </w:p>
    <w:p w14:paraId="1FD587F0" w14:textId="77777777" w:rsidR="007D3F09" w:rsidRPr="00D608B4" w:rsidRDefault="007D3F09" w:rsidP="00D608B4">
      <w:pPr>
        <w:pStyle w:val="ConsPlusNormal"/>
        <w:numPr>
          <w:ilvl w:val="0"/>
          <w:numId w:val="70"/>
        </w:numPr>
        <w:tabs>
          <w:tab w:val="left" w:pos="709"/>
          <w:tab w:val="left" w:pos="851"/>
        </w:tabs>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Места для установки средств размещения информации отводятся с учетом требований законодательства о выборах, о рекламе, об объектах культурного наследия (памятниках истории и культуры) народов Российской Федерации и нормативных правовых актов муниципального округа. </w:t>
      </w:r>
    </w:p>
    <w:p w14:paraId="5DCCD61B" w14:textId="77777777" w:rsidR="007D3F09" w:rsidRPr="00D608B4" w:rsidRDefault="007D3F09" w:rsidP="00D608B4">
      <w:pPr>
        <w:tabs>
          <w:tab w:val="left" w:pos="142"/>
          <w:tab w:val="left" w:pos="200"/>
          <w:tab w:val="left" w:pos="284"/>
          <w:tab w:val="left" w:pos="426"/>
          <w:tab w:val="left" w:pos="567"/>
          <w:tab w:val="left" w:pos="709"/>
          <w:tab w:val="left" w:pos="851"/>
        </w:tabs>
        <w:spacing w:after="0" w:line="240" w:lineRule="auto"/>
        <w:ind w:right="-1" w:firstLine="851"/>
        <w:jc w:val="both"/>
        <w:rPr>
          <w:rFonts w:ascii="Times New Roman" w:hAnsi="Times New Roman" w:cs="Times New Roman"/>
          <w:sz w:val="28"/>
          <w:szCs w:val="28"/>
        </w:rPr>
      </w:pPr>
      <w:r w:rsidRPr="00D608B4">
        <w:rPr>
          <w:rFonts w:ascii="Times New Roman" w:hAnsi="Times New Roman" w:cs="Times New Roman"/>
          <w:sz w:val="28"/>
          <w:szCs w:val="28"/>
        </w:rPr>
        <w:t>Места для установки средств размещения информации отводятся, и срок их использования устанавливается:</w:t>
      </w:r>
    </w:p>
    <w:p w14:paraId="163EB46F" w14:textId="5D56FD90" w:rsidR="007D3F09" w:rsidRPr="00D608B4" w:rsidRDefault="007D3F09" w:rsidP="00D608B4">
      <w:pPr>
        <w:pStyle w:val="ConsPlusNormal"/>
        <w:tabs>
          <w:tab w:val="left" w:pos="142"/>
          <w:tab w:val="left" w:pos="284"/>
          <w:tab w:val="left" w:pos="426"/>
          <w:tab w:val="left" w:pos="567"/>
          <w:tab w:val="left" w:pos="709"/>
          <w:tab w:val="left" w:pos="851"/>
          <w:tab w:val="left" w:pos="6237"/>
        </w:tabs>
        <w:ind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 1) на зданиях, строениях, сооружениях – их собственниками, иными лицами, на которых возложены предусмотренные </w:t>
      </w:r>
      <w:r w:rsidRPr="00D608B4">
        <w:rPr>
          <w:rFonts w:ascii="Times New Roman" w:hAnsi="Times New Roman" w:cs="Times New Roman"/>
          <w:color w:val="000000"/>
          <w:sz w:val="28"/>
          <w:szCs w:val="28"/>
        </w:rPr>
        <w:t>Законом Нижегородской области от 10 сентября 2010 года №</w:t>
      </w:r>
      <w:r w:rsidR="00F6562E" w:rsidRPr="00D608B4">
        <w:rPr>
          <w:rFonts w:ascii="Times New Roman" w:hAnsi="Times New Roman" w:cs="Times New Roman"/>
          <w:color w:val="000000"/>
          <w:sz w:val="28"/>
          <w:szCs w:val="28"/>
        </w:rPr>
        <w:t xml:space="preserve"> </w:t>
      </w:r>
      <w:r w:rsidRPr="00D608B4">
        <w:rPr>
          <w:rFonts w:ascii="Times New Roman" w:hAnsi="Times New Roman" w:cs="Times New Roman"/>
          <w:color w:val="000000"/>
          <w:sz w:val="28"/>
          <w:szCs w:val="28"/>
        </w:rPr>
        <w:t xml:space="preserve">144-ФЗ «Об обеспечении чистоты и порядка на территории Нижегородской области» и настоящими Правилами </w:t>
      </w:r>
      <w:r w:rsidRPr="00D608B4">
        <w:rPr>
          <w:rFonts w:ascii="Times New Roman" w:hAnsi="Times New Roman" w:cs="Times New Roman"/>
          <w:sz w:val="28"/>
          <w:szCs w:val="28"/>
        </w:rPr>
        <w:t>обязанности по обеспечению чистоты и порядка;</w:t>
      </w:r>
    </w:p>
    <w:p w14:paraId="7E9CCC01" w14:textId="38F65F62" w:rsidR="007D3F09" w:rsidRPr="00D608B4" w:rsidRDefault="007D3F09" w:rsidP="00D608B4">
      <w:pPr>
        <w:pStyle w:val="ConsPlusNormal"/>
        <w:tabs>
          <w:tab w:val="left" w:pos="142"/>
          <w:tab w:val="left" w:pos="284"/>
          <w:tab w:val="left" w:pos="426"/>
          <w:tab w:val="left" w:pos="567"/>
          <w:tab w:val="left" w:pos="709"/>
          <w:tab w:val="left" w:pos="851"/>
        </w:tabs>
        <w:ind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 2) на территориях общего пользования – соответствующим административно-территориальным</w:t>
      </w:r>
      <w:r w:rsidR="0041317F" w:rsidRPr="00D608B4">
        <w:rPr>
          <w:rFonts w:ascii="Times New Roman" w:hAnsi="Times New Roman" w:cs="Times New Roman"/>
          <w:sz w:val="28"/>
          <w:szCs w:val="28"/>
        </w:rPr>
        <w:t xml:space="preserve"> отделом</w:t>
      </w:r>
      <w:r w:rsidRPr="00D608B4">
        <w:rPr>
          <w:rFonts w:ascii="Times New Roman" w:hAnsi="Times New Roman" w:cs="Times New Roman"/>
          <w:sz w:val="28"/>
          <w:szCs w:val="28"/>
        </w:rPr>
        <w:t>.</w:t>
      </w:r>
    </w:p>
    <w:p w14:paraId="604B3FB7" w14:textId="77777777" w:rsidR="007D3F09" w:rsidRPr="00D608B4" w:rsidRDefault="007D3F09" w:rsidP="00D608B4">
      <w:pPr>
        <w:pStyle w:val="ConsPlusNormal"/>
        <w:numPr>
          <w:ilvl w:val="0"/>
          <w:numId w:val="30"/>
        </w:numPr>
        <w:tabs>
          <w:tab w:val="left" w:pos="709"/>
          <w:tab w:val="left" w:pos="851"/>
        </w:tabs>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На территории муниципального округа должны быть предусмотрены места (территории общего пользования, дворовые территории, подъезды многоквартирных домов, остановки пассажирского транспорта и иные места) для установки средств размещения информации для размещения гражданами на бесплатной основе информационных материалов и объявлений бытового (частного) назначения, не связанных с осуществлением предпринимательской деятельности.</w:t>
      </w:r>
    </w:p>
    <w:p w14:paraId="41D84B56" w14:textId="77777777" w:rsidR="007D3F09" w:rsidRPr="00D608B4" w:rsidRDefault="007D3F09" w:rsidP="00D608B4">
      <w:pPr>
        <w:numPr>
          <w:ilvl w:val="0"/>
          <w:numId w:val="30"/>
        </w:numPr>
        <w:tabs>
          <w:tab w:val="left" w:pos="709"/>
          <w:tab w:val="left" w:pos="851"/>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Объекты наружной рекламы и информации устанавливаются на землях общего пользования муниципального округа в соответствии с территориальной схемой размещения указанных объектов. </w:t>
      </w:r>
    </w:p>
    <w:p w14:paraId="21CF05C0" w14:textId="77777777" w:rsidR="007D3F09" w:rsidRPr="00D608B4" w:rsidRDefault="007D3F09" w:rsidP="00D608B4">
      <w:pPr>
        <w:numPr>
          <w:ilvl w:val="0"/>
          <w:numId w:val="30"/>
        </w:numPr>
        <w:tabs>
          <w:tab w:val="left" w:pos="709"/>
          <w:tab w:val="left" w:pos="851"/>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 Средства размещения информации должны быть спроектированы, изготовлены и установлены с учетом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p>
    <w:p w14:paraId="1E1C529F" w14:textId="77777777" w:rsidR="007D3F09" w:rsidRPr="00D608B4" w:rsidRDefault="007D3F09" w:rsidP="00D608B4">
      <w:pPr>
        <w:numPr>
          <w:ilvl w:val="0"/>
          <w:numId w:val="30"/>
        </w:numPr>
        <w:tabs>
          <w:tab w:val="left" w:pos="709"/>
          <w:tab w:val="left" w:pos="851"/>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проемы, создавать помехи для очистки кровель от снега и льда.</w:t>
      </w:r>
    </w:p>
    <w:p w14:paraId="3F9A5642" w14:textId="77777777" w:rsidR="007D3F09" w:rsidRPr="00D608B4" w:rsidRDefault="007D3F09" w:rsidP="00D608B4">
      <w:pPr>
        <w:pStyle w:val="ConsPlusNormal"/>
        <w:numPr>
          <w:ilvl w:val="0"/>
          <w:numId w:val="30"/>
        </w:numPr>
        <w:tabs>
          <w:tab w:val="left" w:pos="709"/>
          <w:tab w:val="left" w:pos="851"/>
        </w:tabs>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Подсветка объектов наружной рекламы и информации не должна мешать полноценному отдыху жителей, вызывать ослепление участников дорожного движения светом, в том числе отраженным.</w:t>
      </w:r>
    </w:p>
    <w:p w14:paraId="1EEBFA2B" w14:textId="778B6E19" w:rsidR="007D3F09" w:rsidRPr="00D608B4" w:rsidRDefault="007D3F09" w:rsidP="00D608B4">
      <w:pPr>
        <w:pStyle w:val="ConsPlusNormal"/>
        <w:tabs>
          <w:tab w:val="left" w:pos="142"/>
          <w:tab w:val="left" w:pos="284"/>
          <w:tab w:val="left" w:pos="426"/>
          <w:tab w:val="left" w:pos="567"/>
          <w:tab w:val="left" w:pos="709"/>
          <w:tab w:val="left" w:pos="851"/>
        </w:tabs>
        <w:ind w:right="-1" w:firstLine="851"/>
        <w:jc w:val="both"/>
        <w:rPr>
          <w:rFonts w:ascii="Times New Roman" w:hAnsi="Times New Roman" w:cs="Times New Roman"/>
          <w:sz w:val="28"/>
          <w:szCs w:val="28"/>
        </w:rPr>
      </w:pPr>
      <w:r w:rsidRPr="00D608B4">
        <w:rPr>
          <w:rFonts w:ascii="Times New Roman" w:hAnsi="Times New Roman" w:cs="Times New Roman"/>
          <w:sz w:val="28"/>
          <w:szCs w:val="28"/>
        </w:rPr>
        <w:t>Включение и отключение установок световой информации осуществляются владельцами указанных объектов в соответствии с графиком, согласованным с соответствующим административно-территориальным</w:t>
      </w:r>
      <w:r w:rsidR="003605E4" w:rsidRPr="00D608B4">
        <w:rPr>
          <w:rFonts w:ascii="Times New Roman" w:hAnsi="Times New Roman" w:cs="Times New Roman"/>
          <w:sz w:val="28"/>
          <w:szCs w:val="28"/>
        </w:rPr>
        <w:t xml:space="preserve"> отделом</w:t>
      </w:r>
      <w:r w:rsidRPr="00D608B4">
        <w:rPr>
          <w:rFonts w:ascii="Times New Roman" w:hAnsi="Times New Roman" w:cs="Times New Roman"/>
          <w:sz w:val="28"/>
          <w:szCs w:val="28"/>
        </w:rPr>
        <w:t>.</w:t>
      </w:r>
    </w:p>
    <w:p w14:paraId="5DE91571" w14:textId="77777777" w:rsidR="007D3F09" w:rsidRPr="00D608B4" w:rsidRDefault="007D3F09" w:rsidP="00D608B4">
      <w:pPr>
        <w:pStyle w:val="ConsPlusNormal"/>
        <w:numPr>
          <w:ilvl w:val="0"/>
          <w:numId w:val="30"/>
        </w:numPr>
        <w:tabs>
          <w:tab w:val="left" w:pos="709"/>
          <w:tab w:val="left" w:pos="851"/>
        </w:tabs>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Средство размещения информации должно иметь маркировку с указанием его владельца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 </w:t>
      </w:r>
    </w:p>
    <w:p w14:paraId="51E87760" w14:textId="77777777" w:rsidR="007D3F09" w:rsidRPr="00D608B4" w:rsidRDefault="007D3F09" w:rsidP="00D608B4">
      <w:pPr>
        <w:numPr>
          <w:ilvl w:val="0"/>
          <w:numId w:val="30"/>
        </w:numPr>
        <w:tabs>
          <w:tab w:val="left"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Конструктивные элементы жесткости и крепления (болтовые соединения, элементы опор, технологические косынки) должны быть закрыты декоративными элементами.</w:t>
      </w:r>
    </w:p>
    <w:p w14:paraId="5E388A38" w14:textId="77777777" w:rsidR="007D3F09" w:rsidRPr="00D608B4" w:rsidRDefault="007D3F09" w:rsidP="00D608B4">
      <w:pPr>
        <w:tabs>
          <w:tab w:val="left" w:pos="200"/>
          <w:tab w:val="left" w:pos="426"/>
          <w:tab w:val="left" w:pos="567"/>
          <w:tab w:val="left" w:pos="709"/>
          <w:tab w:val="left" w:pos="851"/>
          <w:tab w:val="left" w:pos="993"/>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Рекламные конструкции должны быть безопасны для жизни и здоровья граждан.</w:t>
      </w:r>
    </w:p>
    <w:p w14:paraId="3A1B7936" w14:textId="77777777" w:rsidR="007D3F09" w:rsidRPr="00D608B4" w:rsidRDefault="007D3F09" w:rsidP="00D608B4">
      <w:pPr>
        <w:numPr>
          <w:ilvl w:val="0"/>
          <w:numId w:val="30"/>
        </w:numPr>
        <w:tabs>
          <w:tab w:val="left"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Размещение информации, касаемой проведения мероприятий (спектакли, концерты, и т.д.) в том числе агитационные материалы, могут находится на средствах размещения информации в актуальные для проведения данного мероприятия сроки. По окончанию сроков, данная информация должна быть снята с информационных стендов не позднее дня, следующего, после истечения последней календарной даты и (или) наступления определенных событий, которым определено начало проведения мероприятия.</w:t>
      </w:r>
    </w:p>
    <w:p w14:paraId="4B05D18D" w14:textId="72253CB9" w:rsidR="007D3F09" w:rsidRPr="00D608B4" w:rsidRDefault="005A17ED" w:rsidP="00D608B4">
      <w:pPr>
        <w:tabs>
          <w:tab w:val="left" w:pos="709"/>
          <w:tab w:val="left" w:pos="851"/>
          <w:tab w:val="left" w:pos="993"/>
        </w:tabs>
        <w:spacing w:after="0" w:line="240" w:lineRule="auto"/>
        <w:ind w:right="-1" w:firstLine="709"/>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Д</w:t>
      </w:r>
      <w:r w:rsidR="007D3F09" w:rsidRPr="00D608B4">
        <w:rPr>
          <w:rFonts w:ascii="Times New Roman" w:hAnsi="Times New Roman" w:cs="Times New Roman"/>
          <w:color w:val="000000"/>
          <w:sz w:val="28"/>
          <w:szCs w:val="28"/>
        </w:rPr>
        <w:t>анные сроки должны быть учтены при заключении договоров о предоставлении услуг по размещению информации владельцами средств размещения информации.</w:t>
      </w:r>
    </w:p>
    <w:p w14:paraId="3944EC42" w14:textId="77777777" w:rsidR="007D3F09" w:rsidRPr="00D608B4" w:rsidRDefault="007D3F09" w:rsidP="00D608B4">
      <w:pPr>
        <w:numPr>
          <w:ilvl w:val="0"/>
          <w:numId w:val="30"/>
        </w:numPr>
        <w:tabs>
          <w:tab w:val="left"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Эксплуатация средств размещения информации без изображения или с испорченным изображением не допускается. </w:t>
      </w:r>
    </w:p>
    <w:p w14:paraId="2428783E" w14:textId="77777777" w:rsidR="007D3F09" w:rsidRPr="00D608B4" w:rsidRDefault="007D3F09" w:rsidP="00D608B4">
      <w:pPr>
        <w:tabs>
          <w:tab w:val="left" w:pos="200"/>
          <w:tab w:val="left" w:pos="426"/>
          <w:tab w:val="left" w:pos="567"/>
          <w:tab w:val="left" w:pos="709"/>
          <w:tab w:val="left" w:pos="851"/>
          <w:tab w:val="left" w:pos="993"/>
        </w:tabs>
        <w:spacing w:after="0" w:line="240" w:lineRule="auto"/>
        <w:ind w:right="-1" w:firstLine="851"/>
        <w:jc w:val="both"/>
        <w:rPr>
          <w:rFonts w:ascii="Times New Roman" w:hAnsi="Times New Roman" w:cs="Times New Roman"/>
          <w:sz w:val="28"/>
          <w:szCs w:val="28"/>
        </w:rPr>
      </w:pPr>
      <w:r w:rsidRPr="00D608B4">
        <w:rPr>
          <w:rFonts w:ascii="Times New Roman" w:hAnsi="Times New Roman" w:cs="Times New Roman"/>
          <w:sz w:val="28"/>
          <w:szCs w:val="28"/>
        </w:rPr>
        <w:t>Устранение повреждений рекламных материалов, размещенных на рекламных конструкциях, осуществляется владельцами рекламных конструкций в течение 3 дней.</w:t>
      </w:r>
    </w:p>
    <w:p w14:paraId="3F99BB50" w14:textId="77777777" w:rsidR="007D3F09" w:rsidRPr="00D608B4" w:rsidRDefault="007D3F09" w:rsidP="00D608B4">
      <w:pPr>
        <w:numPr>
          <w:ilvl w:val="0"/>
          <w:numId w:val="30"/>
        </w:numPr>
        <w:tabs>
          <w:tab w:val="left"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Состояние средств размещения информации должно соответствовать требованиям действующего законодательства, технических регламентов и иных нормативных правовых актов, настоящих Правил.</w:t>
      </w:r>
    </w:p>
    <w:p w14:paraId="07B3CF45" w14:textId="77777777" w:rsidR="007D3F09" w:rsidRPr="00D608B4" w:rsidRDefault="007D3F09" w:rsidP="00D608B4">
      <w:pPr>
        <w:tabs>
          <w:tab w:val="left" w:pos="200"/>
          <w:tab w:val="left" w:pos="426"/>
          <w:tab w:val="left" w:pos="709"/>
          <w:tab w:val="left" w:pos="851"/>
          <w:tab w:val="left" w:pos="993"/>
        </w:tabs>
        <w:spacing w:after="0" w:line="240" w:lineRule="auto"/>
        <w:ind w:right="-1" w:firstLine="851"/>
        <w:jc w:val="both"/>
        <w:rPr>
          <w:rFonts w:ascii="Times New Roman" w:hAnsi="Times New Roman" w:cs="Times New Roman"/>
          <w:sz w:val="28"/>
          <w:szCs w:val="28"/>
        </w:rPr>
      </w:pPr>
      <w:r w:rsidRPr="00D608B4">
        <w:rPr>
          <w:rFonts w:ascii="Times New Roman" w:hAnsi="Times New Roman" w:cs="Times New Roman"/>
          <w:sz w:val="28"/>
          <w:szCs w:val="28"/>
        </w:rPr>
        <w:t>Средства размещения информации должны находиться в чистоте, без загрязнения, повреждения (деформации)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p>
    <w:p w14:paraId="1823506D" w14:textId="77777777" w:rsidR="007D3F09" w:rsidRPr="00D608B4" w:rsidRDefault="007D3F09" w:rsidP="00D608B4">
      <w:pPr>
        <w:tabs>
          <w:tab w:val="left" w:pos="200"/>
          <w:tab w:val="left" w:pos="426"/>
          <w:tab w:val="left" w:pos="709"/>
          <w:tab w:val="left" w:pos="851"/>
          <w:tab w:val="left" w:pos="993"/>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Устранение повреждений рекламных конструкций и информационных полей осуществляется владельцами рекламных конструкций в течении 10 дней с момента выявления повреждения.</w:t>
      </w:r>
    </w:p>
    <w:p w14:paraId="1DD12E95" w14:textId="77777777" w:rsidR="007D3F09" w:rsidRPr="00D608B4" w:rsidRDefault="007D3F09" w:rsidP="00D608B4">
      <w:pPr>
        <w:numPr>
          <w:ilvl w:val="0"/>
          <w:numId w:val="30"/>
        </w:numPr>
        <w:tabs>
          <w:tab w:val="left"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После истечения установленного срока использования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w:t>
      </w:r>
    </w:p>
    <w:p w14:paraId="7CF4BA74" w14:textId="77777777" w:rsidR="007D3F09" w:rsidRPr="00D608B4" w:rsidRDefault="007D3F09" w:rsidP="00D608B4">
      <w:pPr>
        <w:numPr>
          <w:ilvl w:val="0"/>
          <w:numId w:val="30"/>
        </w:numPr>
        <w:tabs>
          <w:tab w:val="left"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При выполнении работ по монтажу и обслуживанию средств размещения информации должны быть соблюдены требования по обеспечению безопасности дорожного движения в местах производства работ.</w:t>
      </w:r>
    </w:p>
    <w:p w14:paraId="53A1FA69" w14:textId="77777777" w:rsidR="007D3F09" w:rsidRPr="00D608B4" w:rsidRDefault="007D3F09" w:rsidP="00D608B4">
      <w:pPr>
        <w:numPr>
          <w:ilvl w:val="0"/>
          <w:numId w:val="30"/>
        </w:numPr>
        <w:tabs>
          <w:tab w:val="left"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Смена изображения на средствах размещения информации должна проводиться без заезда транспортных средств на газоны. Мусор образовавшийся при смене плакатов, должен быть убран незамедлительно.</w:t>
      </w:r>
    </w:p>
    <w:p w14:paraId="08107B2B" w14:textId="77777777" w:rsidR="007D3F09" w:rsidRPr="00D608B4" w:rsidRDefault="007D3F09" w:rsidP="00D608B4">
      <w:pPr>
        <w:numPr>
          <w:ilvl w:val="0"/>
          <w:numId w:val="30"/>
        </w:numPr>
        <w:tabs>
          <w:tab w:val="left"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Для стационарного объекта средства размещения наружной рекламы и информации прилегающей территорий признается территория на расстоянии 5 метров по периметру объекта, которую собственник должен содержать в надлежащем эстетическом и санитарном состоянии, в том числе производить покос травы более 15 см.</w:t>
      </w:r>
    </w:p>
    <w:p w14:paraId="7B51DF1C" w14:textId="77777777" w:rsidR="007D3F09" w:rsidRPr="00D608B4" w:rsidRDefault="007D3F09" w:rsidP="00D608B4">
      <w:pPr>
        <w:numPr>
          <w:ilvl w:val="0"/>
          <w:numId w:val="30"/>
        </w:numPr>
        <w:tabs>
          <w:tab w:val="left"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Распространение рекламы и информации на знаке дорожного движения, его опоре или любом ином приспособлении, предназначенном для регулирования дорожного движения, не допускается. </w:t>
      </w:r>
    </w:p>
    <w:p w14:paraId="0EE921BF" w14:textId="77777777" w:rsidR="007D3F09" w:rsidRPr="00D608B4" w:rsidRDefault="007D3F09" w:rsidP="00D608B4">
      <w:pPr>
        <w:numPr>
          <w:ilvl w:val="0"/>
          <w:numId w:val="30"/>
        </w:numPr>
        <w:tabs>
          <w:tab w:val="clear" w:pos="644"/>
          <w:tab w:val="num"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Объекты наружной рекламы и информации должны соответствовать требованиям по обеспечению безопасности дорожного движения.</w:t>
      </w:r>
    </w:p>
    <w:p w14:paraId="20C05782" w14:textId="77777777" w:rsidR="007D3F09" w:rsidRPr="00D608B4" w:rsidRDefault="007D3F09" w:rsidP="00D608B4">
      <w:pPr>
        <w:numPr>
          <w:ilvl w:val="0"/>
          <w:numId w:val="30"/>
        </w:numPr>
        <w:tabs>
          <w:tab w:val="clear" w:pos="644"/>
          <w:tab w:val="num"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Размещение на землях общего пользования и эксплуатация объектов наружной рекламы и информации не должны создавать помех для пешеходов, уборки улиц и тротуаров.</w:t>
      </w:r>
    </w:p>
    <w:p w14:paraId="0DE9D5C5" w14:textId="77777777" w:rsidR="007D3F09" w:rsidRPr="00D608B4" w:rsidRDefault="007D3F09" w:rsidP="00D608B4">
      <w:pPr>
        <w:numPr>
          <w:ilvl w:val="0"/>
          <w:numId w:val="30"/>
        </w:numPr>
        <w:tabs>
          <w:tab w:val="clear" w:pos="644"/>
          <w:tab w:val="num"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На памятниках архитектуры размещаются вывески со сдержанной цветовой гаммой (в том числе натурального цвета материалов: металл, камень, дерево) и при условии согласования с </w:t>
      </w:r>
    </w:p>
    <w:p w14:paraId="5EBA9B3D" w14:textId="77777777" w:rsidR="007D3F09" w:rsidRPr="00D608B4" w:rsidRDefault="007D3F09" w:rsidP="00D608B4">
      <w:pPr>
        <w:tabs>
          <w:tab w:val="num" w:pos="709"/>
          <w:tab w:val="left" w:pos="851"/>
          <w:tab w:val="left" w:pos="993"/>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Управлением государственной охраны объектов культурного наследия Нижегородской области.</w:t>
      </w:r>
    </w:p>
    <w:p w14:paraId="37E26799" w14:textId="2984642A" w:rsidR="007D3F09" w:rsidRPr="00D608B4" w:rsidRDefault="007D3F09" w:rsidP="00D608B4">
      <w:pPr>
        <w:numPr>
          <w:ilvl w:val="0"/>
          <w:numId w:val="30"/>
        </w:numPr>
        <w:tabs>
          <w:tab w:val="clear" w:pos="644"/>
          <w:tab w:val="num"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Для торговых комплексов рекомендуется разработка собственных архитектурно-художественных концепций, определяющих размещение и конструкцию вывесок, с последующим согласованием с </w:t>
      </w:r>
      <w:r w:rsidRPr="00D608B4">
        <w:rPr>
          <w:rFonts w:ascii="Times New Roman" w:hAnsi="Times New Roman" w:cs="Times New Roman"/>
          <w:color w:val="000000"/>
          <w:sz w:val="28"/>
          <w:szCs w:val="28"/>
          <w:shd w:val="clear" w:color="auto" w:fill="FFFFFF"/>
        </w:rPr>
        <w:t xml:space="preserve">Комитетом архитектуры и градостроительства </w:t>
      </w:r>
      <w:r w:rsidR="00323BD1" w:rsidRPr="00D608B4">
        <w:rPr>
          <w:rFonts w:ascii="Times New Roman" w:hAnsi="Times New Roman" w:cs="Times New Roman"/>
          <w:color w:val="000000"/>
          <w:sz w:val="28"/>
          <w:szCs w:val="28"/>
          <w:shd w:val="clear" w:color="auto" w:fill="FFFFFF"/>
        </w:rPr>
        <w:t>Сосновского</w:t>
      </w:r>
      <w:r w:rsidRPr="00D608B4">
        <w:rPr>
          <w:rFonts w:ascii="Times New Roman" w:hAnsi="Times New Roman" w:cs="Times New Roman"/>
          <w:color w:val="000000"/>
          <w:sz w:val="28"/>
          <w:szCs w:val="28"/>
          <w:shd w:val="clear" w:color="auto" w:fill="FFFFFF"/>
        </w:rPr>
        <w:t xml:space="preserve"> муниципального округа Нижегородской области</w:t>
      </w:r>
      <w:r w:rsidRPr="00D608B4">
        <w:rPr>
          <w:rFonts w:ascii="Times New Roman" w:hAnsi="Times New Roman" w:cs="Times New Roman"/>
          <w:color w:val="000000"/>
          <w:sz w:val="28"/>
          <w:szCs w:val="28"/>
        </w:rPr>
        <w:t>.</w:t>
      </w:r>
    </w:p>
    <w:p w14:paraId="03AD3CC4" w14:textId="37B76EE1" w:rsidR="007D3F09" w:rsidRPr="00D608B4" w:rsidRDefault="007D3F09" w:rsidP="00D608B4">
      <w:pPr>
        <w:numPr>
          <w:ilvl w:val="0"/>
          <w:numId w:val="30"/>
        </w:numPr>
        <w:tabs>
          <w:tab w:val="clear" w:pos="644"/>
          <w:tab w:val="num"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Устройство входной группы, а также установка и эксплуатация рекламных конструкций на фасадах зданий допускаются с согласия собственников помещений и при наличии разрешения, выданного </w:t>
      </w:r>
      <w:r w:rsidRPr="00D608B4">
        <w:rPr>
          <w:rFonts w:ascii="Times New Roman" w:hAnsi="Times New Roman" w:cs="Times New Roman"/>
          <w:color w:val="000000"/>
          <w:sz w:val="28"/>
          <w:szCs w:val="28"/>
          <w:shd w:val="clear" w:color="auto" w:fill="FFFFFF"/>
        </w:rPr>
        <w:t xml:space="preserve">Комитетом архитектуры и градостроительства </w:t>
      </w:r>
      <w:r w:rsidR="00323BD1" w:rsidRPr="00D608B4">
        <w:rPr>
          <w:rFonts w:ascii="Times New Roman" w:hAnsi="Times New Roman" w:cs="Times New Roman"/>
          <w:color w:val="000000"/>
          <w:sz w:val="28"/>
          <w:szCs w:val="28"/>
          <w:shd w:val="clear" w:color="auto" w:fill="FFFFFF"/>
        </w:rPr>
        <w:t>Сосновского</w:t>
      </w:r>
      <w:r w:rsidRPr="00D608B4">
        <w:rPr>
          <w:rFonts w:ascii="Times New Roman" w:hAnsi="Times New Roman" w:cs="Times New Roman"/>
          <w:color w:val="000000"/>
          <w:sz w:val="28"/>
          <w:szCs w:val="28"/>
          <w:shd w:val="clear" w:color="auto" w:fill="FFFFFF"/>
        </w:rPr>
        <w:t xml:space="preserve"> муниципального округа Нижегородской области</w:t>
      </w:r>
      <w:r w:rsidRPr="00D608B4">
        <w:rPr>
          <w:rFonts w:ascii="Times New Roman" w:hAnsi="Times New Roman" w:cs="Times New Roman"/>
          <w:color w:val="000000"/>
          <w:sz w:val="28"/>
          <w:szCs w:val="28"/>
        </w:rPr>
        <w:t xml:space="preserve"> в установленном порядке на установку и эксплуатацию рекламной конструкции.</w:t>
      </w:r>
    </w:p>
    <w:p w14:paraId="2800D910" w14:textId="77777777" w:rsidR="007D3F09" w:rsidRPr="00D608B4" w:rsidRDefault="007D3F09" w:rsidP="00D608B4">
      <w:pPr>
        <w:numPr>
          <w:ilvl w:val="0"/>
          <w:numId w:val="30"/>
        </w:numPr>
        <w:tabs>
          <w:tab w:val="clear" w:pos="644"/>
          <w:tab w:val="num"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color w:val="000000"/>
          <w:sz w:val="28"/>
          <w:szCs w:val="28"/>
        </w:rPr>
        <w:t>Р</w:t>
      </w:r>
      <w:r w:rsidRPr="00D608B4">
        <w:rPr>
          <w:rFonts w:ascii="Times New Roman" w:hAnsi="Times New Roman" w:cs="Times New Roman"/>
          <w:sz w:val="28"/>
          <w:szCs w:val="28"/>
        </w:rPr>
        <w:t>асклейку газет, афиш, плакатов, различного рода объявлений и реклам размещается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4393F495" w14:textId="77777777" w:rsidR="007D3F09" w:rsidRPr="00D608B4" w:rsidRDefault="007D3F09" w:rsidP="00D608B4">
      <w:pPr>
        <w:numPr>
          <w:ilvl w:val="0"/>
          <w:numId w:val="30"/>
        </w:numPr>
        <w:tabs>
          <w:tab w:val="clear" w:pos="644"/>
          <w:tab w:val="num" w:pos="709"/>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Размещение объектов наружной рекламы и информации, должно осуществляться в соответствии со следующими требованиями: </w:t>
      </w:r>
    </w:p>
    <w:p w14:paraId="1E1AD3B2" w14:textId="7595F311" w:rsidR="007D3F09" w:rsidRPr="00D608B4" w:rsidRDefault="007D3F09" w:rsidP="00D608B4">
      <w:pPr>
        <w:tabs>
          <w:tab w:val="left" w:pos="200"/>
          <w:tab w:val="left" w:pos="284"/>
          <w:tab w:val="num" w:pos="709"/>
          <w:tab w:val="left" w:pos="993"/>
        </w:tabs>
        <w:spacing w:after="0" w:line="240" w:lineRule="auto"/>
        <w:ind w:right="-1" w:firstLine="851"/>
        <w:jc w:val="both"/>
        <w:rPr>
          <w:rFonts w:ascii="Times New Roman" w:hAnsi="Times New Roman" w:cs="Times New Roman"/>
          <w:color w:val="000000"/>
          <w:sz w:val="28"/>
          <w:szCs w:val="28"/>
          <w:shd w:val="clear" w:color="auto" w:fill="FFFFFF"/>
        </w:rPr>
      </w:pPr>
      <w:r w:rsidRPr="00D608B4">
        <w:rPr>
          <w:rFonts w:ascii="Times New Roman" w:hAnsi="Times New Roman" w:cs="Times New Roman"/>
          <w:color w:val="000000"/>
          <w:sz w:val="28"/>
          <w:szCs w:val="28"/>
        </w:rPr>
        <w:t xml:space="preserve">- </w:t>
      </w:r>
      <w:r w:rsidRPr="00D608B4">
        <w:rPr>
          <w:rFonts w:ascii="Times New Roman" w:hAnsi="Times New Roman" w:cs="Times New Roman"/>
          <w:color w:val="000000"/>
          <w:sz w:val="28"/>
          <w:szCs w:val="28"/>
          <w:shd w:val="clear" w:color="auto" w:fill="FFFFFF"/>
        </w:rPr>
        <w:t xml:space="preserve">установка всякого рода вывесок должна производиться с письменного разрешения </w:t>
      </w:r>
      <w:r w:rsidR="006B59EB" w:rsidRPr="00D608B4">
        <w:rPr>
          <w:rFonts w:ascii="Times New Roman" w:hAnsi="Times New Roman" w:cs="Times New Roman"/>
          <w:color w:val="000000"/>
          <w:sz w:val="28"/>
          <w:szCs w:val="28"/>
          <w:shd w:val="clear" w:color="auto" w:fill="FFFFFF"/>
        </w:rPr>
        <w:t>отдела</w:t>
      </w:r>
      <w:r w:rsidRPr="00D608B4">
        <w:rPr>
          <w:rFonts w:ascii="Times New Roman" w:hAnsi="Times New Roman" w:cs="Times New Roman"/>
          <w:color w:val="000000"/>
          <w:sz w:val="28"/>
          <w:szCs w:val="28"/>
          <w:shd w:val="clear" w:color="auto" w:fill="FFFFFF"/>
        </w:rPr>
        <w:t xml:space="preserve"> архитектуры и градостроительства </w:t>
      </w:r>
      <w:r w:rsidR="00323BD1" w:rsidRPr="00D608B4">
        <w:rPr>
          <w:rFonts w:ascii="Times New Roman" w:hAnsi="Times New Roman" w:cs="Times New Roman"/>
          <w:color w:val="000000"/>
          <w:sz w:val="28"/>
          <w:szCs w:val="28"/>
          <w:shd w:val="clear" w:color="auto" w:fill="FFFFFF"/>
        </w:rPr>
        <w:t>Сосновского</w:t>
      </w:r>
      <w:r w:rsidRPr="00D608B4">
        <w:rPr>
          <w:rFonts w:ascii="Times New Roman" w:hAnsi="Times New Roman" w:cs="Times New Roman"/>
          <w:color w:val="000000"/>
          <w:sz w:val="28"/>
          <w:szCs w:val="28"/>
          <w:shd w:val="clear" w:color="auto" w:fill="FFFFFF"/>
        </w:rPr>
        <w:t xml:space="preserve"> муниципального округа Нижегородской области, при предоставлении заинтересованным лицом эскиза;</w:t>
      </w:r>
    </w:p>
    <w:p w14:paraId="063805CC" w14:textId="77777777" w:rsidR="007D3F09" w:rsidRPr="00D608B4" w:rsidRDefault="007D3F09" w:rsidP="00D608B4">
      <w:pPr>
        <w:tabs>
          <w:tab w:val="left" w:pos="200"/>
          <w:tab w:val="left" w:pos="284"/>
          <w:tab w:val="num" w:pos="709"/>
          <w:tab w:val="left" w:pos="993"/>
        </w:tabs>
        <w:spacing w:after="0" w:line="240" w:lineRule="auto"/>
        <w:ind w:right="-1" w:firstLine="851"/>
        <w:jc w:val="both"/>
        <w:rPr>
          <w:rFonts w:ascii="Times New Roman" w:hAnsi="Times New Roman" w:cs="Times New Roman"/>
          <w:color w:val="000000"/>
          <w:sz w:val="28"/>
          <w:szCs w:val="28"/>
          <w:shd w:val="clear" w:color="auto" w:fill="FFFFFF"/>
        </w:rPr>
      </w:pPr>
      <w:r w:rsidRPr="00D608B4">
        <w:rPr>
          <w:rFonts w:ascii="Times New Roman" w:hAnsi="Times New Roman" w:cs="Times New Roman"/>
          <w:color w:val="000000"/>
          <w:sz w:val="28"/>
          <w:szCs w:val="28"/>
          <w:shd w:val="clear" w:color="auto" w:fill="FFFFFF"/>
        </w:rPr>
        <w:t>- при установке витрины, заинтересованное лицо должно оборудовать её специальными осветительными приборами.</w:t>
      </w:r>
    </w:p>
    <w:p w14:paraId="2E430414" w14:textId="77777777" w:rsidR="007D3F09" w:rsidRPr="00D608B4" w:rsidRDefault="007D3F09" w:rsidP="00D608B4">
      <w:pPr>
        <w:numPr>
          <w:ilvl w:val="0"/>
          <w:numId w:val="30"/>
        </w:numPr>
        <w:tabs>
          <w:tab w:val="clear" w:pos="644"/>
          <w:tab w:val="num" w:pos="709"/>
          <w:tab w:val="left" w:pos="993"/>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Не допускается размещение: </w:t>
      </w:r>
    </w:p>
    <w:p w14:paraId="5C004A1B" w14:textId="77777777" w:rsidR="007D3F09" w:rsidRPr="00D608B4" w:rsidRDefault="007D3F09" w:rsidP="00D608B4">
      <w:pPr>
        <w:numPr>
          <w:ilvl w:val="0"/>
          <w:numId w:val="76"/>
        </w:numPr>
        <w:tabs>
          <w:tab w:val="left" w:pos="1000"/>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на главных фасадах зданий крупноразмерных рекламных щитовых и баннерных рекламоносителей, закрывающих значительную часть фасада, остекление витрин и окон, архитектурные детали и декоративное оформление;</w:t>
      </w:r>
    </w:p>
    <w:p w14:paraId="1227DBA8" w14:textId="77777777" w:rsidR="007D3F09" w:rsidRPr="00D608B4" w:rsidRDefault="007D3F09" w:rsidP="00D608B4">
      <w:pPr>
        <w:numPr>
          <w:ilvl w:val="0"/>
          <w:numId w:val="76"/>
        </w:numPr>
        <w:tabs>
          <w:tab w:val="left" w:pos="1000"/>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 памятниках архитектуры и зданиях, год постройки которых 1953-й или более ранний вывески с подложками;</w:t>
      </w:r>
    </w:p>
    <w:p w14:paraId="1E227A73" w14:textId="77777777" w:rsidR="007D3F09" w:rsidRPr="00D608B4" w:rsidRDefault="007D3F09" w:rsidP="00D608B4">
      <w:pPr>
        <w:numPr>
          <w:ilvl w:val="0"/>
          <w:numId w:val="76"/>
        </w:numPr>
        <w:tabs>
          <w:tab w:val="left" w:pos="1000"/>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объекты наружной рекламы и информации, в том числе звуковой, являющихся источниками шума, вибрации, мощных световых, электромагнитных и иных излучений и полей, вблизи жилых помещений;</w:t>
      </w:r>
    </w:p>
    <w:p w14:paraId="2BC04D05" w14:textId="77777777" w:rsidR="007D3F09" w:rsidRPr="00D608B4" w:rsidRDefault="007D3F09" w:rsidP="00D608B4">
      <w:pPr>
        <w:numPr>
          <w:ilvl w:val="0"/>
          <w:numId w:val="76"/>
        </w:numPr>
        <w:tabs>
          <w:tab w:val="left" w:pos="1000"/>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рекламные сообщения, изображения на поверхностях и конструктивных элементах стационарных и временных ограждений, заборов, строительных ограждений, или вместо них;</w:t>
      </w:r>
    </w:p>
    <w:p w14:paraId="0B5777FC" w14:textId="77777777" w:rsidR="007D3F09" w:rsidRPr="00D608B4" w:rsidRDefault="007D3F09" w:rsidP="00D608B4">
      <w:pPr>
        <w:numPr>
          <w:ilvl w:val="0"/>
          <w:numId w:val="76"/>
        </w:numPr>
        <w:tabs>
          <w:tab w:val="left" w:pos="1000"/>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рекламы и информации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14:paraId="35A2B6BE" w14:textId="77777777" w:rsidR="007D3F09" w:rsidRPr="00D608B4" w:rsidRDefault="007D3F09" w:rsidP="00D608B4">
      <w:pPr>
        <w:numPr>
          <w:ilvl w:val="0"/>
          <w:numId w:val="76"/>
        </w:numPr>
        <w:tabs>
          <w:tab w:val="left" w:pos="1000"/>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рекламных конструкций и средств размещения информации на зданиях и сооружениях выступом за боковые пределы фасада и без соблюдения архитектурных членений фасада; </w:t>
      </w:r>
    </w:p>
    <w:p w14:paraId="3E4979B4" w14:textId="77777777" w:rsidR="007D3F09" w:rsidRPr="00D608B4" w:rsidRDefault="007D3F09" w:rsidP="00D608B4">
      <w:pPr>
        <w:numPr>
          <w:ilvl w:val="0"/>
          <w:numId w:val="76"/>
        </w:numPr>
        <w:tabs>
          <w:tab w:val="left" w:pos="1000"/>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рекламных конструкций и средств размещения информации в поле оконных и дверных проемов с изменением их конфигурации; </w:t>
      </w:r>
    </w:p>
    <w:p w14:paraId="23CED0B3" w14:textId="77777777" w:rsidR="007D3F09" w:rsidRPr="00D608B4" w:rsidRDefault="007D3F09" w:rsidP="00D608B4">
      <w:pPr>
        <w:numPr>
          <w:ilvl w:val="0"/>
          <w:numId w:val="76"/>
        </w:numPr>
        <w:tabs>
          <w:tab w:val="left" w:pos="1000"/>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 рекламных конструкций и средств размещения информации на расстоянии более 0,3 м от стены; </w:t>
      </w:r>
    </w:p>
    <w:p w14:paraId="5029227E" w14:textId="77777777" w:rsidR="007D3F09" w:rsidRPr="00D608B4" w:rsidRDefault="007D3F09" w:rsidP="00D608B4">
      <w:pPr>
        <w:numPr>
          <w:ilvl w:val="0"/>
          <w:numId w:val="76"/>
        </w:numPr>
        <w:tabs>
          <w:tab w:val="left" w:pos="1000"/>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рекламных конструкций и средств размещения информации, перекрывающих знаки адресации, обозначающие наименования улиц, номера домов.</w:t>
      </w:r>
    </w:p>
    <w:p w14:paraId="551D0FD8" w14:textId="77777777" w:rsidR="007D3F09" w:rsidRPr="00D608B4" w:rsidRDefault="007D3F09" w:rsidP="00D608B4">
      <w:pPr>
        <w:numPr>
          <w:ilvl w:val="0"/>
          <w:numId w:val="30"/>
        </w:numPr>
        <w:tabs>
          <w:tab w:val="left" w:pos="709"/>
          <w:tab w:val="left" w:pos="851"/>
          <w:tab w:val="left" w:pos="900"/>
          <w:tab w:val="left" w:pos="1000"/>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Реклама на глухих фасадах зданий (брандмауэрах) размещается в количестве не более 4-х.</w:t>
      </w:r>
    </w:p>
    <w:p w14:paraId="56F5A3AA" w14:textId="77777777" w:rsidR="007D3F09" w:rsidRPr="00D608B4" w:rsidRDefault="007D3F09" w:rsidP="00D608B4">
      <w:pPr>
        <w:numPr>
          <w:ilvl w:val="0"/>
          <w:numId w:val="30"/>
        </w:numPr>
        <w:tabs>
          <w:tab w:val="left"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Щитовые установки, выполненные в одностороннем варианте, должны иметь декоративно оформленную обратную сторону.</w:t>
      </w:r>
    </w:p>
    <w:p w14:paraId="28949490" w14:textId="77777777" w:rsidR="007D3F09" w:rsidRPr="00D608B4" w:rsidRDefault="007D3F09" w:rsidP="00D608B4">
      <w:pPr>
        <w:tabs>
          <w:tab w:val="left" w:pos="200"/>
          <w:tab w:val="left" w:pos="426"/>
          <w:tab w:val="num" w:pos="644"/>
          <w:tab w:val="left" w:pos="709"/>
          <w:tab w:val="left" w:pos="851"/>
          <w:tab w:val="left" w:pos="993"/>
        </w:tabs>
        <w:spacing w:after="0" w:line="240" w:lineRule="auto"/>
        <w:ind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Щитовые установки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 </w:t>
      </w:r>
    </w:p>
    <w:p w14:paraId="6714300D" w14:textId="77777777" w:rsidR="007D3F09" w:rsidRPr="00D608B4" w:rsidRDefault="007D3F09" w:rsidP="00D608B4">
      <w:pPr>
        <w:numPr>
          <w:ilvl w:val="0"/>
          <w:numId w:val="30"/>
        </w:numPr>
        <w:tabs>
          <w:tab w:val="left"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 </w:t>
      </w:r>
    </w:p>
    <w:p w14:paraId="0C845777" w14:textId="77777777" w:rsidR="007D3F09" w:rsidRPr="00D608B4" w:rsidRDefault="007D3F09" w:rsidP="00D608B4">
      <w:pPr>
        <w:numPr>
          <w:ilvl w:val="0"/>
          <w:numId w:val="30"/>
        </w:numPr>
        <w:tabs>
          <w:tab w:val="left" w:pos="709"/>
          <w:tab w:val="left" w:pos="851"/>
          <w:tab w:val="left" w:pos="993"/>
        </w:tabs>
        <w:autoSpaceDE w:val="0"/>
        <w:autoSpaceDN w:val="0"/>
        <w:adjustRightInd w:val="0"/>
        <w:spacing w:after="0" w:line="240" w:lineRule="auto"/>
        <w:ind w:left="0" w:right="-1" w:firstLine="851"/>
        <w:jc w:val="both"/>
        <w:rPr>
          <w:rFonts w:ascii="Times New Roman" w:hAnsi="Times New Roman" w:cs="Times New Roman"/>
          <w:color w:val="000000"/>
          <w:sz w:val="28"/>
          <w:szCs w:val="28"/>
        </w:rPr>
      </w:pPr>
      <w:r w:rsidRPr="00D608B4">
        <w:rPr>
          <w:rFonts w:ascii="Times New Roman" w:hAnsi="Times New Roman" w:cs="Times New Roman"/>
          <w:sz w:val="28"/>
          <w:szCs w:val="28"/>
        </w:rPr>
        <w:t>Штендеры размещаются в пешеходных зонах и на тротуарах в пределах 5 м от входа в предприятие</w:t>
      </w:r>
      <w:r w:rsidRPr="00D608B4">
        <w:rPr>
          <w:rFonts w:ascii="Times New Roman" w:hAnsi="Times New Roman" w:cs="Times New Roman"/>
          <w:color w:val="000000"/>
          <w:sz w:val="28"/>
          <w:szCs w:val="28"/>
        </w:rPr>
        <w:t>.</w:t>
      </w:r>
    </w:p>
    <w:p w14:paraId="4C1C238E" w14:textId="77777777" w:rsidR="007D3F09" w:rsidRPr="00D608B4" w:rsidRDefault="007D3F09" w:rsidP="00D608B4">
      <w:pPr>
        <w:tabs>
          <w:tab w:val="left" w:pos="200"/>
          <w:tab w:val="left" w:pos="426"/>
          <w:tab w:val="left" w:pos="709"/>
          <w:tab w:val="left" w:pos="851"/>
        </w:tabs>
        <w:spacing w:after="0" w:line="240" w:lineRule="auto"/>
        <w:ind w:right="-1" w:firstLine="851"/>
        <w:jc w:val="both"/>
        <w:rPr>
          <w:rFonts w:ascii="Times New Roman" w:hAnsi="Times New Roman" w:cs="Times New Roman"/>
          <w:sz w:val="28"/>
          <w:szCs w:val="28"/>
        </w:rPr>
      </w:pPr>
      <w:r w:rsidRPr="00D608B4">
        <w:rPr>
          <w:rFonts w:ascii="Times New Roman" w:hAnsi="Times New Roman" w:cs="Times New Roman"/>
          <w:sz w:val="28"/>
          <w:szCs w:val="28"/>
        </w:rPr>
        <w:t>Запрещается установка штендеров, мешающих проходу пешеходов, при ширине тротуара менее 2 м, а также ориентированных на восприятие с проезжей части автомобильных дорог.</w:t>
      </w:r>
    </w:p>
    <w:p w14:paraId="6E8CE8AF" w14:textId="77777777" w:rsidR="007D3F09" w:rsidRPr="00D608B4" w:rsidRDefault="007D3F09" w:rsidP="00D608B4">
      <w:pPr>
        <w:tabs>
          <w:tab w:val="left" w:pos="200"/>
          <w:tab w:val="left" w:pos="426"/>
          <w:tab w:val="left" w:pos="709"/>
          <w:tab w:val="left" w:pos="851"/>
        </w:tabs>
        <w:spacing w:after="0" w:line="240" w:lineRule="auto"/>
        <w:ind w:right="-1" w:firstLine="851"/>
        <w:jc w:val="both"/>
        <w:rPr>
          <w:rFonts w:ascii="Times New Roman" w:hAnsi="Times New Roman" w:cs="Times New Roman"/>
          <w:sz w:val="28"/>
          <w:szCs w:val="28"/>
        </w:rPr>
      </w:pPr>
      <w:r w:rsidRPr="00D608B4">
        <w:rPr>
          <w:rFonts w:ascii="Times New Roman" w:hAnsi="Times New Roman" w:cs="Times New Roman"/>
          <w:sz w:val="28"/>
          <w:szCs w:val="28"/>
        </w:rPr>
        <w:t xml:space="preserve">Не допускается размещение более двух штендеров у каждого входа в здание, а также использование штендеров в качестве дополнительного объекта наружной рекламы при наличии хорошо просматриваемых с тротуара вывески и витрин (за исключением предприятий общественного питания). </w:t>
      </w:r>
    </w:p>
    <w:p w14:paraId="2EC76335" w14:textId="5ABF41D9" w:rsidR="007D3F09" w:rsidRPr="00D608B4" w:rsidRDefault="003E65C7" w:rsidP="00D608B4">
      <w:pPr>
        <w:tabs>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31. </w:t>
      </w:r>
      <w:r w:rsidR="007D3F09" w:rsidRPr="00D608B4">
        <w:rPr>
          <w:rFonts w:ascii="Times New Roman" w:hAnsi="Times New Roman" w:cs="Times New Roman"/>
          <w:color w:val="000000"/>
          <w:sz w:val="28"/>
          <w:szCs w:val="28"/>
        </w:rPr>
        <w:t xml:space="preserve">Запрещается наклеивание и развешивание рекламных и частных объявлений, вывесок, афиш, агитационных материалов на стенах (фасадах) зданий и сооружений, заборах, деревьях, на объектах инфраструктуры (столбах, стойках, трубах, заборах, электрошкафах, деревьях, телефонных будках, автобусных остановках и пр.) муниципального округа, за исключением случаев, предусмотренных действующим законодательством. </w:t>
      </w:r>
    </w:p>
    <w:p w14:paraId="3235B5CE" w14:textId="77777777" w:rsidR="007D3F09" w:rsidRPr="00D608B4" w:rsidRDefault="007D3F09" w:rsidP="00D608B4">
      <w:pPr>
        <w:tabs>
          <w:tab w:val="left" w:pos="200"/>
          <w:tab w:val="left" w:pos="284"/>
          <w:tab w:val="left" w:pos="709"/>
          <w:tab w:val="left" w:pos="851"/>
        </w:tabs>
        <w:spacing w:after="0" w:line="240" w:lineRule="auto"/>
        <w:ind w:right="-1"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пр.) независимо от их ведомственной принадлежности возлагается на владельцев или арендаторов указанных объектов.</w:t>
      </w:r>
    </w:p>
    <w:p w14:paraId="518C7999" w14:textId="77777777" w:rsidR="007D3F09" w:rsidRPr="00D608B4" w:rsidRDefault="007D3F09" w:rsidP="00D608B4">
      <w:pPr>
        <w:tabs>
          <w:tab w:val="left" w:pos="200"/>
          <w:tab w:val="left" w:pos="284"/>
          <w:tab w:val="left" w:pos="709"/>
          <w:tab w:val="left" w:pos="851"/>
        </w:tabs>
        <w:spacing w:after="0" w:line="240" w:lineRule="auto"/>
        <w:ind w:firstLine="851"/>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 информационных материалов.</w:t>
      </w:r>
    </w:p>
    <w:p w14:paraId="1521D3A7" w14:textId="77777777" w:rsidR="007D3F09" w:rsidRPr="00D608B4" w:rsidRDefault="007D3F09" w:rsidP="00D608B4">
      <w:pPr>
        <w:tabs>
          <w:tab w:val="left" w:pos="200"/>
          <w:tab w:val="left" w:pos="284"/>
          <w:tab w:val="left" w:pos="709"/>
          <w:tab w:val="left" w:pos="851"/>
        </w:tabs>
        <w:spacing w:after="0" w:line="240" w:lineRule="auto"/>
        <w:jc w:val="both"/>
        <w:rPr>
          <w:rFonts w:ascii="Times New Roman" w:hAnsi="Times New Roman" w:cs="Times New Roman"/>
          <w:color w:val="000000"/>
          <w:sz w:val="28"/>
          <w:szCs w:val="28"/>
        </w:rPr>
      </w:pPr>
    </w:p>
    <w:p w14:paraId="4DC164D1" w14:textId="62839376" w:rsidR="007D3F09" w:rsidRPr="00D608B4" w:rsidRDefault="007D3F09" w:rsidP="00D608B4">
      <w:pPr>
        <w:tabs>
          <w:tab w:val="left" w:pos="426"/>
          <w:tab w:val="left" w:pos="709"/>
          <w:tab w:val="left" w:pos="851"/>
        </w:tabs>
        <w:spacing w:after="0" w:line="240" w:lineRule="auto"/>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ГЛАВА VII. СОДЕРЖАНИЕ ОБЪЕКТОВ ИНЖЕНЕРНОЙ ИНФРОСТРУКТУРЫ И ИНЖЕРНЫХ КОММУНИКАЦИЙ, СТОКОВ ЛИВНЕВЫХ ВОД, УЛИЧНО-ДОРОЖНОЙ СЕТИ</w:t>
      </w:r>
    </w:p>
    <w:p w14:paraId="0F4573C8" w14:textId="77777777" w:rsidR="007D3F09" w:rsidRPr="00D608B4" w:rsidRDefault="007D3F09" w:rsidP="00D608B4">
      <w:pPr>
        <w:widowControl w:val="0"/>
        <w:tabs>
          <w:tab w:val="left" w:pos="709"/>
          <w:tab w:val="left" w:pos="851"/>
        </w:tabs>
        <w:spacing w:after="0" w:line="240" w:lineRule="auto"/>
        <w:jc w:val="both"/>
        <w:rPr>
          <w:rFonts w:ascii="Times New Roman" w:hAnsi="Times New Roman" w:cs="Times New Roman"/>
          <w:b/>
          <w:bCs/>
          <w:sz w:val="28"/>
          <w:szCs w:val="28"/>
        </w:rPr>
      </w:pPr>
    </w:p>
    <w:p w14:paraId="76776890" w14:textId="5E6A2B27" w:rsidR="007D3F09" w:rsidRPr="00D608B4" w:rsidRDefault="008D296A" w:rsidP="00D608B4">
      <w:pPr>
        <w:widowControl w:val="0"/>
        <w:tabs>
          <w:tab w:val="left" w:pos="709"/>
          <w:tab w:val="left" w:pos="851"/>
        </w:tabs>
        <w:spacing w:after="0" w:line="240" w:lineRule="auto"/>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29</w:t>
      </w:r>
      <w:r w:rsidR="007D3F09" w:rsidRPr="00D608B4">
        <w:rPr>
          <w:rFonts w:ascii="Times New Roman" w:hAnsi="Times New Roman" w:cs="Times New Roman"/>
          <w:b/>
          <w:bCs/>
          <w:sz w:val="28"/>
          <w:szCs w:val="28"/>
        </w:rPr>
        <w:t>. Требования к содержанию инженерных сооружений и коммуникаций</w:t>
      </w:r>
    </w:p>
    <w:p w14:paraId="5DF36342" w14:textId="77777777" w:rsidR="007D3F09" w:rsidRPr="00D608B4" w:rsidRDefault="007D3F09" w:rsidP="00D608B4">
      <w:pPr>
        <w:widowControl w:val="0"/>
        <w:numPr>
          <w:ilvl w:val="0"/>
          <w:numId w:val="67"/>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Наземные части смотровых и дождеприемных колодцев, линий теплотрасс, газо- и водопроводов, наземные части иных линейных сооружений, коммуникаций, ливневой канализационной системы, в том числе люки, должны находится в закрытом состоянии, чистыми, не иметь видимых повреждений и очагов коррозии, обеспечивающим безопасное движение транспорта и пешеходов.</w:t>
      </w:r>
    </w:p>
    <w:p w14:paraId="5D33BA0F" w14:textId="77777777" w:rsidR="007D3F09" w:rsidRPr="00D608B4" w:rsidRDefault="007D3F09" w:rsidP="00D608B4">
      <w:pPr>
        <w:numPr>
          <w:ilvl w:val="0"/>
          <w:numId w:val="67"/>
        </w:numPr>
        <w:tabs>
          <w:tab w:val="left" w:pos="709"/>
          <w:tab w:val="left" w:pos="851"/>
          <w:tab w:val="left" w:pos="1000"/>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Мостики для перехода через коммуникации должны быть исправными и чистыми.</w:t>
      </w:r>
    </w:p>
    <w:p w14:paraId="2475BE8C" w14:textId="77777777" w:rsidR="007D3F09" w:rsidRPr="00D608B4" w:rsidRDefault="007D3F09" w:rsidP="00D608B4">
      <w:pPr>
        <w:pStyle w:val="ConsPlusNormal"/>
        <w:numPr>
          <w:ilvl w:val="0"/>
          <w:numId w:val="67"/>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Обследование смотровых и дождеприемных колодцев ливневой канализационной системы и их очистка производятся по утвержденным графикам, но не реже одного раза в квартал. Вне графика очистка производится в случае засорения и (или) заиливания.</w:t>
      </w:r>
    </w:p>
    <w:p w14:paraId="541BC651" w14:textId="77777777" w:rsidR="007D3F09" w:rsidRPr="00D608B4" w:rsidRDefault="007D3F09" w:rsidP="00D608B4">
      <w:pPr>
        <w:pStyle w:val="ConsPlusNormal"/>
        <w:numPr>
          <w:ilvl w:val="0"/>
          <w:numId w:val="67"/>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Разрушенные крышки люков и решетки смотровых и дождеприемных колодцев, а также смотровые и дождеприемные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3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p>
    <w:p w14:paraId="4893F9E0" w14:textId="77777777" w:rsidR="007D3F09" w:rsidRPr="00D608B4" w:rsidRDefault="007D3F09" w:rsidP="00D608B4">
      <w:pPr>
        <w:widowControl w:val="0"/>
        <w:numPr>
          <w:ilvl w:val="0"/>
          <w:numId w:val="67"/>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Не допускается отсутствие, повреждение люков смотровых и дождеприемных колодцев, отсутствие наружной изоляции наземных линий теплосети, газо- и водопроводов, и иных наземных частей линейных сооружений и коммуникаций, непроведение необходимого ремонта или несвоевременное проведение профилактических обследований указанных объектов, их очистки, покраски, восстановления.</w:t>
      </w:r>
    </w:p>
    <w:p w14:paraId="6FE5E827" w14:textId="77777777" w:rsidR="007D3F09" w:rsidRPr="00D608B4" w:rsidRDefault="007D3F09" w:rsidP="00D608B4">
      <w:pPr>
        <w:widowControl w:val="0"/>
        <w:numPr>
          <w:ilvl w:val="0"/>
          <w:numId w:val="67"/>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sz w:val="28"/>
          <w:szCs w:val="28"/>
        </w:rPr>
        <w:t xml:space="preserve">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 Отклонение уровня сопряжения люков смотровых колодцев с покрытием проезжей части, тротуаров, пешеходных и велосипедных дорожек, зеленых зон </w:t>
      </w:r>
      <w:r w:rsidRPr="00D608B4">
        <w:rPr>
          <w:rFonts w:ascii="Times New Roman" w:hAnsi="Times New Roman" w:cs="Times New Roman"/>
          <w:color w:val="000000"/>
          <w:sz w:val="28"/>
          <w:szCs w:val="28"/>
        </w:rPr>
        <w:t>должно соответствовать требованиям действующих государственных стандартов.</w:t>
      </w:r>
    </w:p>
    <w:p w14:paraId="620821F1" w14:textId="77777777" w:rsidR="007D3F09" w:rsidRPr="00D608B4" w:rsidRDefault="007D3F09" w:rsidP="00D608B4">
      <w:pPr>
        <w:widowControl w:val="0"/>
        <w:numPr>
          <w:ilvl w:val="0"/>
          <w:numId w:val="67"/>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14:paraId="6D0B0B77" w14:textId="77777777" w:rsidR="007D3F09" w:rsidRPr="00D608B4" w:rsidRDefault="007D3F09" w:rsidP="00D608B4">
      <w:pPr>
        <w:widowControl w:val="0"/>
        <w:numPr>
          <w:ilvl w:val="0"/>
          <w:numId w:val="67"/>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14:paraId="5BC3CA2B" w14:textId="77777777" w:rsidR="007D3F09" w:rsidRPr="00D608B4" w:rsidRDefault="007D3F09" w:rsidP="00D608B4">
      <w:pPr>
        <w:numPr>
          <w:ilvl w:val="0"/>
          <w:numId w:val="67"/>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При возникновении подтоплений из-за нарушения работы инженерных сетей (в том числе ливневой канализационной системы)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p>
    <w:p w14:paraId="012FA9DE" w14:textId="57F23CD8" w:rsidR="007D3F09" w:rsidRPr="00D608B4" w:rsidRDefault="007D3F09" w:rsidP="00D608B4">
      <w:pPr>
        <w:tabs>
          <w:tab w:val="left" w:pos="284"/>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Соответствующ</w:t>
      </w:r>
      <w:r w:rsidR="001200D3" w:rsidRPr="00D608B4">
        <w:rPr>
          <w:rFonts w:ascii="Times New Roman" w:hAnsi="Times New Roman" w:cs="Times New Roman"/>
          <w:color w:val="000000"/>
          <w:sz w:val="28"/>
          <w:szCs w:val="28"/>
        </w:rPr>
        <w:t>ий</w:t>
      </w:r>
      <w:r w:rsidRPr="00D608B4">
        <w:rPr>
          <w:rFonts w:ascii="Times New Roman" w:hAnsi="Times New Roman" w:cs="Times New Roman"/>
          <w:color w:val="000000"/>
          <w:sz w:val="28"/>
          <w:szCs w:val="28"/>
        </w:rPr>
        <w:t xml:space="preserve"> административно-территориальн</w:t>
      </w:r>
      <w:r w:rsidR="001200D3" w:rsidRPr="00D608B4">
        <w:rPr>
          <w:rFonts w:ascii="Times New Roman" w:hAnsi="Times New Roman" w:cs="Times New Roman"/>
          <w:color w:val="000000"/>
          <w:sz w:val="28"/>
          <w:szCs w:val="28"/>
        </w:rPr>
        <w:t>ый</w:t>
      </w:r>
      <w:r w:rsidRPr="00D608B4">
        <w:rPr>
          <w:rFonts w:ascii="Times New Roman" w:hAnsi="Times New Roman" w:cs="Times New Roman"/>
          <w:color w:val="000000"/>
          <w:sz w:val="28"/>
          <w:szCs w:val="28"/>
        </w:rPr>
        <w:t xml:space="preserve"> </w:t>
      </w:r>
      <w:r w:rsidR="001200D3" w:rsidRPr="00D608B4">
        <w:rPr>
          <w:rFonts w:ascii="Times New Roman" w:hAnsi="Times New Roman" w:cs="Times New Roman"/>
          <w:color w:val="000000"/>
          <w:sz w:val="28"/>
          <w:szCs w:val="28"/>
        </w:rPr>
        <w:t>отдел</w:t>
      </w:r>
      <w:r w:rsidRPr="00D608B4">
        <w:rPr>
          <w:rFonts w:ascii="Times New Roman" w:hAnsi="Times New Roman" w:cs="Times New Roman"/>
          <w:color w:val="000000"/>
          <w:sz w:val="28"/>
          <w:szCs w:val="28"/>
        </w:rPr>
        <w:t>, организации, обслуживающие инженерные сети (в том числе ливневую канализационную систему), должны информировать население о доступных способах передачи сообщений по вопросам нарушения работы инженерных сетей.</w:t>
      </w:r>
    </w:p>
    <w:p w14:paraId="1C945FC0" w14:textId="77777777" w:rsidR="007D3F09" w:rsidRPr="00D608B4" w:rsidRDefault="007D3F09" w:rsidP="00D608B4">
      <w:pPr>
        <w:numPr>
          <w:ilvl w:val="0"/>
          <w:numId w:val="67"/>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Эксплуатация объектов инженерных сетей не должна приводить к загрязнению окружающей территории вытекающей водой или иными жидкостями. 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течение суток.</w:t>
      </w:r>
    </w:p>
    <w:p w14:paraId="032A01C7" w14:textId="77777777" w:rsidR="007D3F09" w:rsidRPr="00D608B4" w:rsidRDefault="007D3F09" w:rsidP="00D608B4">
      <w:pPr>
        <w:tabs>
          <w:tab w:val="left" w:pos="284"/>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В зимний период к ликвидации образовавшегося в результате утечки обледенения необходимо приступать немедленно. После устранения утечки обледенение должно быть ликвидировано полностью в течение 12 часов.</w:t>
      </w:r>
    </w:p>
    <w:p w14:paraId="7D92D0AC" w14:textId="00CA33F7" w:rsidR="007D3F09" w:rsidRPr="00D608B4" w:rsidRDefault="007D3F09" w:rsidP="00D608B4">
      <w:pPr>
        <w:tabs>
          <w:tab w:val="left" w:pos="284"/>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случае большого объёма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установленные соответствующим административно-территориальным</w:t>
      </w:r>
      <w:r w:rsidR="00CF6FC4" w:rsidRPr="00D608B4">
        <w:rPr>
          <w:rFonts w:ascii="Times New Roman" w:hAnsi="Times New Roman" w:cs="Times New Roman"/>
          <w:color w:val="000000"/>
          <w:sz w:val="28"/>
          <w:szCs w:val="28"/>
        </w:rPr>
        <w:t xml:space="preserve"> отделом</w:t>
      </w:r>
      <w:r w:rsidRPr="00D608B4">
        <w:rPr>
          <w:rFonts w:ascii="Times New Roman" w:hAnsi="Times New Roman" w:cs="Times New Roman"/>
          <w:color w:val="000000"/>
          <w:sz w:val="28"/>
          <w:szCs w:val="28"/>
        </w:rPr>
        <w:t>.</w:t>
      </w:r>
    </w:p>
    <w:p w14:paraId="045C407A" w14:textId="77777777" w:rsidR="007D3F09" w:rsidRPr="00D608B4" w:rsidRDefault="007D3F09" w:rsidP="00D608B4">
      <w:pPr>
        <w:numPr>
          <w:ilvl w:val="0"/>
          <w:numId w:val="67"/>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Наземные части смотровых и дождеприемных колодцев, линий теплотрасс, газо- и водопроводов, наземных частей иных линейных сооружений, ливневой канализационной системы, в том числе люки, должны быть чистыми, не иметь видимых повреждений и очагов коррозии, не создавать препятствия движению пешеходов и транспортных средств.</w:t>
      </w:r>
    </w:p>
    <w:p w14:paraId="62223CFE" w14:textId="77777777" w:rsidR="007D3F09" w:rsidRPr="00D608B4" w:rsidRDefault="007D3F09" w:rsidP="00D608B4">
      <w:pPr>
        <w:tabs>
          <w:tab w:val="left" w:pos="284"/>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В случае расположения наземных частей колодцев на территории улично-дорожной сети муниципальногоокруга, уровень отметки наземной части колодцев должен находиться на уровне отметки верхней части дорожного полотна.   </w:t>
      </w:r>
    </w:p>
    <w:p w14:paraId="568AD0B6" w14:textId="77777777" w:rsidR="007D3F09" w:rsidRPr="00D608B4" w:rsidRDefault="007D3F09" w:rsidP="00D608B4">
      <w:pPr>
        <w:tabs>
          <w:tab w:val="left" w:pos="284"/>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Решётки смотровых и дождеприёмных колодцев канализационной системы должны содержаться в рабочем состоянии (не должны быть повреждены, засорены и (или) заилены).</w:t>
      </w:r>
    </w:p>
    <w:p w14:paraId="2675BA4C" w14:textId="77777777" w:rsidR="007D3F09" w:rsidRPr="00D608B4" w:rsidRDefault="007D3F09" w:rsidP="00D608B4">
      <w:pPr>
        <w:numPr>
          <w:ilvl w:val="0"/>
          <w:numId w:val="67"/>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Содержание надземных тепловых сетей должно соответствовать требованиям действующих строительных норм и правил, других нормативно-технических документов.</w:t>
      </w:r>
    </w:p>
    <w:p w14:paraId="0D78C9D5" w14:textId="77777777" w:rsidR="007D3F09" w:rsidRPr="00D608B4" w:rsidRDefault="007D3F09" w:rsidP="00D608B4">
      <w:pPr>
        <w:numPr>
          <w:ilvl w:val="0"/>
          <w:numId w:val="67"/>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Для всех трубопроводов тепловых сетей, арматуры, фланцевых соединений, компенсаторов и опор труб, независимо от температуры носителя и способов прокладки, следует выполнять устройство тепловой изоляции в соответствии со строительными нормами и правилами, определяющими требования к тепловой изоляции оборудования и трубопроводов.</w:t>
      </w:r>
    </w:p>
    <w:p w14:paraId="6DE3AA25"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Конструкция тепловой изоляции должна исключать деформацию и сползание теплоизоляционного слоя в процессе эксплуатации. При текущей эксплуатации тепловых сетей необходимо поддерживать в исправном состоянии все оборудование, строительные и другие конструкции тепловых сетей, проводя своевременно их осмотр и ремонт, выявлять и восстановить разрушенную тепловую изоляцию и антикоррозийное покрытие, принимать меры по предупреждению, локализации или ликвидации аварий и инцидентов в работе тепловой сети.</w:t>
      </w:r>
    </w:p>
    <w:p w14:paraId="52034F5E"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Осуществлять контроль за состоянием оборудования тепловых сетей и тепловой изоляции, режимом работы регулярно согласно утвержденному в обслуживающей организации графику</w:t>
      </w:r>
    </w:p>
    <w:p w14:paraId="6408A1C9" w14:textId="77777777" w:rsidR="007D3F09" w:rsidRPr="00D608B4" w:rsidRDefault="007D3F09" w:rsidP="00D608B4">
      <w:pPr>
        <w:numPr>
          <w:ilvl w:val="0"/>
          <w:numId w:val="67"/>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Разрушенные крышки люков и решётки смотровых и дождеприёмных колодцев, а также смотровые и дождеприёмные колодцы, на которых отсутствуют люки и решетки, должны быть немедленно ограждены и обозначены соответствующими предупредительными знаками.</w:t>
      </w:r>
    </w:p>
    <w:p w14:paraId="3A3397A7" w14:textId="77777777" w:rsidR="007D3F09" w:rsidRPr="00D608B4" w:rsidRDefault="007D3F09" w:rsidP="00D608B4">
      <w:pPr>
        <w:tabs>
          <w:tab w:val="left" w:pos="284"/>
          <w:tab w:val="left" w:pos="567"/>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Их замена или восстановление должны быть произведены в течение 6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канализационной системы, а также лицами, осуществляющими соответствующий контроль.</w:t>
      </w:r>
    </w:p>
    <w:p w14:paraId="684DB044" w14:textId="77777777" w:rsidR="007D3F09" w:rsidRPr="00D608B4" w:rsidRDefault="007D3F09" w:rsidP="00D608B4">
      <w:pPr>
        <w:numPr>
          <w:ilvl w:val="0"/>
          <w:numId w:val="67"/>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Владельцы или пользователи наземных частей линейных (инженерных) сооружений и коммуникаций должны проводить необходимый ремонт, выполнять своевременные профилактические обследования указанных объектов, их очистку, покраску, восстановление.</w:t>
      </w:r>
    </w:p>
    <w:p w14:paraId="07700F4D" w14:textId="77777777" w:rsidR="007D3F09" w:rsidRPr="00D608B4" w:rsidRDefault="007D3F09" w:rsidP="00D608B4">
      <w:pPr>
        <w:numPr>
          <w:ilvl w:val="0"/>
          <w:numId w:val="67"/>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Землепользователи земельных участков,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14:paraId="7107B458" w14:textId="77777777" w:rsidR="007D3F09" w:rsidRPr="00D608B4" w:rsidRDefault="007D3F09" w:rsidP="00D608B4">
      <w:pPr>
        <w:numPr>
          <w:ilvl w:val="0"/>
          <w:numId w:val="67"/>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Уборка и содержание территорий вокруг водоразборных колонок производится организациями, в ведении которых они находятся.</w:t>
      </w:r>
    </w:p>
    <w:p w14:paraId="4F9E76B9" w14:textId="77777777" w:rsidR="007D3F09" w:rsidRPr="00D608B4" w:rsidRDefault="007D3F09" w:rsidP="00D608B4">
      <w:pPr>
        <w:numPr>
          <w:ilvl w:val="0"/>
          <w:numId w:val="67"/>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Запрещается:</w:t>
      </w:r>
    </w:p>
    <w:p w14:paraId="0D3D80A2" w14:textId="77777777" w:rsidR="007D3F09" w:rsidRPr="00D608B4" w:rsidRDefault="007D3F09" w:rsidP="00D608B4">
      <w:pPr>
        <w:numPr>
          <w:ilvl w:val="0"/>
          <w:numId w:val="47"/>
        </w:numPr>
        <w:tabs>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эксплуатация тепловых сетей с изоляцией волокнистыми материалами или пенополиуретановым покрытием без защитного покрывного слоя;</w:t>
      </w:r>
    </w:p>
    <w:p w14:paraId="0B7C9023" w14:textId="77777777" w:rsidR="007D3F09" w:rsidRPr="00D608B4" w:rsidRDefault="007D3F09" w:rsidP="00D608B4">
      <w:pPr>
        <w:numPr>
          <w:ilvl w:val="0"/>
          <w:numId w:val="47"/>
        </w:numPr>
        <w:tabs>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использовать объекты инженерных сетей для организации торговли, для размещения с нарушением установленного порядка рекламы, вывесок, афиш, объявлений, крепление растяжек, распития спиртных напитков;</w:t>
      </w:r>
    </w:p>
    <w:p w14:paraId="44B2348E" w14:textId="77777777" w:rsidR="007D3F09" w:rsidRPr="00D608B4" w:rsidRDefault="007D3F09" w:rsidP="00D608B4">
      <w:pPr>
        <w:numPr>
          <w:ilvl w:val="0"/>
          <w:numId w:val="47"/>
        </w:numPr>
        <w:tabs>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посадка деревьев и кустов, установка стационарных объектов наружной рекламы и информации или объектов внешнего благоустройства над подземными инженерными сетями и в защитной зоне инженерных сетей;</w:t>
      </w:r>
    </w:p>
    <w:p w14:paraId="0396FB04" w14:textId="77777777" w:rsidR="007D3F09" w:rsidRPr="00D608B4" w:rsidRDefault="007D3F09" w:rsidP="00D608B4">
      <w:pPr>
        <w:numPr>
          <w:ilvl w:val="0"/>
          <w:numId w:val="47"/>
        </w:numPr>
        <w:tabs>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сброс мусора, жидких бытовых отходов и стоков всех видов в колодцы инженерных сетей;</w:t>
      </w:r>
    </w:p>
    <w:p w14:paraId="52286A3F" w14:textId="77777777" w:rsidR="007D3F09" w:rsidRPr="00D608B4" w:rsidRDefault="007D3F09" w:rsidP="00D608B4">
      <w:pPr>
        <w:numPr>
          <w:ilvl w:val="0"/>
          <w:numId w:val="47"/>
        </w:numPr>
        <w:tabs>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сброс мусора и стоков, кроме ливневых, в дождеприемники ливневых сетей, за исключением отвода вод, образующихся при устранении аварий на инженерных сетях.</w:t>
      </w:r>
    </w:p>
    <w:p w14:paraId="7380C9A7" w14:textId="77777777" w:rsidR="007D3F09" w:rsidRPr="00D608B4" w:rsidRDefault="007D3F09" w:rsidP="00D608B4">
      <w:pPr>
        <w:widowControl w:val="0"/>
        <w:numPr>
          <w:ilvl w:val="0"/>
          <w:numId w:val="67"/>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 целях обеспечения чистоты и порядка при эксплуатации внутриквартальных и домовых сетей физическим и юридическим лицам запрещается:</w:t>
      </w:r>
    </w:p>
    <w:p w14:paraId="2EC4F28C" w14:textId="77777777" w:rsidR="007D3F09" w:rsidRPr="00D608B4" w:rsidRDefault="007D3F09" w:rsidP="00D608B4">
      <w:pPr>
        <w:widowControl w:val="0"/>
        <w:tabs>
          <w:tab w:val="left" w:pos="142"/>
          <w:tab w:val="left" w:pos="284"/>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1)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14:paraId="5499A778" w14:textId="77777777" w:rsidR="007D3F09" w:rsidRPr="00D608B4" w:rsidRDefault="007D3F09" w:rsidP="00D608B4">
      <w:pPr>
        <w:widowControl w:val="0"/>
        <w:tabs>
          <w:tab w:val="left" w:pos="142"/>
          <w:tab w:val="left" w:pos="284"/>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2) размещать над уличными, дворовыми сетями объекты постоянного и временного характера, заваливать трассы инженерных коммуникаций мусором;</w:t>
      </w:r>
    </w:p>
    <w:p w14:paraId="25BA92CB" w14:textId="77777777" w:rsidR="007D3F09" w:rsidRPr="00D608B4" w:rsidRDefault="007D3F09" w:rsidP="00D608B4">
      <w:pPr>
        <w:widowControl w:val="0"/>
        <w:tabs>
          <w:tab w:val="left" w:pos="142"/>
          <w:tab w:val="left" w:pos="284"/>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3) оставлять колодцы незакрытыми или неплотно закрытыми, а также закрывать их разбитыми крышками;</w:t>
      </w:r>
    </w:p>
    <w:p w14:paraId="019E3451" w14:textId="77777777" w:rsidR="007D3F09" w:rsidRPr="00D608B4" w:rsidRDefault="007D3F09" w:rsidP="00D608B4">
      <w:pPr>
        <w:widowControl w:val="0"/>
        <w:tabs>
          <w:tab w:val="left" w:pos="142"/>
          <w:tab w:val="left" w:pos="284"/>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4)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2D49AE3D" w14:textId="77777777" w:rsidR="007D3F09" w:rsidRPr="00D608B4" w:rsidRDefault="007D3F09" w:rsidP="00D608B4">
      <w:pPr>
        <w:widowControl w:val="0"/>
        <w:tabs>
          <w:tab w:val="left" w:pos="142"/>
          <w:tab w:val="left" w:pos="284"/>
          <w:tab w:val="left" w:pos="709"/>
          <w:tab w:val="left" w:pos="851"/>
        </w:tabs>
        <w:spacing w:after="0" w:line="240" w:lineRule="auto"/>
        <w:ind w:right="-1" w:firstLine="567"/>
        <w:jc w:val="both"/>
        <w:rPr>
          <w:rFonts w:ascii="Times New Roman" w:hAnsi="Times New Roman" w:cs="Times New Roman"/>
          <w:sz w:val="28"/>
          <w:szCs w:val="28"/>
        </w:rPr>
      </w:pPr>
    </w:p>
    <w:p w14:paraId="7EAE3772" w14:textId="5A0808B6" w:rsidR="007D3F09" w:rsidRPr="00D608B4" w:rsidRDefault="007D3F09" w:rsidP="00D608B4">
      <w:pPr>
        <w:widowControl w:val="0"/>
        <w:tabs>
          <w:tab w:val="left" w:pos="142"/>
          <w:tab w:val="left" w:pos="284"/>
          <w:tab w:val="left" w:pos="709"/>
          <w:tab w:val="left" w:pos="851"/>
        </w:tabs>
        <w:spacing w:after="0" w:line="240" w:lineRule="auto"/>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3</w:t>
      </w:r>
      <w:r w:rsidR="001200D3" w:rsidRPr="00D608B4">
        <w:rPr>
          <w:rFonts w:ascii="Times New Roman" w:hAnsi="Times New Roman" w:cs="Times New Roman"/>
          <w:b/>
          <w:bCs/>
          <w:sz w:val="28"/>
          <w:szCs w:val="28"/>
        </w:rPr>
        <w:t>0</w:t>
      </w:r>
      <w:r w:rsidRPr="00D608B4">
        <w:rPr>
          <w:rFonts w:ascii="Times New Roman" w:hAnsi="Times New Roman" w:cs="Times New Roman"/>
          <w:b/>
          <w:bCs/>
          <w:sz w:val="28"/>
          <w:szCs w:val="28"/>
        </w:rPr>
        <w:t>. Организация стоков ливневых вод, водоотводящие устройства зданий, строений, сооружений</w:t>
      </w:r>
    </w:p>
    <w:p w14:paraId="7C91FB39" w14:textId="77777777" w:rsidR="007D3F09" w:rsidRPr="00D608B4" w:rsidRDefault="007D3F09" w:rsidP="00D608B4">
      <w:pPr>
        <w:pStyle w:val="ConsPlusNormal"/>
        <w:numPr>
          <w:ilvl w:val="0"/>
          <w:numId w:val="33"/>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14:paraId="075FA409" w14:textId="77777777" w:rsidR="007D3F09" w:rsidRPr="00D608B4" w:rsidRDefault="007D3F09" w:rsidP="00D608B4">
      <w:pPr>
        <w:pStyle w:val="ConsPlusNormal"/>
        <w:numPr>
          <w:ilvl w:val="0"/>
          <w:numId w:val="23"/>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производить земляные работы;</w:t>
      </w:r>
    </w:p>
    <w:p w14:paraId="7B249727" w14:textId="77777777" w:rsidR="007D3F09" w:rsidRPr="00D608B4" w:rsidRDefault="007D3F09" w:rsidP="00D608B4">
      <w:pPr>
        <w:pStyle w:val="ConsPlusNormal"/>
        <w:numPr>
          <w:ilvl w:val="0"/>
          <w:numId w:val="23"/>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повреждать сети ливневой канализации, взламывать или разрушать водоприемные люки, снимать крышки с колодцев и водоотводящих систем;</w:t>
      </w:r>
    </w:p>
    <w:p w14:paraId="45C7A19D" w14:textId="77777777" w:rsidR="007D3F09" w:rsidRPr="00D608B4" w:rsidRDefault="007D3F09" w:rsidP="00D608B4">
      <w:pPr>
        <w:pStyle w:val="ConsPlusNormal"/>
        <w:numPr>
          <w:ilvl w:val="0"/>
          <w:numId w:val="23"/>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асфальтировать дождеприемные колодцы и решетки смотровых колодцев;</w:t>
      </w:r>
    </w:p>
    <w:p w14:paraId="168FD3FD" w14:textId="77777777" w:rsidR="007D3F09" w:rsidRPr="00D608B4" w:rsidRDefault="007D3F09" w:rsidP="00D608B4">
      <w:pPr>
        <w:pStyle w:val="ConsPlusNormal"/>
        <w:numPr>
          <w:ilvl w:val="0"/>
          <w:numId w:val="23"/>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осуществлять строительство, устанавливать торговые, хозяйственные и бытовые сооружения;</w:t>
      </w:r>
    </w:p>
    <w:p w14:paraId="26C43D1F" w14:textId="77777777" w:rsidR="007D3F09" w:rsidRPr="00D608B4" w:rsidRDefault="007D3F09" w:rsidP="00D608B4">
      <w:pPr>
        <w:pStyle w:val="ConsPlusNormal"/>
        <w:numPr>
          <w:ilvl w:val="0"/>
          <w:numId w:val="23"/>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производить складирование материалов в охранной зоне систем водоотведения;</w:t>
      </w:r>
    </w:p>
    <w:p w14:paraId="5169882E" w14:textId="77777777" w:rsidR="007D3F09" w:rsidRPr="00D608B4" w:rsidRDefault="007D3F09" w:rsidP="00D608B4">
      <w:pPr>
        <w:pStyle w:val="ConsPlusNormal"/>
        <w:numPr>
          <w:ilvl w:val="0"/>
          <w:numId w:val="23"/>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заваливать землей, строительными материалами, мусором крышки, люки и решетки колодцев, другие коммуникации и сооружения;</w:t>
      </w:r>
    </w:p>
    <w:p w14:paraId="589A3635" w14:textId="77777777" w:rsidR="007D3F09" w:rsidRPr="00D608B4" w:rsidRDefault="007D3F09" w:rsidP="00D608B4">
      <w:pPr>
        <w:pStyle w:val="ConsPlusNormal"/>
        <w:numPr>
          <w:ilvl w:val="0"/>
          <w:numId w:val="23"/>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сбрасывать промышленные, коммунальные отходы, мусор и иные материалы.</w:t>
      </w:r>
    </w:p>
    <w:p w14:paraId="2F1E85DE" w14:textId="77777777" w:rsidR="007D3F09" w:rsidRPr="00D608B4" w:rsidRDefault="007D3F09" w:rsidP="00D608B4">
      <w:pPr>
        <w:pStyle w:val="ConsPlusNormal"/>
        <w:numPr>
          <w:ilvl w:val="0"/>
          <w:numId w:val="33"/>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Эксплуатация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14:paraId="41025DBB" w14:textId="77777777" w:rsidR="007D3F09" w:rsidRPr="00D608B4" w:rsidRDefault="007D3F09" w:rsidP="00D608B4">
      <w:pPr>
        <w:pStyle w:val="ConsPlusNormal"/>
        <w:tabs>
          <w:tab w:val="left" w:pos="142"/>
          <w:tab w:val="left" w:pos="567"/>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Эксплуатация ведомственных сетей ливневой канализации производится за счет средств соответствующих организаций.</w:t>
      </w:r>
    </w:p>
    <w:p w14:paraId="12D29EBC" w14:textId="77777777" w:rsidR="007D3F09" w:rsidRPr="00D608B4" w:rsidRDefault="007D3F09" w:rsidP="00D608B4">
      <w:pPr>
        <w:pStyle w:val="ConsPlusNormal"/>
        <w:numPr>
          <w:ilvl w:val="0"/>
          <w:numId w:val="33"/>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Запрещается сброс всех видов отходов, в том числе жидких, в сети ливневой канализации без согласования с организацией, эксплуатирующей эти сети.</w:t>
      </w:r>
    </w:p>
    <w:p w14:paraId="352056EF" w14:textId="77777777" w:rsidR="007D3F09" w:rsidRPr="00D608B4" w:rsidRDefault="007D3F09" w:rsidP="00D608B4">
      <w:pPr>
        <w:pStyle w:val="ConsPlusNormal"/>
        <w:numPr>
          <w:ilvl w:val="0"/>
          <w:numId w:val="33"/>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Организации, эксплуатирующие сети ливневой канализации, обязаны содержать их в соответствии с техническими правилами.</w:t>
      </w:r>
    </w:p>
    <w:p w14:paraId="34B3D0FD" w14:textId="77777777" w:rsidR="007D3F09" w:rsidRPr="00D608B4" w:rsidRDefault="007D3F09" w:rsidP="00D608B4">
      <w:pPr>
        <w:pStyle w:val="ConsPlusNormal"/>
        <w:numPr>
          <w:ilvl w:val="0"/>
          <w:numId w:val="33"/>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14:paraId="71653C4B" w14:textId="77777777" w:rsidR="007D3F09" w:rsidRPr="00D608B4" w:rsidRDefault="007D3F09" w:rsidP="00D608B4">
      <w:pPr>
        <w:pStyle w:val="ConsPlusNormal"/>
        <w:numPr>
          <w:ilvl w:val="0"/>
          <w:numId w:val="33"/>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Коммуникационные колодцы, на которых разрушены крышки или решетки, должны быть в течение 1 часа ограждены собственниками сетей, обозначены соответствующими предупреждающими знаками и заменены в сроки не более 3 часов.</w:t>
      </w:r>
    </w:p>
    <w:p w14:paraId="53C706E6" w14:textId="77777777" w:rsidR="007D3F09" w:rsidRPr="00D608B4" w:rsidRDefault="007D3F09" w:rsidP="00D608B4">
      <w:pPr>
        <w:pStyle w:val="ConsPlusNormal"/>
        <w:numPr>
          <w:ilvl w:val="0"/>
          <w:numId w:val="33"/>
        </w:numPr>
        <w:tabs>
          <w:tab w:val="left" w:pos="709"/>
          <w:tab w:val="left" w:pos="851"/>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К текущему ремонту относятся следующие основные виды работ:</w:t>
      </w:r>
    </w:p>
    <w:p w14:paraId="156096ED" w14:textId="77777777" w:rsidR="007D3F09" w:rsidRPr="00D608B4" w:rsidRDefault="007D3F09" w:rsidP="00D608B4">
      <w:pPr>
        <w:pStyle w:val="ConsPlusNormal"/>
        <w:numPr>
          <w:ilvl w:val="0"/>
          <w:numId w:val="102"/>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ремонт смотровых и дождеприемных колодцев, их частей;</w:t>
      </w:r>
    </w:p>
    <w:p w14:paraId="358AAEC2" w14:textId="77777777" w:rsidR="007D3F09" w:rsidRPr="00D608B4" w:rsidRDefault="007D3F09" w:rsidP="00D608B4">
      <w:pPr>
        <w:pStyle w:val="ConsPlusNormal"/>
        <w:numPr>
          <w:ilvl w:val="0"/>
          <w:numId w:val="102"/>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замена оборудования колодцев, в том числе крышек, решеток;</w:t>
      </w:r>
    </w:p>
    <w:p w14:paraId="245F05D8" w14:textId="77777777" w:rsidR="007D3F09" w:rsidRPr="00D608B4" w:rsidRDefault="007D3F09" w:rsidP="00D608B4">
      <w:pPr>
        <w:pStyle w:val="ConsPlusNormal"/>
        <w:numPr>
          <w:ilvl w:val="0"/>
          <w:numId w:val="102"/>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замена и установка блокирующих (запорных) устройств в крышках и решетках колодцев;</w:t>
      </w:r>
    </w:p>
    <w:p w14:paraId="6C70003D" w14:textId="77777777" w:rsidR="007D3F09" w:rsidRPr="00D608B4" w:rsidRDefault="007D3F09" w:rsidP="00D608B4">
      <w:pPr>
        <w:pStyle w:val="ConsPlusNormal"/>
        <w:numPr>
          <w:ilvl w:val="0"/>
          <w:numId w:val="102"/>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устройство дополнительных колодцев;</w:t>
      </w:r>
    </w:p>
    <w:p w14:paraId="1FC61D06" w14:textId="77777777" w:rsidR="007D3F09" w:rsidRPr="00D608B4" w:rsidRDefault="007D3F09" w:rsidP="00D608B4">
      <w:pPr>
        <w:pStyle w:val="ConsPlusNormal"/>
        <w:numPr>
          <w:ilvl w:val="0"/>
          <w:numId w:val="102"/>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установка, замена и ремонт лестниц в смотровых колодцах;</w:t>
      </w:r>
    </w:p>
    <w:p w14:paraId="0E542236" w14:textId="77777777" w:rsidR="007D3F09" w:rsidRPr="00D608B4" w:rsidRDefault="007D3F09" w:rsidP="00D608B4">
      <w:pPr>
        <w:pStyle w:val="ConsPlusNormal"/>
        <w:numPr>
          <w:ilvl w:val="0"/>
          <w:numId w:val="102"/>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окраска оборудования колодцев;</w:t>
      </w:r>
    </w:p>
    <w:p w14:paraId="4CB1197B" w14:textId="77777777" w:rsidR="007D3F09" w:rsidRPr="00D608B4" w:rsidRDefault="007D3F09" w:rsidP="00D608B4">
      <w:pPr>
        <w:pStyle w:val="ConsPlusNormal"/>
        <w:numPr>
          <w:ilvl w:val="0"/>
          <w:numId w:val="102"/>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восстановление бортовых камней после ремонта колодцев;</w:t>
      </w:r>
    </w:p>
    <w:p w14:paraId="412B4F70" w14:textId="77777777" w:rsidR="007D3F09" w:rsidRPr="00D608B4" w:rsidRDefault="007D3F09" w:rsidP="00D608B4">
      <w:pPr>
        <w:pStyle w:val="ConsPlusNormal"/>
        <w:numPr>
          <w:ilvl w:val="0"/>
          <w:numId w:val="102"/>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подготовка поверхностей у колодцев под асфальтировку;</w:t>
      </w:r>
    </w:p>
    <w:p w14:paraId="359347AA" w14:textId="77777777" w:rsidR="007D3F09" w:rsidRPr="00D608B4" w:rsidRDefault="007D3F09" w:rsidP="00D608B4">
      <w:pPr>
        <w:pStyle w:val="ConsPlusNormal"/>
        <w:numPr>
          <w:ilvl w:val="0"/>
          <w:numId w:val="102"/>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восстановление дорожного покрытия у колодцев;</w:t>
      </w:r>
    </w:p>
    <w:p w14:paraId="6E3125A3" w14:textId="77777777" w:rsidR="007D3F09" w:rsidRPr="00D608B4" w:rsidRDefault="007D3F09" w:rsidP="00D608B4">
      <w:pPr>
        <w:pStyle w:val="ConsPlusNormal"/>
        <w:numPr>
          <w:ilvl w:val="0"/>
          <w:numId w:val="102"/>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ремонт водовыпусков;</w:t>
      </w:r>
    </w:p>
    <w:p w14:paraId="6E7DD918" w14:textId="77777777" w:rsidR="007D3F09" w:rsidRPr="00D608B4" w:rsidRDefault="007D3F09" w:rsidP="00D608B4">
      <w:pPr>
        <w:pStyle w:val="ConsPlusNormal"/>
        <w:numPr>
          <w:ilvl w:val="0"/>
          <w:numId w:val="102"/>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ремонт внутренней поверхности коллекторов;</w:t>
      </w:r>
    </w:p>
    <w:p w14:paraId="6CFE69B9" w14:textId="77777777" w:rsidR="007D3F09" w:rsidRPr="00D608B4" w:rsidRDefault="007D3F09" w:rsidP="00D608B4">
      <w:pPr>
        <w:pStyle w:val="ConsPlusNormal"/>
        <w:numPr>
          <w:ilvl w:val="0"/>
          <w:numId w:val="102"/>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исправление повреждений и замена трубопроводов;</w:t>
      </w:r>
    </w:p>
    <w:p w14:paraId="772ACFB8" w14:textId="77777777" w:rsidR="007D3F09" w:rsidRPr="00D608B4" w:rsidRDefault="007D3F09" w:rsidP="00D608B4">
      <w:pPr>
        <w:pStyle w:val="ConsPlusNormal"/>
        <w:numPr>
          <w:ilvl w:val="0"/>
          <w:numId w:val="33"/>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14:paraId="406FCD3D" w14:textId="77777777" w:rsidR="007D3F09" w:rsidRPr="00D608B4" w:rsidRDefault="007D3F09" w:rsidP="00D608B4">
      <w:pPr>
        <w:pStyle w:val="ConsPlusNormal"/>
        <w:numPr>
          <w:ilvl w:val="0"/>
          <w:numId w:val="33"/>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Ликвидация последствий утечек выполняется силами и за счет владельцев поврежденных инженерных сетей.</w:t>
      </w:r>
    </w:p>
    <w:p w14:paraId="1C217FB2" w14:textId="77777777" w:rsidR="007D3F09" w:rsidRPr="00D608B4" w:rsidRDefault="007D3F09" w:rsidP="00D608B4">
      <w:pPr>
        <w:pStyle w:val="ConsPlusNormal"/>
        <w:numPr>
          <w:ilvl w:val="0"/>
          <w:numId w:val="33"/>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14:paraId="4C2C7DAB" w14:textId="77777777" w:rsidR="007D3F09" w:rsidRPr="00D608B4" w:rsidRDefault="007D3F09" w:rsidP="00D608B4">
      <w:pPr>
        <w:pStyle w:val="ConsPlusNormal"/>
        <w:numPr>
          <w:ilvl w:val="0"/>
          <w:numId w:val="33"/>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Уборка и очистка водоотводных канав, мостиков, труб, дренажей, предназначенных для отвода поверхностных и грунтовых вод с улиц и дворов, производится жилищно-эксплуатационными организациями, в ведении которых находятся территории, занятые данными объектами. При прохождении водоотводных канав по территории, принадлежащей собственникам (владельцам), очистку их производят сами собственники.</w:t>
      </w:r>
    </w:p>
    <w:p w14:paraId="61DDF730"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Не допускается: засыпание водоотводных канав грунтом, бытовым мусором, завышение отметки укладки водопропускных труб, а также поднятие земельных участков без организации водоотвода, которое может привести к подтоплению рядом находящихся территорий.</w:t>
      </w:r>
    </w:p>
    <w:p w14:paraId="1B60E620" w14:textId="77777777" w:rsidR="007D3F09" w:rsidRPr="00D608B4" w:rsidRDefault="007D3F09" w:rsidP="00D608B4">
      <w:pPr>
        <w:pStyle w:val="ConsPlusNormal"/>
        <w:numPr>
          <w:ilvl w:val="0"/>
          <w:numId w:val="33"/>
        </w:numPr>
        <w:tabs>
          <w:tab w:val="left" w:pos="709"/>
          <w:tab w:val="left" w:pos="851"/>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Здания, строения и сооружения должны быть оборудованы водоотводящими устройствами. </w:t>
      </w:r>
    </w:p>
    <w:p w14:paraId="6F690C80" w14:textId="77777777" w:rsidR="007D3F09" w:rsidRPr="00D608B4" w:rsidRDefault="007D3F09" w:rsidP="00D608B4">
      <w:pPr>
        <w:pStyle w:val="ConsPlusNormal"/>
        <w:numPr>
          <w:ilvl w:val="0"/>
          <w:numId w:val="33"/>
        </w:numPr>
        <w:tabs>
          <w:tab w:val="left" w:pos="709"/>
          <w:tab w:val="left" w:pos="851"/>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Желоба, лотки, воронки и водосточные трубы должны быть выполнены как единая водоприемная система с соблюдением строительных норм и правил.</w:t>
      </w:r>
    </w:p>
    <w:p w14:paraId="2C117127"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 водоотвода.</w:t>
      </w:r>
    </w:p>
    <w:p w14:paraId="342EB950"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Ответственность за надлежащее состояние водоотводящих устройств несут собственники, владельцы и (или) организации, управляющие многоквартирными домами.</w:t>
      </w:r>
    </w:p>
    <w:p w14:paraId="7F880B39" w14:textId="77777777" w:rsidR="007D3F09" w:rsidRPr="00D608B4" w:rsidRDefault="007D3F09" w:rsidP="00D608B4">
      <w:pPr>
        <w:pStyle w:val="ConsPlusNormal"/>
        <w:numPr>
          <w:ilvl w:val="0"/>
          <w:numId w:val="33"/>
        </w:numPr>
        <w:tabs>
          <w:tab w:val="left" w:pos="709"/>
          <w:tab w:val="left" w:pos="851"/>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При организации стока воды со скатных крыш через водосточные трубы следует:</w:t>
      </w:r>
    </w:p>
    <w:p w14:paraId="21238FC2"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6C4EB74D"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не допускать высоты свободного падения воды из выходного отверстия трубы более 20 см;</w:t>
      </w:r>
    </w:p>
    <w:p w14:paraId="22DAFD29"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предусматривать в местах стока воды из трубы на основные пешеходные коммуникации наличие твердого покрытия с уклоном не менее 0,5 см в направлении водоотводных лотков либо устройство лотков в покрытии (закрытых или перекрытых решетками);</w:t>
      </w:r>
    </w:p>
    <w:p w14:paraId="462ECEDB"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предусматривать устройство дренажа в местах стока воды из трубы на газон или иные мягкие виды покрытия.</w:t>
      </w:r>
    </w:p>
    <w:p w14:paraId="0CC293E9"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p>
    <w:p w14:paraId="1FB0F7C9" w14:textId="23E6851B" w:rsidR="007D3F09" w:rsidRPr="00D608B4" w:rsidRDefault="007D3F09" w:rsidP="00D608B4">
      <w:pPr>
        <w:tabs>
          <w:tab w:val="left" w:pos="709"/>
          <w:tab w:val="left" w:pos="851"/>
        </w:tabs>
        <w:spacing w:after="0" w:line="240" w:lineRule="auto"/>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3</w:t>
      </w:r>
      <w:r w:rsidR="0014036F" w:rsidRPr="00D608B4">
        <w:rPr>
          <w:rFonts w:ascii="Times New Roman" w:hAnsi="Times New Roman" w:cs="Times New Roman"/>
          <w:b/>
          <w:bCs/>
          <w:color w:val="000000"/>
          <w:sz w:val="28"/>
          <w:szCs w:val="28"/>
        </w:rPr>
        <w:t>1</w:t>
      </w:r>
      <w:r w:rsidRPr="00D608B4">
        <w:rPr>
          <w:rFonts w:ascii="Times New Roman" w:hAnsi="Times New Roman" w:cs="Times New Roman"/>
          <w:b/>
          <w:bCs/>
          <w:color w:val="000000"/>
          <w:sz w:val="28"/>
          <w:szCs w:val="28"/>
        </w:rPr>
        <w:t>. Требования к состоянию и эксплуатации улично-дорожной сети</w:t>
      </w:r>
    </w:p>
    <w:p w14:paraId="631E9EF4" w14:textId="77777777" w:rsidR="007D3F09" w:rsidRPr="00D608B4" w:rsidRDefault="007D3F09" w:rsidP="00D608B4">
      <w:pPr>
        <w:numPr>
          <w:ilvl w:val="0"/>
          <w:numId w:val="4"/>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Настоящая статья регулирует правоотношения, связанные с обеспечением надлежащего состояния и эксплуатацией дорог общего пользования, расположенных в границах муниципального округа.</w:t>
      </w:r>
    </w:p>
    <w:p w14:paraId="28C4D4AD" w14:textId="77777777" w:rsidR="007D3F09" w:rsidRPr="00D608B4" w:rsidRDefault="007D3F09" w:rsidP="00D608B4">
      <w:pPr>
        <w:tabs>
          <w:tab w:val="left" w:pos="300"/>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Покрытия поверхности обеспечивают на территории муниципального округа условия безопасного и комфортного передвижения, а также формируют его архитектурно-художественный облик.</w:t>
      </w:r>
    </w:p>
    <w:p w14:paraId="221FC91E"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Требования данной статьи обязательны для исполнения предприятиями, осуществляющими деятельность в соответствующей сфере (осуществляющими обеспечение надлежащего состояния, ремонт и строительство дорог), и юридическими и физическими лицами.</w:t>
      </w:r>
    </w:p>
    <w:p w14:paraId="38733653" w14:textId="11227F79"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Дорогами общего пользования являются улицы, проезды, линии общественного транспорта, дороги местного значения и иные автомобильные дороги, принадлежащие на праве собственности муниципальному округу, находящиеся в границах</w:t>
      </w:r>
      <w:r w:rsidR="00A034EB" w:rsidRPr="00D608B4">
        <w:rPr>
          <w:rFonts w:ascii="Times New Roman" w:hAnsi="Times New Roman" w:cs="Times New Roman"/>
          <w:color w:val="000000"/>
          <w:sz w:val="28"/>
          <w:szCs w:val="28"/>
        </w:rPr>
        <w:t xml:space="preserve"> </w:t>
      </w:r>
      <w:r w:rsidRPr="00D608B4">
        <w:rPr>
          <w:rFonts w:ascii="Times New Roman" w:hAnsi="Times New Roman" w:cs="Times New Roman"/>
          <w:color w:val="000000"/>
          <w:sz w:val="28"/>
          <w:szCs w:val="28"/>
        </w:rPr>
        <w:t>муниципального округа, за исключением автомобильных дорог общего пользования федерального и регионального значения, а также ведомственных и частных автомобильных дорог.</w:t>
      </w:r>
    </w:p>
    <w:p w14:paraId="36F7F15C" w14:textId="77777777" w:rsidR="007D3F09" w:rsidRPr="00D608B4" w:rsidRDefault="007D3F09" w:rsidP="00D608B4">
      <w:pPr>
        <w:numPr>
          <w:ilvl w:val="0"/>
          <w:numId w:val="4"/>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государственных стандартов.</w:t>
      </w:r>
    </w:p>
    <w:p w14:paraId="60F31CC7" w14:textId="77777777" w:rsidR="007D3F09" w:rsidRPr="00D608B4" w:rsidRDefault="007D3F09" w:rsidP="00D608B4">
      <w:pPr>
        <w:tabs>
          <w:tab w:val="left" w:pos="400"/>
          <w:tab w:val="left" w:pos="567"/>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Содержание территорий дорог включает в себя:</w:t>
      </w:r>
    </w:p>
    <w:p w14:paraId="69A3EDA2" w14:textId="77777777" w:rsidR="007D3F09" w:rsidRPr="00D608B4" w:rsidRDefault="007D3F09" w:rsidP="00D608B4">
      <w:pPr>
        <w:numPr>
          <w:ilvl w:val="0"/>
          <w:numId w:val="51"/>
        </w:numPr>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текущий ремонт дорог, тротуаров, искусственных сооружений;</w:t>
      </w:r>
    </w:p>
    <w:p w14:paraId="50E05CE8" w14:textId="77777777" w:rsidR="007D3F09" w:rsidRPr="00D608B4" w:rsidRDefault="007D3F09" w:rsidP="00D608B4">
      <w:pPr>
        <w:numPr>
          <w:ilvl w:val="0"/>
          <w:numId w:val="51"/>
        </w:numPr>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ежедневную уборку грязи, мусора, снега и льда (наледи) с тротуаров (пешеходных территорий) и проезжей части дорог, улиц и мостов;</w:t>
      </w:r>
    </w:p>
    <w:p w14:paraId="4A591030" w14:textId="77777777" w:rsidR="007D3F09" w:rsidRPr="00D608B4" w:rsidRDefault="007D3F09" w:rsidP="00D608B4">
      <w:pPr>
        <w:numPr>
          <w:ilvl w:val="0"/>
          <w:numId w:val="51"/>
        </w:numPr>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мойку и полив дорожных покрытий; </w:t>
      </w:r>
    </w:p>
    <w:p w14:paraId="55CEEE75" w14:textId="77777777" w:rsidR="007D3F09" w:rsidRPr="00D608B4" w:rsidRDefault="007D3F09" w:rsidP="00D608B4">
      <w:pPr>
        <w:numPr>
          <w:ilvl w:val="0"/>
          <w:numId w:val="51"/>
        </w:numPr>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уход за газонами и зелеными насаждениями;</w:t>
      </w:r>
    </w:p>
    <w:p w14:paraId="7E9EE35B" w14:textId="77777777" w:rsidR="007D3F09" w:rsidRPr="00D608B4" w:rsidRDefault="007D3F09" w:rsidP="00D608B4">
      <w:pPr>
        <w:numPr>
          <w:ilvl w:val="0"/>
          <w:numId w:val="51"/>
        </w:numPr>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текущий ремонт опор уличного освещения и контактной сети; </w:t>
      </w:r>
    </w:p>
    <w:p w14:paraId="308506A2" w14:textId="77777777" w:rsidR="007D3F09" w:rsidRPr="00D608B4" w:rsidRDefault="007D3F09" w:rsidP="00D608B4">
      <w:pPr>
        <w:numPr>
          <w:ilvl w:val="0"/>
          <w:numId w:val="51"/>
        </w:numPr>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ремонт и окраску малых архитектурных форм; </w:t>
      </w:r>
    </w:p>
    <w:p w14:paraId="7A5C2FF7" w14:textId="77777777" w:rsidR="007D3F09" w:rsidRPr="00D608B4" w:rsidRDefault="007D3F09" w:rsidP="00D608B4">
      <w:pPr>
        <w:numPr>
          <w:ilvl w:val="0"/>
          <w:numId w:val="51"/>
        </w:numPr>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ремонт и очистку смотровых колодцев и дождеприемников, нагорных канав и открытых лотков, входящих в состав искусственных сооружений.</w:t>
      </w:r>
    </w:p>
    <w:p w14:paraId="3DA922FF" w14:textId="46BC03F2" w:rsidR="007D3F09" w:rsidRPr="00D608B4" w:rsidRDefault="007D3F09" w:rsidP="00D608B4">
      <w:pPr>
        <w:numPr>
          <w:ilvl w:val="0"/>
          <w:numId w:val="4"/>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Обеспечение надлежащего состояния и ремонт дорог общего пользования обеспечивается </w:t>
      </w:r>
      <w:r w:rsidR="009A6ACA" w:rsidRPr="00D608B4">
        <w:rPr>
          <w:rFonts w:ascii="Times New Roman" w:hAnsi="Times New Roman" w:cs="Times New Roman"/>
          <w:color w:val="000000"/>
          <w:sz w:val="28"/>
          <w:szCs w:val="28"/>
        </w:rPr>
        <w:t>административно-территориальным</w:t>
      </w:r>
      <w:r w:rsidR="0079068E" w:rsidRPr="00D608B4">
        <w:rPr>
          <w:rFonts w:ascii="Times New Roman" w:hAnsi="Times New Roman" w:cs="Times New Roman"/>
          <w:color w:val="000000"/>
          <w:sz w:val="28"/>
          <w:szCs w:val="28"/>
        </w:rPr>
        <w:t>и</w:t>
      </w:r>
      <w:r w:rsidR="009A6ACA" w:rsidRPr="00D608B4">
        <w:rPr>
          <w:rFonts w:ascii="Times New Roman" w:hAnsi="Times New Roman" w:cs="Times New Roman"/>
          <w:color w:val="000000"/>
          <w:sz w:val="28"/>
          <w:szCs w:val="28"/>
        </w:rPr>
        <w:t xml:space="preserve"> отдел</w:t>
      </w:r>
      <w:r w:rsidR="0079068E" w:rsidRPr="00D608B4">
        <w:rPr>
          <w:rFonts w:ascii="Times New Roman" w:hAnsi="Times New Roman" w:cs="Times New Roman"/>
          <w:color w:val="000000"/>
          <w:sz w:val="28"/>
          <w:szCs w:val="28"/>
        </w:rPr>
        <w:t>ами</w:t>
      </w:r>
      <w:r w:rsidR="009A6ACA" w:rsidRPr="00D608B4">
        <w:rPr>
          <w:rFonts w:ascii="Times New Roman" w:hAnsi="Times New Roman" w:cs="Times New Roman"/>
          <w:color w:val="000000"/>
          <w:sz w:val="28"/>
          <w:szCs w:val="28"/>
        </w:rPr>
        <w:t xml:space="preserve"> </w:t>
      </w:r>
      <w:r w:rsidRPr="00D608B4">
        <w:rPr>
          <w:rFonts w:ascii="Times New Roman" w:hAnsi="Times New Roman" w:cs="Times New Roman"/>
          <w:color w:val="000000"/>
          <w:sz w:val="28"/>
          <w:szCs w:val="28"/>
        </w:rPr>
        <w:t>с привлечением в установленном порядке специализированных организаций, имеющих необходимую технику и обученный персонал для выполнения всего объема работ в регламентные сроки.</w:t>
      </w:r>
    </w:p>
    <w:p w14:paraId="1CB06BAD" w14:textId="77777777" w:rsidR="007D3F09" w:rsidRPr="00D608B4" w:rsidRDefault="007D3F09" w:rsidP="00D608B4">
      <w:pPr>
        <w:tabs>
          <w:tab w:val="left" w:pos="400"/>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Обеспечение надлежащего состояния и ремонт подъездов к предприятиям, учреждениям, организациям любых форм собственности обеспечивают собственники предприятий, учреждений, организаций, собственники объектов недвижимости, на территории которых распложены предприятие, учреждение, организация. Указанные субъекты осуществляют обеспечение надлежащего состояния и ремонт подъездов к предприятиям, учреждениям, организациям за счет собственных средств, собственными силами или путем заключения договора со специализированной организацией.</w:t>
      </w:r>
    </w:p>
    <w:p w14:paraId="371F99EC"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Специализированная организация, осуществляющая работы по обеспечению надлежащего состояния и ремонту дорог должна иметь лицензию на соответствующие виды работ, ордер на производство работ и выполнять ремонт по проектной документации, в соответствии с графиком и схемами работ.</w:t>
      </w:r>
    </w:p>
    <w:p w14:paraId="5260D6EA" w14:textId="77777777" w:rsidR="007D3F09" w:rsidRPr="00D608B4" w:rsidRDefault="007D3F09" w:rsidP="00D608B4">
      <w:pPr>
        <w:numPr>
          <w:ilvl w:val="0"/>
          <w:numId w:val="4"/>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Организации и собственники, отвечающие за обеспечение надлежащего состояния и ремонт улиц и дорог должны ежегодно утверждать список объектов капитального ремонта, заключать договоры на разработку проектов капитального ремонта с организациями, имеющими лицензии на данный вид деятельности, согласовывать проектную документацию по виду работ.</w:t>
      </w:r>
    </w:p>
    <w:p w14:paraId="6821A33A"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Проект капитального ремонта должен учитывать требования нормативных и распорядительных документов и предусматривать комплексность проведения ремонта.</w:t>
      </w:r>
    </w:p>
    <w:p w14:paraId="6D7FC833"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Специализированная организация, осуществляющая работы по обеспечению надлежащего состояния и ремонту дорог должна иметь лицензию на соответствующие виды работ, ордер на производство работ и выполнять ремонт по проектной документации, в соответствии с графиком и схемами работ.</w:t>
      </w:r>
    </w:p>
    <w:p w14:paraId="5A304E74" w14:textId="77777777" w:rsidR="007D3F09" w:rsidRPr="00D608B4" w:rsidRDefault="007D3F09" w:rsidP="00D608B4">
      <w:pPr>
        <w:numPr>
          <w:ilvl w:val="0"/>
          <w:numId w:val="4"/>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Место проведения ремонтных работ должно быть обустроено соответствующими дорожными знаками и ограждающими средствами.</w:t>
      </w:r>
    </w:p>
    <w:p w14:paraId="0A3E90C9" w14:textId="77777777" w:rsidR="007D3F09" w:rsidRPr="00D608B4" w:rsidRDefault="007D3F09" w:rsidP="00D608B4">
      <w:pPr>
        <w:tabs>
          <w:tab w:val="left" w:pos="567"/>
          <w:tab w:val="left" w:pos="709"/>
          <w:tab w:val="left" w:pos="851"/>
        </w:tabs>
        <w:spacing w:after="0" w:line="240" w:lineRule="auto"/>
        <w:ind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При производстве работ по уборке, обеспечению надлежащего состояния и ремонту дорог должны выполняться требования к зимней и летней уборке дорог настоящих Правил.</w:t>
      </w:r>
    </w:p>
    <w:p w14:paraId="1D451DED" w14:textId="77777777" w:rsidR="007D3F09" w:rsidRPr="00D608B4" w:rsidRDefault="007D3F09" w:rsidP="00D608B4">
      <w:pPr>
        <w:tabs>
          <w:tab w:val="left" w:pos="567"/>
          <w:tab w:val="left" w:pos="709"/>
          <w:tab w:val="left" w:pos="851"/>
        </w:tabs>
        <w:spacing w:after="0" w:line="240" w:lineRule="auto"/>
        <w:ind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При выполнении работ по уборке, обеспечению надлежащего состояния и ремонту дорог должно обеспечиваться движение транспорта и пешеходов.</w:t>
      </w:r>
    </w:p>
    <w:p w14:paraId="7F99DBB2" w14:textId="77777777" w:rsidR="007D3F09" w:rsidRPr="00D608B4" w:rsidRDefault="007D3F09" w:rsidP="00D608B4">
      <w:pPr>
        <w:numPr>
          <w:ilvl w:val="0"/>
          <w:numId w:val="4"/>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shd w:val="clear" w:color="auto" w:fill="FFFFFF"/>
        </w:rPr>
      </w:pPr>
      <w:r w:rsidRPr="00D608B4">
        <w:rPr>
          <w:rFonts w:ascii="Times New Roman" w:hAnsi="Times New Roman" w:cs="Times New Roman"/>
          <w:color w:val="000000"/>
          <w:sz w:val="28"/>
          <w:szCs w:val="28"/>
        </w:rPr>
        <w:t xml:space="preserve">Дорожная сеть муниципального округа должна использоваться по прямому назначению. </w:t>
      </w:r>
      <w:r w:rsidRPr="00D608B4">
        <w:rPr>
          <w:rFonts w:ascii="Times New Roman" w:hAnsi="Times New Roman" w:cs="Times New Roman"/>
          <w:color w:val="000000"/>
          <w:sz w:val="28"/>
          <w:szCs w:val="28"/>
          <w:shd w:val="clear" w:color="auto" w:fill="FFFFFF"/>
        </w:rPr>
        <w:t>С целью сохранения дорожных покрытий на территории муниципального округа запрещается:</w:t>
      </w:r>
    </w:p>
    <w:p w14:paraId="4C8E2A42" w14:textId="77777777" w:rsidR="007D3F09" w:rsidRPr="00D608B4" w:rsidRDefault="007D3F09" w:rsidP="00D608B4">
      <w:pPr>
        <w:numPr>
          <w:ilvl w:val="0"/>
          <w:numId w:val="1"/>
        </w:numPr>
        <w:tabs>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использовать дороги и проезды для складирования грунта, мусора, строительных и прочих материалов, если это не связано с ремонтом дорог;</w:t>
      </w:r>
    </w:p>
    <w:p w14:paraId="04F803B7" w14:textId="77777777" w:rsidR="007D3F09" w:rsidRPr="00D608B4" w:rsidRDefault="007D3F09" w:rsidP="00D608B4">
      <w:pPr>
        <w:numPr>
          <w:ilvl w:val="0"/>
          <w:numId w:val="1"/>
        </w:numPr>
        <w:tabs>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shd w:val="clear" w:color="auto" w:fill="FFFFFF"/>
        </w:rPr>
      </w:pPr>
      <w:r w:rsidRPr="00D608B4">
        <w:rPr>
          <w:rFonts w:ascii="Times New Roman" w:hAnsi="Times New Roman" w:cs="Times New Roman"/>
          <w:color w:val="000000"/>
          <w:sz w:val="28"/>
          <w:szCs w:val="28"/>
          <w:shd w:val="clear" w:color="auto" w:fill="FFFFFF"/>
        </w:rPr>
        <w:t>осуществлять сброс при погрузочно-разгрузочных работах на улицах железных балок, труб, кирпича, бревен, других тяжелых предметов и складирование их;</w:t>
      </w:r>
    </w:p>
    <w:p w14:paraId="39B33FE0" w14:textId="77777777" w:rsidR="007D3F09" w:rsidRPr="00D608B4" w:rsidRDefault="007D3F09" w:rsidP="00D608B4">
      <w:pPr>
        <w:numPr>
          <w:ilvl w:val="0"/>
          <w:numId w:val="1"/>
        </w:numPr>
        <w:tabs>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shd w:val="clear" w:color="auto" w:fill="FFFFFF"/>
        </w:rPr>
      </w:pPr>
      <w:r w:rsidRPr="00D608B4">
        <w:rPr>
          <w:rFonts w:ascii="Times New Roman" w:hAnsi="Times New Roman" w:cs="Times New Roman"/>
          <w:color w:val="000000"/>
          <w:sz w:val="28"/>
          <w:szCs w:val="28"/>
          <w:shd w:val="clear" w:color="auto" w:fill="FFFFFF"/>
        </w:rPr>
        <w:t>подвоз груза волоком;</w:t>
      </w:r>
    </w:p>
    <w:p w14:paraId="2CA6374A" w14:textId="77777777" w:rsidR="007D3F09" w:rsidRPr="00D608B4" w:rsidRDefault="007D3F09" w:rsidP="00D608B4">
      <w:pPr>
        <w:numPr>
          <w:ilvl w:val="0"/>
          <w:numId w:val="1"/>
        </w:numPr>
        <w:tabs>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shd w:val="clear" w:color="auto" w:fill="FFFFFF"/>
        </w:rPr>
      </w:pPr>
      <w:r w:rsidRPr="00D608B4">
        <w:rPr>
          <w:rFonts w:ascii="Times New Roman" w:hAnsi="Times New Roman" w:cs="Times New Roman"/>
          <w:color w:val="000000"/>
          <w:sz w:val="28"/>
          <w:szCs w:val="28"/>
          <w:shd w:val="clear" w:color="auto" w:fill="FFFFFF"/>
        </w:rPr>
        <w:t>использовать улицы населенных пунктов, имеющих твердое покрытие, для перегона машин на гусеничном ходу;</w:t>
      </w:r>
    </w:p>
    <w:p w14:paraId="7FA3CD39" w14:textId="77777777" w:rsidR="007D3F09" w:rsidRPr="00D608B4" w:rsidRDefault="007D3F09" w:rsidP="00D608B4">
      <w:pPr>
        <w:numPr>
          <w:ilvl w:val="0"/>
          <w:numId w:val="1"/>
        </w:numPr>
        <w:tabs>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организовывать на дорогах и проездах автостоянки, кроме специально отведенных мест, устанавливать гаражи и тенты типа «ракушка», устанавливать аттракционы, временные торговые точки и кафе, рекламные конструкции;</w:t>
      </w:r>
    </w:p>
    <w:p w14:paraId="4A04FE84" w14:textId="77777777" w:rsidR="007D3F09" w:rsidRPr="00D608B4" w:rsidRDefault="007D3F09" w:rsidP="00D608B4">
      <w:pPr>
        <w:numPr>
          <w:ilvl w:val="0"/>
          <w:numId w:val="1"/>
        </w:numPr>
        <w:tabs>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shd w:val="clear" w:color="auto" w:fill="FFFFFF"/>
        </w:rPr>
      </w:pPr>
      <w:r w:rsidRPr="00D608B4">
        <w:rPr>
          <w:rFonts w:ascii="Times New Roman" w:hAnsi="Times New Roman" w:cs="Times New Roman"/>
          <w:color w:val="000000"/>
          <w:sz w:val="28"/>
          <w:szCs w:val="28"/>
          <w:shd w:val="clear" w:color="auto" w:fill="FFFFFF"/>
        </w:rPr>
        <w:t>использовать внутриквартальные пешеходные дорожки, тротуары для движения и стоянки большегрузного транспорта;</w:t>
      </w:r>
    </w:p>
    <w:p w14:paraId="3CA4DCB4" w14:textId="77777777" w:rsidR="007D3F09" w:rsidRPr="00D608B4" w:rsidRDefault="007D3F09" w:rsidP="00D608B4">
      <w:pPr>
        <w:numPr>
          <w:ilvl w:val="0"/>
          <w:numId w:val="43"/>
        </w:numPr>
        <w:tabs>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производить мойку и чистку автотранспортных средств на дорогах и проездах, осуществлять слив отработанных горючесмазочных жидкостей;</w:t>
      </w:r>
    </w:p>
    <w:p w14:paraId="1BB3BB90" w14:textId="77777777" w:rsidR="007D3F09" w:rsidRPr="00D608B4" w:rsidRDefault="007D3F09" w:rsidP="00D608B4">
      <w:pPr>
        <w:numPr>
          <w:ilvl w:val="0"/>
          <w:numId w:val="19"/>
        </w:numPr>
        <w:tabs>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выливание жидких бытовых отходов и откачка воды на дороги, проезды и тротуарные дорожки;</w:t>
      </w:r>
    </w:p>
    <w:p w14:paraId="592F3271" w14:textId="77777777" w:rsidR="007D3F09" w:rsidRPr="00D608B4" w:rsidRDefault="007D3F09" w:rsidP="00D608B4">
      <w:pPr>
        <w:numPr>
          <w:ilvl w:val="0"/>
          <w:numId w:val="19"/>
        </w:numPr>
        <w:tabs>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разводить костры на дорогах, проездах и тротуарных дорожках;</w:t>
      </w:r>
    </w:p>
    <w:p w14:paraId="02AEFC8F" w14:textId="77777777" w:rsidR="007D3F09" w:rsidRPr="00D608B4" w:rsidRDefault="007D3F09" w:rsidP="00D608B4">
      <w:pPr>
        <w:numPr>
          <w:ilvl w:val="0"/>
          <w:numId w:val="19"/>
        </w:numPr>
        <w:tabs>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14:paraId="0E1BB5D2" w14:textId="77777777" w:rsidR="007D3F09" w:rsidRPr="00D608B4" w:rsidRDefault="007D3F09" w:rsidP="00D608B4">
      <w:pPr>
        <w:numPr>
          <w:ilvl w:val="0"/>
          <w:numId w:val="1"/>
        </w:numPr>
        <w:tabs>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использовать проезжую часть улиц и проездов для долговременного хранения личного автотранспорта. </w:t>
      </w:r>
    </w:p>
    <w:p w14:paraId="581AF1C9" w14:textId="77777777" w:rsidR="007D3F09" w:rsidRPr="00D608B4" w:rsidRDefault="007D3F09" w:rsidP="00D608B4">
      <w:pPr>
        <w:numPr>
          <w:ilvl w:val="0"/>
          <w:numId w:val="4"/>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Хранение грузового автотранспорта, в том числе личного, допускается только в гаражах, на автостоянках или автобазах.</w:t>
      </w:r>
    </w:p>
    <w:p w14:paraId="1CBA9B37" w14:textId="77777777" w:rsidR="007D3F09" w:rsidRPr="00D608B4" w:rsidRDefault="007D3F09" w:rsidP="00D608B4">
      <w:pPr>
        <w:numPr>
          <w:ilvl w:val="0"/>
          <w:numId w:val="4"/>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Юридические лица и индивидуальные предприниматели, осуществляющие деятельность по перевозке пассажиров (грузов), обязаны выпускать на линию транспортные средства в чистом виде.</w:t>
      </w:r>
    </w:p>
    <w:p w14:paraId="3DE155BC" w14:textId="77777777" w:rsidR="007D3F09" w:rsidRPr="00D608B4" w:rsidRDefault="007D3F09" w:rsidP="00D608B4">
      <w:pPr>
        <w:numPr>
          <w:ilvl w:val="0"/>
          <w:numId w:val="4"/>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Опасные для движения участки улиц, в том числе проходящие по мостам и путепроводам, должны быть оборудованы ограждениями. Поврежденные элементы ограждений подлежат восстановлению или замене в течение 5 суток с момента обнаружения дефектов.</w:t>
      </w:r>
    </w:p>
    <w:p w14:paraId="08A2F573" w14:textId="77777777" w:rsidR="007D3F09" w:rsidRPr="00D608B4" w:rsidRDefault="007D3F09" w:rsidP="00D608B4">
      <w:pPr>
        <w:tabs>
          <w:tab w:val="left" w:pos="400"/>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Установленные ограждения и дорожные знаки должны соответствовать типовой схеме их размещения.</w:t>
      </w:r>
    </w:p>
    <w:p w14:paraId="6EAF02AF" w14:textId="77777777" w:rsidR="007D3F09" w:rsidRPr="00D608B4" w:rsidRDefault="007D3F09" w:rsidP="00D608B4">
      <w:pPr>
        <w:tabs>
          <w:tab w:val="left" w:pos="400"/>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Бордюрное ограждение должно белиться или окрашиваться в черно-белый цвет.</w:t>
      </w:r>
    </w:p>
    <w:p w14:paraId="4B06DF78" w14:textId="77777777" w:rsidR="007D3F09" w:rsidRPr="00D608B4" w:rsidRDefault="007D3F09" w:rsidP="00D608B4">
      <w:pPr>
        <w:numPr>
          <w:ilvl w:val="0"/>
          <w:numId w:val="4"/>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Отдельные бортовые камни подлежат замене, если имеются разрушения или сколы более чем 20 процентов их открытой поверхности. Не допускается отклонение бортового камня от его проектного положения.</w:t>
      </w:r>
    </w:p>
    <w:p w14:paraId="61B7EE03" w14:textId="5ACEA585" w:rsidR="007D3F09" w:rsidRPr="00D608B4" w:rsidRDefault="007D3F09" w:rsidP="00D608B4">
      <w:pPr>
        <w:numPr>
          <w:ilvl w:val="0"/>
          <w:numId w:val="4"/>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Установка, эксплуатация, текущий и капитальный ремонт - светофоров, дорожных знаков и иных объектов обеспечения безопасности дорожного движения, разметка осуществляются специализированными организациями по договорам с </w:t>
      </w:r>
      <w:r w:rsidRPr="00D608B4">
        <w:rPr>
          <w:rFonts w:ascii="Times New Roman" w:hAnsi="Times New Roman" w:cs="Times New Roman"/>
          <w:color w:val="000000"/>
          <w:sz w:val="28"/>
          <w:szCs w:val="28"/>
        </w:rPr>
        <w:t>соответствующим административно-территориальным</w:t>
      </w:r>
      <w:r w:rsidR="00D33F9E" w:rsidRPr="00D608B4">
        <w:rPr>
          <w:rFonts w:ascii="Times New Roman" w:hAnsi="Times New Roman" w:cs="Times New Roman"/>
          <w:color w:val="000000"/>
          <w:sz w:val="28"/>
          <w:szCs w:val="28"/>
        </w:rPr>
        <w:t xml:space="preserve"> отделом</w:t>
      </w:r>
      <w:r w:rsidRPr="00D608B4">
        <w:rPr>
          <w:rFonts w:ascii="Times New Roman" w:hAnsi="Times New Roman" w:cs="Times New Roman"/>
          <w:sz w:val="28"/>
          <w:szCs w:val="28"/>
        </w:rPr>
        <w:t>.</w:t>
      </w:r>
    </w:p>
    <w:p w14:paraId="6832C6C0" w14:textId="77777777" w:rsidR="007D3F09" w:rsidRPr="00D608B4" w:rsidRDefault="007D3F09" w:rsidP="00D608B4">
      <w:pPr>
        <w:numPr>
          <w:ilvl w:val="0"/>
          <w:numId w:val="4"/>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Организации, в ведении которых находятся подземные сети, обязаны регулярно следить за тем, чтобы колодцы, крышки люков содержались постоянно в исправном состоянии и закрытыми, крышки люков коммуникаций всегда находились на уровне дорожного покрытия. Крышки люков, колодцев, решетки дождеприемников, расположенных на проезжей части улиц и тротуаров, в случае их несоответствия нормативным актам Российской Федерации, повреждения или разрушения должны быть немедленно огорожены и в течение не более суток с момента их обнаружения заменены и (или) восстановлены организациями, в ведении которых находятся коммуникации.</w:t>
      </w:r>
    </w:p>
    <w:p w14:paraId="7EFF8F89" w14:textId="77777777" w:rsidR="007D3F09" w:rsidRPr="00D608B4" w:rsidRDefault="007D3F09" w:rsidP="00D608B4">
      <w:pPr>
        <w:pStyle w:val="ConsPlusTitle"/>
        <w:tabs>
          <w:tab w:val="left" w:pos="709"/>
          <w:tab w:val="left" w:pos="851"/>
        </w:tabs>
        <w:ind w:firstLine="567"/>
        <w:jc w:val="both"/>
        <w:outlineLvl w:val="0"/>
        <w:rPr>
          <w:rFonts w:ascii="Times New Roman" w:hAnsi="Times New Roman" w:cs="Times New Roman"/>
          <w:sz w:val="28"/>
          <w:szCs w:val="28"/>
        </w:rPr>
      </w:pPr>
    </w:p>
    <w:p w14:paraId="2D32682B" w14:textId="77777777" w:rsidR="007D3F09" w:rsidRDefault="007D3F09" w:rsidP="00D608B4">
      <w:pPr>
        <w:pStyle w:val="ConsPlusTitle"/>
        <w:tabs>
          <w:tab w:val="left" w:pos="709"/>
          <w:tab w:val="left" w:pos="851"/>
        </w:tabs>
        <w:jc w:val="center"/>
        <w:outlineLvl w:val="0"/>
        <w:rPr>
          <w:rFonts w:ascii="Times New Roman" w:hAnsi="Times New Roman" w:cs="Times New Roman"/>
          <w:sz w:val="28"/>
          <w:szCs w:val="28"/>
        </w:rPr>
      </w:pPr>
      <w:r w:rsidRPr="00D608B4">
        <w:rPr>
          <w:rFonts w:ascii="Times New Roman" w:hAnsi="Times New Roman" w:cs="Times New Roman"/>
          <w:sz w:val="28"/>
          <w:szCs w:val="28"/>
        </w:rPr>
        <w:t>ГЛАВА VII. ПОРЯДОК ПРОВЕДЕНИЯ ЗЕМЛЯННЫХ, СТРОИТЕЛЬНЫХ, РЕМОНТНЫХ РАБОТ, РАБОТ ПО ПРОКЛАДКЕ И ПЕРЕУСТРОЙСТВУ ИНЖЕНЕНРНЫХ СЕТЕЙ И КОММУНИКАЦИЙ</w:t>
      </w:r>
    </w:p>
    <w:p w14:paraId="3C40948B" w14:textId="77777777" w:rsidR="00B970FD" w:rsidRPr="00D608B4" w:rsidRDefault="00B970FD" w:rsidP="00D608B4">
      <w:pPr>
        <w:pStyle w:val="ConsPlusTitle"/>
        <w:tabs>
          <w:tab w:val="left" w:pos="709"/>
          <w:tab w:val="left" w:pos="851"/>
        </w:tabs>
        <w:jc w:val="center"/>
        <w:outlineLvl w:val="0"/>
        <w:rPr>
          <w:rFonts w:ascii="Times New Roman" w:hAnsi="Times New Roman" w:cs="Times New Roman"/>
          <w:sz w:val="28"/>
          <w:szCs w:val="28"/>
        </w:rPr>
      </w:pPr>
    </w:p>
    <w:p w14:paraId="14FE1CD3" w14:textId="1B45D119" w:rsidR="007D3F09" w:rsidRPr="00D608B4" w:rsidRDefault="007D3F09" w:rsidP="00D608B4">
      <w:pPr>
        <w:pStyle w:val="ConsPlusTitle"/>
        <w:tabs>
          <w:tab w:val="left" w:pos="709"/>
          <w:tab w:val="left" w:pos="851"/>
        </w:tabs>
        <w:jc w:val="center"/>
        <w:outlineLvl w:val="0"/>
        <w:rPr>
          <w:rFonts w:ascii="Times New Roman" w:hAnsi="Times New Roman" w:cs="Times New Roman"/>
          <w:sz w:val="28"/>
          <w:szCs w:val="28"/>
        </w:rPr>
      </w:pPr>
      <w:r w:rsidRPr="00D608B4">
        <w:rPr>
          <w:rFonts w:ascii="Times New Roman" w:hAnsi="Times New Roman" w:cs="Times New Roman"/>
          <w:sz w:val="28"/>
          <w:szCs w:val="28"/>
        </w:rPr>
        <w:t>Статья 3</w:t>
      </w:r>
      <w:r w:rsidR="00E735F0" w:rsidRPr="00D608B4">
        <w:rPr>
          <w:rFonts w:ascii="Times New Roman" w:hAnsi="Times New Roman" w:cs="Times New Roman"/>
          <w:sz w:val="28"/>
          <w:szCs w:val="28"/>
        </w:rPr>
        <w:t>2</w:t>
      </w:r>
      <w:r w:rsidRPr="00D608B4">
        <w:rPr>
          <w:rFonts w:ascii="Times New Roman" w:hAnsi="Times New Roman" w:cs="Times New Roman"/>
          <w:sz w:val="28"/>
          <w:szCs w:val="28"/>
        </w:rPr>
        <w:t>. Требования к местам производства земляных, строительных, ремонтных работ, работ по прокладке и переустройству инженерных сетей и коммуникаций</w:t>
      </w:r>
    </w:p>
    <w:p w14:paraId="73A48792" w14:textId="77777777" w:rsidR="007D3F09" w:rsidRPr="00D608B4" w:rsidRDefault="007D3F09" w:rsidP="00D608B4">
      <w:pPr>
        <w:widowControl w:val="0"/>
        <w:numPr>
          <w:ilvl w:val="0"/>
          <w:numId w:val="68"/>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Настоящая статья регулирует правоотношения, связанные с обеспечением чистоты и порядка в местах производства земляных, строительных и ремонтных работ, в том числе аварийных работ по прокладке и переустройству инженерных сетей и коммуникаций, на прилегающих к ним территориях, которые осуществляются в соответствии с требованиями, </w:t>
      </w:r>
      <w:r w:rsidRPr="00D608B4">
        <w:rPr>
          <w:rFonts w:ascii="Times New Roman" w:hAnsi="Times New Roman" w:cs="Times New Roman"/>
          <w:sz w:val="28"/>
          <w:szCs w:val="28"/>
        </w:rPr>
        <w:t xml:space="preserve">установленными </w:t>
      </w:r>
      <w:r w:rsidRPr="00D608B4">
        <w:rPr>
          <w:rFonts w:ascii="Times New Roman" w:hAnsi="Times New Roman" w:cs="Times New Roman"/>
          <w:color w:val="000000"/>
          <w:sz w:val="28"/>
          <w:szCs w:val="28"/>
        </w:rPr>
        <w:t>Законом Нижегородской области от 10.09.2010г. №144-ФЗ «Об обеспечении чистоты и порядка на территории Нижегородской области» и настоящими Правилами.</w:t>
      </w:r>
    </w:p>
    <w:p w14:paraId="09F1D05F" w14:textId="77777777" w:rsidR="007D3F09" w:rsidRPr="00D608B4" w:rsidRDefault="007D3F09" w:rsidP="00D608B4">
      <w:pPr>
        <w:numPr>
          <w:ilvl w:val="0"/>
          <w:numId w:val="68"/>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Застройщик и лица, производящие земляные и ремонтные работы, работы по прокладке и переустройству инженерных сетей и коммуникаций выполняют требования данной статьи за счет собственных средств самостоятельно или путем возложения соответствующих обязанностей на подрядчика либо специализированную организацию на основании договора.</w:t>
      </w:r>
    </w:p>
    <w:p w14:paraId="1CD38862" w14:textId="77777777" w:rsidR="007D3F09" w:rsidRPr="00D608B4" w:rsidRDefault="007D3F09" w:rsidP="00D608B4">
      <w:pPr>
        <w:numPr>
          <w:ilvl w:val="0"/>
          <w:numId w:val="68"/>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Все организации, ведущие строительные и земляные работы должны обеспечивать наличие:</w:t>
      </w:r>
    </w:p>
    <w:p w14:paraId="7A23D018" w14:textId="77777777" w:rsidR="007D3F09" w:rsidRPr="00D608B4" w:rsidRDefault="007D3F09" w:rsidP="00D608B4">
      <w:pPr>
        <w:numPr>
          <w:ilvl w:val="0"/>
          <w:numId w:val="28"/>
        </w:numPr>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 строительной площадке строительного генерального плана;</w:t>
      </w:r>
    </w:p>
    <w:p w14:paraId="4AF32746" w14:textId="77777777" w:rsidR="007D3F09" w:rsidRPr="00D608B4" w:rsidRDefault="007D3F09" w:rsidP="00D608B4">
      <w:pPr>
        <w:numPr>
          <w:ilvl w:val="0"/>
          <w:numId w:val="28"/>
        </w:numPr>
        <w:tabs>
          <w:tab w:val="left" w:pos="1134"/>
        </w:tabs>
        <w:autoSpaceDE w:val="0"/>
        <w:autoSpaceDN w:val="0"/>
        <w:adjustRightInd w:val="0"/>
        <w:spacing w:after="0" w:line="240" w:lineRule="auto"/>
        <w:ind w:left="0" w:right="-1" w:firstLine="567"/>
        <w:jc w:val="both"/>
        <w:rPr>
          <w:rFonts w:ascii="Times New Roman" w:hAnsi="Times New Roman" w:cs="Times New Roman"/>
          <w:sz w:val="28"/>
          <w:szCs w:val="28"/>
          <w:shd w:val="clear" w:color="auto" w:fill="FFFFFF"/>
        </w:rPr>
      </w:pPr>
      <w:r w:rsidRPr="00D608B4">
        <w:rPr>
          <w:rFonts w:ascii="Times New Roman" w:hAnsi="Times New Roman" w:cs="Times New Roman"/>
          <w:color w:val="000000"/>
          <w:sz w:val="28"/>
          <w:szCs w:val="28"/>
          <w:shd w:val="clear" w:color="auto" w:fill="FFFFFF"/>
        </w:rPr>
        <w:t>письменного разрешения (ордера</w:t>
      </w:r>
      <w:r w:rsidRPr="00D608B4">
        <w:rPr>
          <w:rFonts w:ascii="Times New Roman" w:hAnsi="Times New Roman" w:cs="Times New Roman"/>
          <w:sz w:val="28"/>
          <w:szCs w:val="28"/>
          <w:shd w:val="clear" w:color="auto" w:fill="FFFFFF"/>
        </w:rPr>
        <w:t xml:space="preserve">), выданного </w:t>
      </w:r>
      <w:r w:rsidRPr="00D608B4">
        <w:rPr>
          <w:rFonts w:ascii="Times New Roman" w:hAnsi="Times New Roman" w:cs="Times New Roman"/>
          <w:sz w:val="28"/>
          <w:szCs w:val="28"/>
        </w:rPr>
        <w:t xml:space="preserve">соответствующим административно-территориальным </w:t>
      </w:r>
      <w:r w:rsidRPr="00D608B4">
        <w:rPr>
          <w:rFonts w:ascii="Times New Roman" w:hAnsi="Times New Roman" w:cs="Times New Roman"/>
          <w:sz w:val="28"/>
          <w:szCs w:val="28"/>
          <w:shd w:val="clear" w:color="auto" w:fill="FFFFFF"/>
        </w:rPr>
        <w:t xml:space="preserve">на проведение земляных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w:t>
      </w:r>
    </w:p>
    <w:p w14:paraId="6D367A53" w14:textId="5CB7C630" w:rsidR="007D3F09" w:rsidRPr="00D608B4" w:rsidRDefault="007D3F09" w:rsidP="00D608B4">
      <w:pPr>
        <w:tabs>
          <w:tab w:val="left" w:pos="400"/>
          <w:tab w:val="left" w:pos="567"/>
          <w:tab w:val="left" w:pos="709"/>
          <w:tab w:val="left" w:pos="851"/>
          <w:tab w:val="left" w:pos="1134"/>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shd w:val="clear" w:color="auto" w:fill="FFFFFF"/>
        </w:rPr>
        <w:t xml:space="preserve">Указанное выше разрешение (ордер) </w:t>
      </w:r>
      <w:r w:rsidRPr="00D608B4">
        <w:rPr>
          <w:rFonts w:ascii="Times New Roman" w:hAnsi="Times New Roman" w:cs="Times New Roman"/>
          <w:sz w:val="28"/>
          <w:szCs w:val="28"/>
        </w:rPr>
        <w:t xml:space="preserve">на производство земляных, строительных, мелиоративных, хозяйственных, ремонтных работ и работ по прокладке и переустройству инженерных сетей и коммуникаций (далее – разрешение (ордер)) </w:t>
      </w:r>
      <w:r w:rsidRPr="00D608B4">
        <w:rPr>
          <w:rFonts w:ascii="Times New Roman" w:hAnsi="Times New Roman" w:cs="Times New Roman"/>
          <w:sz w:val="28"/>
          <w:szCs w:val="28"/>
          <w:shd w:val="clear" w:color="auto" w:fill="FFFFFF"/>
        </w:rPr>
        <w:t xml:space="preserve">выдается </w:t>
      </w:r>
      <w:r w:rsidRPr="00D608B4">
        <w:rPr>
          <w:rFonts w:ascii="Times New Roman" w:hAnsi="Times New Roman" w:cs="Times New Roman"/>
          <w:sz w:val="28"/>
          <w:szCs w:val="28"/>
        </w:rPr>
        <w:t xml:space="preserve">соответствующим административно-территориальным </w:t>
      </w:r>
      <w:r w:rsidR="00D34668" w:rsidRPr="00D608B4">
        <w:rPr>
          <w:rFonts w:ascii="Times New Roman" w:hAnsi="Times New Roman" w:cs="Times New Roman"/>
          <w:sz w:val="28"/>
          <w:szCs w:val="28"/>
        </w:rPr>
        <w:t>отделом</w:t>
      </w:r>
      <w:r w:rsidRPr="00D608B4">
        <w:rPr>
          <w:rFonts w:ascii="Times New Roman" w:hAnsi="Times New Roman" w:cs="Times New Roman"/>
          <w:sz w:val="28"/>
          <w:szCs w:val="28"/>
          <w:shd w:val="clear" w:color="auto" w:fill="FFFFFF"/>
        </w:rPr>
        <w:t>, на основании утвержденного административного</w:t>
      </w:r>
      <w:r w:rsidRPr="00D608B4">
        <w:rPr>
          <w:rFonts w:ascii="Times New Roman" w:hAnsi="Times New Roman" w:cs="Times New Roman"/>
          <w:sz w:val="28"/>
          <w:szCs w:val="28"/>
        </w:rPr>
        <w:t xml:space="preserve"> регламента по предоставлению муниципальной услуги. </w:t>
      </w:r>
    </w:p>
    <w:p w14:paraId="5DFFB072" w14:textId="77777777" w:rsidR="007D3F09" w:rsidRPr="00D608B4" w:rsidRDefault="007D3F09" w:rsidP="00D608B4">
      <w:pPr>
        <w:widowControl w:val="0"/>
        <w:shd w:val="clear" w:color="auto" w:fill="FFFFFF"/>
        <w:tabs>
          <w:tab w:val="left" w:pos="709"/>
          <w:tab w:val="left" w:pos="851"/>
        </w:tabs>
        <w:spacing w:after="0" w:line="240" w:lineRule="auto"/>
        <w:ind w:right="-1" w:firstLine="567"/>
        <w:jc w:val="both"/>
        <w:rPr>
          <w:rFonts w:ascii="Times New Roman" w:hAnsi="Times New Roman" w:cs="Times New Roman"/>
          <w:spacing w:val="-6"/>
          <w:sz w:val="28"/>
          <w:szCs w:val="28"/>
        </w:rPr>
      </w:pPr>
      <w:r w:rsidRPr="00D608B4">
        <w:rPr>
          <w:rFonts w:ascii="Times New Roman" w:hAnsi="Times New Roman" w:cs="Times New Roman"/>
          <w:spacing w:val="-6"/>
          <w:sz w:val="28"/>
          <w:szCs w:val="28"/>
        </w:rPr>
        <w:t>Разрешение (ордер) на производство земляных работ, на ведение плановых работы по устройству и ремонту, реконструкции наружных инженерных сетей и коммуникаций предусматривается в период с 15 мая по 15 октября текущего года, за исключением случаев аварийных ситуаций на магистрали (порывы, аварии и т.д.), а также строительства крупных городских магистралей, зданий и сооружений с учетом сроков продолжительности строительства, согласно проектной документации.</w:t>
      </w:r>
    </w:p>
    <w:p w14:paraId="3520EDA4"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Разрешение (ордер) выдается на весь срок производства работ. Работы, производимые после истечения срока, указанного в разрешении на производство земляных работ, приравниваются к работам, проводимым без разрешения.</w:t>
      </w:r>
    </w:p>
    <w:p w14:paraId="4B497974" w14:textId="77777777" w:rsidR="007D3F09" w:rsidRPr="00D608B4" w:rsidRDefault="007D3F09" w:rsidP="00D608B4">
      <w:pPr>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Ответственность за нарушение сроков производства земляных работ и восстановление в первоначальный вид места разрытия несет заявитель и лицо, ответственное за производство работ (указанные в разрешении на производство земляных работ.</w:t>
      </w:r>
    </w:p>
    <w:p w14:paraId="5CC53EEA" w14:textId="77777777" w:rsidR="007D3F09" w:rsidRPr="00D608B4" w:rsidRDefault="007D3F09" w:rsidP="00D608B4">
      <w:pPr>
        <w:numPr>
          <w:ilvl w:val="0"/>
          <w:numId w:val="68"/>
        </w:numPr>
        <w:tabs>
          <w:tab w:val="left" w:pos="709"/>
          <w:tab w:val="left" w:pos="851"/>
          <w:tab w:val="left" w:pos="9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Разрешение (ордер) выдается при производстве следующих видов работ:</w:t>
      </w:r>
    </w:p>
    <w:p w14:paraId="160B86CE" w14:textId="77777777" w:rsidR="007D3F09" w:rsidRPr="00D608B4" w:rsidRDefault="007D3F09" w:rsidP="00D608B4">
      <w:pPr>
        <w:numPr>
          <w:ilvl w:val="0"/>
          <w:numId w:val="61"/>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строительством новых, ремонт или реконструкция существующих подземных инженерных коммуникаций, подземных сооружений, в том числе по устранение аварий (вне строительных площадок);</w:t>
      </w:r>
    </w:p>
    <w:p w14:paraId="533F409C" w14:textId="77777777" w:rsidR="007D3F09" w:rsidRPr="00D608B4" w:rsidRDefault="007D3F09" w:rsidP="00D608B4">
      <w:pPr>
        <w:numPr>
          <w:ilvl w:val="0"/>
          <w:numId w:val="61"/>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строительство и установка объектов, не являющихся объектами капитального строительства, и объектов вспомогательного использования;</w:t>
      </w:r>
    </w:p>
    <w:p w14:paraId="3C9E8E38" w14:textId="77777777" w:rsidR="007D3F09" w:rsidRPr="00D608B4" w:rsidRDefault="007D3F09" w:rsidP="00D608B4">
      <w:pPr>
        <w:numPr>
          <w:ilvl w:val="0"/>
          <w:numId w:val="61"/>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выполнение земляных работ по установке рекламных конструкций;</w:t>
      </w:r>
    </w:p>
    <w:p w14:paraId="29C2C340" w14:textId="77777777" w:rsidR="007D3F09" w:rsidRPr="00D608B4" w:rsidRDefault="007D3F09" w:rsidP="00D608B4">
      <w:pPr>
        <w:numPr>
          <w:ilvl w:val="0"/>
          <w:numId w:val="61"/>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устройство колодцев, выгребных ям на территориях общего пользования;</w:t>
      </w:r>
    </w:p>
    <w:p w14:paraId="2FC93DFA" w14:textId="77777777" w:rsidR="007D3F09" w:rsidRPr="00D608B4" w:rsidRDefault="007D3F09" w:rsidP="00D608B4">
      <w:pPr>
        <w:numPr>
          <w:ilvl w:val="0"/>
          <w:numId w:val="61"/>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установка (замена), демонтажем опор линий электропередач, связи;</w:t>
      </w:r>
    </w:p>
    <w:p w14:paraId="565B5D7C" w14:textId="77777777" w:rsidR="007D3F09" w:rsidRPr="00D608B4" w:rsidRDefault="007D3F09" w:rsidP="00D608B4">
      <w:pPr>
        <w:numPr>
          <w:ilvl w:val="0"/>
          <w:numId w:val="61"/>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инженерные изыскания и установка геодезических знаков;</w:t>
      </w:r>
    </w:p>
    <w:p w14:paraId="0A1E4AB2" w14:textId="77777777" w:rsidR="007D3F09" w:rsidRPr="00D608B4" w:rsidRDefault="007D3F09" w:rsidP="00D608B4">
      <w:pPr>
        <w:numPr>
          <w:ilvl w:val="0"/>
          <w:numId w:val="61"/>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выполнение работ по обустройству строительных площадок (установка ограждений; устройство подъездных путей и т.д.);</w:t>
      </w:r>
    </w:p>
    <w:p w14:paraId="472450AD" w14:textId="77777777" w:rsidR="007D3F09" w:rsidRPr="00D608B4" w:rsidRDefault="007D3F09" w:rsidP="00D608B4">
      <w:pPr>
        <w:numPr>
          <w:ilvl w:val="0"/>
          <w:numId w:val="61"/>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выполнение работ по благоустройству (укладка брусчатки, корчевка пней и т.д.);</w:t>
      </w:r>
    </w:p>
    <w:p w14:paraId="5737D7A9" w14:textId="77777777" w:rsidR="007D3F09" w:rsidRPr="00D608B4" w:rsidRDefault="007D3F09" w:rsidP="00D608B4">
      <w:pPr>
        <w:numPr>
          <w:ilvl w:val="0"/>
          <w:numId w:val="61"/>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демонтаж зданий, сооружений, инженерных коммуникаций;</w:t>
      </w:r>
    </w:p>
    <w:p w14:paraId="14594DEE" w14:textId="77777777" w:rsidR="007D3F09" w:rsidRPr="00D608B4" w:rsidRDefault="007D3F09" w:rsidP="00D608B4">
      <w:pPr>
        <w:numPr>
          <w:ilvl w:val="0"/>
          <w:numId w:val="61"/>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складирование (размещение) любых видов материалов, грунта, песка, конструкций, оборудования и т.д. на территориях общего пользования за пределами ограждения строительной площадки.</w:t>
      </w:r>
    </w:p>
    <w:p w14:paraId="410F6DA4" w14:textId="77777777" w:rsidR="007D3F09" w:rsidRPr="00D608B4" w:rsidRDefault="007D3F09" w:rsidP="00D608B4">
      <w:pPr>
        <w:tabs>
          <w:tab w:val="left" w:pos="567"/>
          <w:tab w:val="left" w:pos="709"/>
          <w:tab w:val="left" w:pos="851"/>
          <w:tab w:val="left" w:pos="993"/>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Не требуется получение ордера на производство земляных работ в границах земельного участка при строительстве, реконструкции объектов капитального строительства, на которые получено разрешение на строительство либо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7EDFFAD" w14:textId="77777777" w:rsidR="007D3F09" w:rsidRPr="00D608B4" w:rsidRDefault="007D3F09" w:rsidP="00D608B4">
      <w:pPr>
        <w:pStyle w:val="ConsPlusNormal"/>
        <w:numPr>
          <w:ilvl w:val="0"/>
          <w:numId w:val="68"/>
        </w:numPr>
        <w:tabs>
          <w:tab w:val="left" w:pos="709"/>
          <w:tab w:val="left" w:pos="851"/>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На каждый вид и объем работ оформляется отдельный ордер с указанием точного адреса производства работ.</w:t>
      </w:r>
    </w:p>
    <w:p w14:paraId="5076542E" w14:textId="77777777" w:rsidR="007D3F09" w:rsidRPr="00D608B4" w:rsidRDefault="007D3F09" w:rsidP="00D608B4">
      <w:pPr>
        <w:widowControl w:val="0"/>
        <w:numPr>
          <w:ilvl w:val="0"/>
          <w:numId w:val="68"/>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Производство плановых работ под видом аварийных работ запрещено.</w:t>
      </w:r>
    </w:p>
    <w:p w14:paraId="66885BB9" w14:textId="77777777" w:rsidR="007D3F09" w:rsidRPr="00D608B4" w:rsidRDefault="007D3F09" w:rsidP="00D608B4">
      <w:pPr>
        <w:numPr>
          <w:ilvl w:val="0"/>
          <w:numId w:val="68"/>
        </w:numPr>
        <w:tabs>
          <w:tab w:val="left" w:pos="709"/>
          <w:tab w:val="left" w:pos="851"/>
          <w:tab w:val="left" w:pos="9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shd w:val="clear" w:color="auto" w:fill="FFFFFF"/>
        </w:rPr>
        <w:t>До начала земляных работ</w:t>
      </w:r>
      <w:r w:rsidRPr="00D608B4">
        <w:rPr>
          <w:rFonts w:ascii="Times New Roman" w:hAnsi="Times New Roman" w:cs="Times New Roman"/>
          <w:color w:val="000000"/>
          <w:sz w:val="28"/>
          <w:szCs w:val="28"/>
        </w:rPr>
        <w:t xml:space="preserve"> производители работы (физические и юридические лица, индивидуальные предприниматели) обязаны согласовать рабочий проект на проводимые земляные работы (новое строительство, реконструкцию), а при ремонтных работах инженерных сетей и коммуникаций без прокладки новых трасс - рабочий чертеж на выкопировке участка ремонта из исполнительной документации со всеми правообладателями земельных участков, а также эксплуатирующими организациями и владельцами инженерных сетей и коммуникаций, чьи интересы могут быть затронуты в результате проведения земляных работ.</w:t>
      </w:r>
    </w:p>
    <w:p w14:paraId="1833C172" w14:textId="77777777" w:rsidR="007D3F09" w:rsidRPr="00D608B4" w:rsidRDefault="007D3F09" w:rsidP="00D608B4">
      <w:pPr>
        <w:numPr>
          <w:ilvl w:val="0"/>
          <w:numId w:val="68"/>
        </w:numPr>
        <w:tabs>
          <w:tab w:val="left" w:pos="709"/>
          <w:tab w:val="left" w:pos="851"/>
          <w:tab w:val="left" w:pos="900"/>
          <w:tab w:val="left" w:pos="1100"/>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Проведение работ осуществляется после установки ограждений места производства работ, устройства участков для размещения временных сооружений, строительных механизмов, площадок для складирования стройматериалов и изделий, площадок для хранения и отвала грунта, пунктов мойки колес, организации движения транспорта и пешеходов в местах производства работ</w:t>
      </w:r>
    </w:p>
    <w:p w14:paraId="1490E1D9" w14:textId="77777777" w:rsidR="007D3F09" w:rsidRPr="00D608B4" w:rsidRDefault="007D3F09" w:rsidP="00D608B4">
      <w:pPr>
        <w:widowControl w:val="0"/>
        <w:numPr>
          <w:ilvl w:val="0"/>
          <w:numId w:val="68"/>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проемов, кроме предусмотренных требованиями, поврежденных участков, отклонений от вертикали, надписей, рисунков; по периметру ограждений строительной площадки и мест разрытия должны быть установлены предупредительные надписи и знаки, необходимые указатели, сигнальное (аварийное) освещение.</w:t>
      </w:r>
    </w:p>
    <w:p w14:paraId="1534F47D" w14:textId="77777777" w:rsidR="007D3F09" w:rsidRPr="00D608B4" w:rsidRDefault="007D3F09" w:rsidP="00D608B4">
      <w:pPr>
        <w:numPr>
          <w:ilvl w:val="0"/>
          <w:numId w:val="68"/>
        </w:numPr>
        <w:tabs>
          <w:tab w:val="left" w:pos="709"/>
          <w:tab w:val="left" w:pos="851"/>
          <w:tab w:val="left" w:pos="900"/>
          <w:tab w:val="left" w:pos="11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Производство земляных работ осуществляется при наличии ордеров, оформленных в надлежащем порядке, в случае необходимости - наличие лицензии, разрешающей осуществление соответствующей строительной деятельности, или договора подряда с организацией, имеющей соответствующую лицензию.</w:t>
      </w:r>
    </w:p>
    <w:p w14:paraId="2B940ACC" w14:textId="77777777" w:rsidR="007D3F09" w:rsidRPr="00D608B4" w:rsidRDefault="007D3F09" w:rsidP="00D608B4">
      <w:pPr>
        <w:widowControl w:val="0"/>
        <w:numPr>
          <w:ilvl w:val="0"/>
          <w:numId w:val="68"/>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Строительные объекты и площадки, территории организаций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 На указанных объектах, расположенных в населенных пунктах, имеющих дороги с твердым покрытием, должна обеспечиваться очистка загрязненных колес выезжающих с их территории транспортных средств.</w:t>
      </w:r>
    </w:p>
    <w:p w14:paraId="696EEE1A" w14:textId="77777777" w:rsidR="007D3F09" w:rsidRPr="00D608B4" w:rsidRDefault="007D3F09" w:rsidP="00D608B4">
      <w:pPr>
        <w:widowControl w:val="0"/>
        <w:tabs>
          <w:tab w:val="left" w:pos="567"/>
          <w:tab w:val="left" w:pos="709"/>
          <w:tab w:val="left" w:pos="851"/>
          <w:tab w:val="left" w:pos="993"/>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Обязанность по очистке (мойке) колес возлагается на производителя работ (генерального подрядчика), организацию по производству строительных материалов, владельцев иных объектов.</w:t>
      </w:r>
    </w:p>
    <w:p w14:paraId="5FB14BE9" w14:textId="77777777" w:rsidR="007D3F09" w:rsidRPr="00D608B4" w:rsidRDefault="007D3F09" w:rsidP="00D608B4">
      <w:pPr>
        <w:widowControl w:val="0"/>
        <w:numPr>
          <w:ilvl w:val="0"/>
          <w:numId w:val="68"/>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Для сбора и хранения мусора на строительной площадке должны быть установлены контейнеры, для сбора и хранения строительного мусора - бункеры-накопители в количестве, учитывающем объем образования строительного мусора в соответствии с регламентом обращения с отходами строительства и сноса.</w:t>
      </w:r>
    </w:p>
    <w:p w14:paraId="2FBA1C23" w14:textId="77777777" w:rsidR="007D3F09" w:rsidRPr="00D608B4" w:rsidRDefault="007D3F09" w:rsidP="00D608B4">
      <w:pPr>
        <w:widowControl w:val="0"/>
        <w:numPr>
          <w:ilvl w:val="0"/>
          <w:numId w:val="68"/>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Производственные и бытовые стоки, образующиеся на строительной площадке, при производстве работ должны очищаться и обезвреживаться в порядке, предусмотренном проектом организации строительства и производства работ.</w:t>
      </w:r>
    </w:p>
    <w:p w14:paraId="11D6332C" w14:textId="7F8EE98B" w:rsidR="007D3F09" w:rsidRPr="00D608B4" w:rsidRDefault="007D3F09" w:rsidP="00D608B4">
      <w:pPr>
        <w:widowControl w:val="0"/>
        <w:numPr>
          <w:ilvl w:val="0"/>
          <w:numId w:val="68"/>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Строительный мусор должен вывозиться из мест производства земляных, строительных, ремонтных и иных видов работ в специально отведенные для этого места, согласованные с </w:t>
      </w:r>
      <w:r w:rsidRPr="00D608B4">
        <w:rPr>
          <w:rFonts w:ascii="Times New Roman" w:hAnsi="Times New Roman" w:cs="Times New Roman"/>
          <w:color w:val="000000"/>
          <w:sz w:val="28"/>
          <w:szCs w:val="28"/>
        </w:rPr>
        <w:t xml:space="preserve">соответствующим административно-территориальным </w:t>
      </w:r>
      <w:r w:rsidR="00AD6FAA" w:rsidRPr="00D608B4">
        <w:rPr>
          <w:rFonts w:ascii="Times New Roman" w:hAnsi="Times New Roman" w:cs="Times New Roman"/>
          <w:color w:val="000000"/>
          <w:sz w:val="28"/>
          <w:szCs w:val="28"/>
        </w:rPr>
        <w:t xml:space="preserve">отделом </w:t>
      </w:r>
      <w:r w:rsidRPr="00D608B4">
        <w:rPr>
          <w:rFonts w:ascii="Times New Roman" w:hAnsi="Times New Roman" w:cs="Times New Roman"/>
          <w:sz w:val="28"/>
          <w:szCs w:val="28"/>
        </w:rPr>
        <w:t>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14:paraId="6175EB42" w14:textId="77777777" w:rsidR="007D3F09" w:rsidRPr="00D608B4" w:rsidRDefault="007D3F09" w:rsidP="00D608B4">
      <w:pPr>
        <w:widowControl w:val="0"/>
        <w:numPr>
          <w:ilvl w:val="0"/>
          <w:numId w:val="68"/>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Строительные материалы и изделия должны складироваться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03CF3FBC" w14:textId="2690F244" w:rsidR="007D3F09" w:rsidRPr="00D608B4" w:rsidRDefault="007D3F09" w:rsidP="00D608B4">
      <w:pPr>
        <w:widowControl w:val="0"/>
        <w:tabs>
          <w:tab w:val="left" w:pos="567"/>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w:t>
      </w:r>
      <w:r w:rsidRPr="00D608B4">
        <w:rPr>
          <w:rFonts w:ascii="Times New Roman" w:hAnsi="Times New Roman" w:cs="Times New Roman"/>
          <w:color w:val="000000"/>
          <w:sz w:val="28"/>
          <w:szCs w:val="28"/>
        </w:rPr>
        <w:t xml:space="preserve">соответствующим административно-территориальным </w:t>
      </w:r>
      <w:r w:rsidR="00E42F65" w:rsidRPr="00D608B4">
        <w:rPr>
          <w:rFonts w:ascii="Times New Roman" w:hAnsi="Times New Roman" w:cs="Times New Roman"/>
          <w:color w:val="000000"/>
          <w:sz w:val="28"/>
          <w:szCs w:val="28"/>
        </w:rPr>
        <w:t xml:space="preserve">отделом </w:t>
      </w:r>
      <w:r w:rsidRPr="00D608B4">
        <w:rPr>
          <w:rFonts w:ascii="Times New Roman" w:hAnsi="Times New Roman" w:cs="Times New Roman"/>
          <w:sz w:val="28"/>
          <w:szCs w:val="28"/>
        </w:rPr>
        <w:t>и территориальным органом уполномоченного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14:paraId="40CCD355" w14:textId="77777777" w:rsidR="007D3F09" w:rsidRPr="00D608B4" w:rsidRDefault="007D3F09" w:rsidP="00D608B4">
      <w:pPr>
        <w:numPr>
          <w:ilvl w:val="0"/>
          <w:numId w:val="68"/>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В случае если при выполнении работ по строительству объекта занято более 5 человек, строительные площадки должны быть оборудованы туалетами с выполнением требований к установке и обеспечению надлежащего состояния туалетов согласно настоящих Правил.</w:t>
      </w:r>
    </w:p>
    <w:p w14:paraId="0CD43B06" w14:textId="77777777" w:rsidR="007D3F09" w:rsidRPr="00D608B4" w:rsidRDefault="007D3F09" w:rsidP="00D608B4">
      <w:pPr>
        <w:numPr>
          <w:ilvl w:val="0"/>
          <w:numId w:val="68"/>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Ответственность за обеспечение надлежащего состояния законсервированного объекта строительства (долгостроя) возлагается на владельца (заказчика, застройщика).</w:t>
      </w:r>
    </w:p>
    <w:p w14:paraId="44E9122C" w14:textId="09F34C0F" w:rsidR="007D3F09" w:rsidRPr="00D608B4" w:rsidRDefault="007D3F09" w:rsidP="00D608B4">
      <w:pPr>
        <w:widowControl w:val="0"/>
        <w:numPr>
          <w:ilvl w:val="0"/>
          <w:numId w:val="68"/>
        </w:numPr>
        <w:tabs>
          <w:tab w:val="left" w:pos="709"/>
          <w:tab w:val="left" w:pos="851"/>
          <w:tab w:val="left" w:pos="993"/>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Pr="00D608B4">
        <w:rPr>
          <w:rFonts w:ascii="Times New Roman" w:hAnsi="Times New Roman" w:cs="Times New Roman"/>
          <w:color w:val="000000"/>
          <w:sz w:val="28"/>
          <w:szCs w:val="28"/>
        </w:rPr>
        <w:t>соответствующим административно-территориальным</w:t>
      </w:r>
      <w:r w:rsidR="00B017E2" w:rsidRPr="00D608B4">
        <w:rPr>
          <w:rFonts w:ascii="Times New Roman" w:hAnsi="Times New Roman" w:cs="Times New Roman"/>
          <w:color w:val="000000"/>
          <w:sz w:val="28"/>
          <w:szCs w:val="28"/>
        </w:rPr>
        <w:t xml:space="preserve"> отделом</w:t>
      </w:r>
      <w:r w:rsidRPr="00D608B4">
        <w:rPr>
          <w:rFonts w:ascii="Times New Roman" w:hAnsi="Times New Roman" w:cs="Times New Roman"/>
          <w:sz w:val="28"/>
          <w:szCs w:val="28"/>
        </w:rPr>
        <w:t>, в границах и в сроки, указанные в разрешении на производство работ.</w:t>
      </w:r>
    </w:p>
    <w:p w14:paraId="3C6AF647" w14:textId="77777777" w:rsidR="007D3F09" w:rsidRPr="00D608B4" w:rsidRDefault="007D3F09" w:rsidP="00D608B4">
      <w:pPr>
        <w:pStyle w:val="a3"/>
        <w:tabs>
          <w:tab w:val="left" w:pos="567"/>
          <w:tab w:val="left" w:pos="709"/>
          <w:tab w:val="left" w:pos="851"/>
        </w:tabs>
        <w:spacing w:before="0" w:beforeAutospacing="0" w:after="0" w:afterAutospacing="0"/>
        <w:ind w:right="-1" w:firstLine="567"/>
        <w:jc w:val="both"/>
        <w:rPr>
          <w:color w:val="000000"/>
          <w:sz w:val="28"/>
          <w:szCs w:val="28"/>
          <w:shd w:val="clear" w:color="auto" w:fill="FFFFFF"/>
        </w:rPr>
      </w:pPr>
      <w:r w:rsidRPr="00D608B4">
        <w:rPr>
          <w:color w:val="000000"/>
          <w:sz w:val="28"/>
          <w:szCs w:val="28"/>
          <w:shd w:val="clear" w:color="auto" w:fill="FFFFFF"/>
        </w:rPr>
        <w:t>Наледи, образовавшиеся из-за аварий в местоположении подземных коммуникаций, должны ликвидироваться организациями - владельцами коммуникаций, либо на основании договора, заключенного со специализированными организациями, за счет владельцев коммуникаций.</w:t>
      </w:r>
    </w:p>
    <w:p w14:paraId="6E76E8E4" w14:textId="77777777" w:rsidR="007D3F09" w:rsidRPr="00D608B4" w:rsidRDefault="007D3F09" w:rsidP="00D608B4">
      <w:pPr>
        <w:pStyle w:val="ConsPlusNormal"/>
        <w:numPr>
          <w:ilvl w:val="0"/>
          <w:numId w:val="68"/>
        </w:numPr>
        <w:tabs>
          <w:tab w:val="left" w:pos="709"/>
          <w:tab w:val="left" w:pos="851"/>
          <w:tab w:val="left" w:pos="993"/>
        </w:tabs>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 а также в период гарантийного срока 2 лет, после завершения работ заказчиком работ контролируется состояние объекта. При возникновении просадок грунта и деформаций дорожного полотна, в течение суток с момента выявления просадок грунта, деформации дорожного полотна заказчиком принимаются меры к их ликвидации.</w:t>
      </w:r>
    </w:p>
    <w:p w14:paraId="62D170A2" w14:textId="77777777" w:rsidR="007D3F09" w:rsidRPr="00D608B4" w:rsidRDefault="007D3F09" w:rsidP="00D608B4">
      <w:pPr>
        <w:widowControl w:val="0"/>
        <w:tabs>
          <w:tab w:val="left" w:pos="567"/>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w:t>
      </w:r>
    </w:p>
    <w:p w14:paraId="17DACFCB" w14:textId="77777777" w:rsidR="007D3F09" w:rsidRPr="00D608B4" w:rsidRDefault="007D3F09" w:rsidP="00D608B4">
      <w:pPr>
        <w:widowControl w:val="0"/>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22. При производстве работ запрещается:</w:t>
      </w:r>
    </w:p>
    <w:p w14:paraId="40626986" w14:textId="77777777" w:rsidR="007D3F09" w:rsidRPr="00D608B4" w:rsidRDefault="007D3F09" w:rsidP="00D608B4">
      <w:pPr>
        <w:widowControl w:val="0"/>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за пределами места проведения работ;</w:t>
      </w:r>
    </w:p>
    <w:p w14:paraId="1A771E29" w14:textId="77777777" w:rsidR="007D3F09" w:rsidRPr="00D608B4" w:rsidRDefault="007D3F09" w:rsidP="00D608B4">
      <w:pPr>
        <w:widowControl w:val="0"/>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2)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14:paraId="66CCD49F" w14:textId="77777777" w:rsidR="007D3F09" w:rsidRPr="00D608B4" w:rsidRDefault="007D3F09" w:rsidP="00D608B4">
      <w:pPr>
        <w:widowControl w:val="0"/>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3) оставлять землю и мусор после окончания работ;</w:t>
      </w:r>
    </w:p>
    <w:p w14:paraId="5B05CDC6" w14:textId="77777777" w:rsidR="007D3F09" w:rsidRPr="00D608B4" w:rsidRDefault="007D3F09" w:rsidP="00D608B4">
      <w:pPr>
        <w:widowControl w:val="0"/>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4) занимать излишнюю площадь под складирование, ограждение мест производства работ сверх установленных границ;</w:t>
      </w:r>
    </w:p>
    <w:p w14:paraId="08B401FF" w14:textId="77777777" w:rsidR="007D3F09" w:rsidRPr="00D608B4" w:rsidRDefault="007D3F09" w:rsidP="00D608B4">
      <w:pPr>
        <w:widowControl w:val="0"/>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5) загромождать проходы и въезды во дворы, нарушать нормальный проезд транспорта и движение пешеходов;</w:t>
      </w:r>
    </w:p>
    <w:p w14:paraId="7CBD37AD" w14:textId="77777777" w:rsidR="007D3F09" w:rsidRPr="00D608B4" w:rsidRDefault="007D3F09" w:rsidP="00D608B4">
      <w:pPr>
        <w:widowControl w:val="0"/>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6) осуществлять выезд автотранспорта со строительных площадок, из мест производства аварийных, ремонтных и иных видов работ без очистки (мойки) колес автотранспорта от налипшего грунта, отходов;</w:t>
      </w:r>
    </w:p>
    <w:p w14:paraId="020DCFDA" w14:textId="77777777" w:rsidR="007D3F09" w:rsidRPr="00D608B4" w:rsidRDefault="007D3F09" w:rsidP="00D608B4">
      <w:pPr>
        <w:widowControl w:val="0"/>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7)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w:t>
      </w:r>
    </w:p>
    <w:p w14:paraId="66EB962A" w14:textId="77777777" w:rsidR="007D3F09" w:rsidRPr="00D608B4" w:rsidRDefault="007D3F09" w:rsidP="00D608B4">
      <w:pPr>
        <w:widowControl w:val="0"/>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8) 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14:paraId="76ECBD65" w14:textId="77777777" w:rsidR="007D3F09" w:rsidRPr="00D608B4" w:rsidRDefault="007D3F09" w:rsidP="00D608B4">
      <w:pPr>
        <w:widowControl w:val="0"/>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23.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поврежденных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муниципального округа, организации, имеющие смежные с местом аварии территории.</w:t>
      </w:r>
    </w:p>
    <w:p w14:paraId="732AD15C" w14:textId="77777777" w:rsidR="007D3F09" w:rsidRPr="00D608B4" w:rsidRDefault="007D3F09" w:rsidP="00D608B4">
      <w:pPr>
        <w:widowControl w:val="0"/>
        <w:tabs>
          <w:tab w:val="left" w:pos="709"/>
          <w:tab w:val="left" w:pos="851"/>
        </w:tabs>
        <w:spacing w:after="0" w:line="240" w:lineRule="auto"/>
        <w:ind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24. В целях охраны зеленых насаждений при производстве земляных и строительных работ требуется: </w:t>
      </w:r>
    </w:p>
    <w:p w14:paraId="4CAEB86C" w14:textId="77777777" w:rsidR="007D3F09" w:rsidRPr="00D608B4" w:rsidRDefault="007D3F09" w:rsidP="00D608B4">
      <w:pPr>
        <w:widowControl w:val="0"/>
        <w:numPr>
          <w:ilvl w:val="0"/>
          <w:numId w:val="107"/>
        </w:numPr>
        <w:tabs>
          <w:tab w:val="left" w:pos="360"/>
          <w:tab w:val="left" w:pos="851"/>
          <w:tab w:val="left" w:pos="1134"/>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производить выкопку траншеи на расстоянии: при прокладке силового кабеля и кабеля связи от ствола дерева не менее 2 м; от кустарников не менее 0,7 м, считая расстояние от основания крайней скелетной ветви; при прокладке сетей теплоснабжения и водопровода от ствола дерева не менее 2 м; </w:t>
      </w:r>
    </w:p>
    <w:p w14:paraId="65E5E6C4" w14:textId="77777777" w:rsidR="007D3F09" w:rsidRPr="00D608B4" w:rsidRDefault="007D3F09" w:rsidP="00D608B4">
      <w:pPr>
        <w:widowControl w:val="0"/>
        <w:numPr>
          <w:ilvl w:val="0"/>
          <w:numId w:val="107"/>
        </w:numPr>
        <w:tabs>
          <w:tab w:val="left" w:pos="360"/>
          <w:tab w:val="left" w:pos="851"/>
          <w:tab w:val="left" w:pos="1134"/>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от кустарников не менее 1 м, считая расстояние от основания крайней скелетной ветви;</w:t>
      </w:r>
    </w:p>
    <w:p w14:paraId="3FD2DDBF" w14:textId="77777777" w:rsidR="007D3F09" w:rsidRPr="00D608B4" w:rsidRDefault="007D3F09" w:rsidP="00D608B4">
      <w:pPr>
        <w:widowControl w:val="0"/>
        <w:numPr>
          <w:ilvl w:val="0"/>
          <w:numId w:val="107"/>
        </w:numPr>
        <w:tabs>
          <w:tab w:val="left" w:pos="360"/>
          <w:tab w:val="left" w:pos="851"/>
          <w:tab w:val="left" w:pos="1134"/>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при прокладке сетей канализации от ствола дерева не менее 1,5 м; от кустарников не менее 1 м, считая расстояние от основания крайней скелетной ветви;</w:t>
      </w:r>
    </w:p>
    <w:p w14:paraId="1791BB7C" w14:textId="77777777" w:rsidR="007D3F09" w:rsidRPr="00D608B4" w:rsidRDefault="007D3F09" w:rsidP="00D608B4">
      <w:pPr>
        <w:widowControl w:val="0"/>
        <w:numPr>
          <w:ilvl w:val="0"/>
          <w:numId w:val="107"/>
        </w:numPr>
        <w:tabs>
          <w:tab w:val="left" w:pos="360"/>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не допускать обнажения и повреждения корневой системы деревьев и кустарников, не допускать засыпку деревьев и кустарников грунтом и строительным мусором;</w:t>
      </w:r>
    </w:p>
    <w:p w14:paraId="4CD24862" w14:textId="77777777" w:rsidR="007D3F09" w:rsidRPr="00D608B4" w:rsidRDefault="007D3F09" w:rsidP="00D608B4">
      <w:pPr>
        <w:widowControl w:val="0"/>
        <w:numPr>
          <w:ilvl w:val="0"/>
          <w:numId w:val="107"/>
        </w:numPr>
        <w:tabs>
          <w:tab w:val="left" w:pos="360"/>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располагать подъездные пути и места для установки подъемных кранов вне зоны зеленых насаждений.</w:t>
      </w:r>
    </w:p>
    <w:p w14:paraId="4C7E469C" w14:textId="77777777" w:rsidR="00081283" w:rsidRPr="00D608B4" w:rsidRDefault="00081283" w:rsidP="00D608B4">
      <w:pPr>
        <w:widowControl w:val="0"/>
        <w:tabs>
          <w:tab w:val="left" w:pos="851"/>
          <w:tab w:val="left" w:pos="1134"/>
        </w:tabs>
        <w:autoSpaceDE w:val="0"/>
        <w:autoSpaceDN w:val="0"/>
        <w:adjustRightInd w:val="0"/>
        <w:spacing w:after="0" w:line="240" w:lineRule="auto"/>
        <w:ind w:left="567"/>
        <w:jc w:val="both"/>
        <w:rPr>
          <w:rFonts w:ascii="Times New Roman" w:hAnsi="Times New Roman" w:cs="Times New Roman"/>
          <w:sz w:val="28"/>
          <w:szCs w:val="28"/>
        </w:rPr>
      </w:pPr>
    </w:p>
    <w:p w14:paraId="3A2FA441" w14:textId="77777777" w:rsidR="007D3F09" w:rsidRPr="00D608B4" w:rsidRDefault="007D3F09" w:rsidP="00D608B4">
      <w:pPr>
        <w:pStyle w:val="ConsPlusNormal"/>
        <w:tabs>
          <w:tab w:val="left" w:pos="284"/>
          <w:tab w:val="left" w:pos="709"/>
          <w:tab w:val="left" w:pos="851"/>
          <w:tab w:val="left" w:pos="1134"/>
        </w:tabs>
        <w:ind w:firstLine="567"/>
        <w:jc w:val="center"/>
        <w:rPr>
          <w:rFonts w:ascii="Times New Roman" w:hAnsi="Times New Roman" w:cs="Times New Roman"/>
          <w:b/>
          <w:bCs/>
          <w:sz w:val="28"/>
          <w:szCs w:val="28"/>
        </w:rPr>
      </w:pPr>
      <w:r w:rsidRPr="00D608B4">
        <w:rPr>
          <w:rFonts w:ascii="Times New Roman" w:hAnsi="Times New Roman" w:cs="Times New Roman"/>
          <w:b/>
          <w:bCs/>
          <w:sz w:val="28"/>
          <w:szCs w:val="28"/>
        </w:rPr>
        <w:t>ГЛАВА IX.  ТРЕБОВАНИЯ К СОДЕРЖАНИЮ ТЕРРИТОРИИ БЛАГОУСТРОЙСТВА</w:t>
      </w:r>
      <w:r w:rsidRPr="00D608B4">
        <w:rPr>
          <w:rFonts w:ascii="Times New Roman" w:hAnsi="Times New Roman" w:cs="Times New Roman"/>
          <w:b/>
          <w:bCs/>
          <w:sz w:val="28"/>
          <w:szCs w:val="28"/>
        </w:rPr>
        <w:br/>
        <w:t xml:space="preserve"> И ОБЕСПЕЧЕНИЯ ЧИСТОТЫ И ПОРЯДКА НА ТЕРРИТОРИИ МУНИЦИПАЛЬНОГО ОКРУГА</w:t>
      </w:r>
    </w:p>
    <w:p w14:paraId="50BD247C" w14:textId="77777777" w:rsidR="007D3F09" w:rsidRPr="00D608B4" w:rsidRDefault="007D3F09" w:rsidP="00D608B4">
      <w:pPr>
        <w:pStyle w:val="ConsPlusNormal"/>
        <w:tabs>
          <w:tab w:val="left" w:pos="284"/>
          <w:tab w:val="left" w:pos="709"/>
          <w:tab w:val="left" w:pos="851"/>
        </w:tabs>
        <w:jc w:val="center"/>
        <w:rPr>
          <w:rFonts w:ascii="Times New Roman" w:hAnsi="Times New Roman" w:cs="Times New Roman"/>
          <w:b/>
          <w:bCs/>
          <w:sz w:val="28"/>
          <w:szCs w:val="28"/>
        </w:rPr>
      </w:pPr>
    </w:p>
    <w:p w14:paraId="032D7ED8" w14:textId="3D24DF6A" w:rsidR="007D3F09" w:rsidRPr="00D608B4" w:rsidRDefault="007D3F09" w:rsidP="00D608B4">
      <w:pPr>
        <w:pStyle w:val="ConsPlusNormal"/>
        <w:tabs>
          <w:tab w:val="left" w:pos="284"/>
          <w:tab w:val="left" w:pos="709"/>
          <w:tab w:val="left" w:pos="851"/>
        </w:tabs>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3</w:t>
      </w:r>
      <w:r w:rsidR="00730388" w:rsidRPr="00D608B4">
        <w:rPr>
          <w:rFonts w:ascii="Times New Roman" w:hAnsi="Times New Roman" w:cs="Times New Roman"/>
          <w:b/>
          <w:bCs/>
          <w:sz w:val="28"/>
          <w:szCs w:val="28"/>
        </w:rPr>
        <w:t>3</w:t>
      </w:r>
      <w:r w:rsidRPr="00D608B4">
        <w:rPr>
          <w:rFonts w:ascii="Times New Roman" w:hAnsi="Times New Roman" w:cs="Times New Roman"/>
          <w:b/>
          <w:bCs/>
          <w:sz w:val="28"/>
          <w:szCs w:val="28"/>
        </w:rPr>
        <w:t>.</w:t>
      </w:r>
      <w:r w:rsidRPr="00D608B4">
        <w:rPr>
          <w:rFonts w:ascii="Times New Roman" w:hAnsi="Times New Roman" w:cs="Times New Roman"/>
          <w:sz w:val="28"/>
          <w:szCs w:val="28"/>
        </w:rPr>
        <w:t xml:space="preserve"> </w:t>
      </w:r>
      <w:r w:rsidRPr="00D608B4">
        <w:rPr>
          <w:rFonts w:ascii="Times New Roman" w:hAnsi="Times New Roman" w:cs="Times New Roman"/>
          <w:b/>
          <w:bCs/>
          <w:sz w:val="28"/>
          <w:szCs w:val="28"/>
        </w:rPr>
        <w:t>Требования к</w:t>
      </w:r>
      <w:r w:rsidR="00081283" w:rsidRPr="00D608B4">
        <w:rPr>
          <w:rFonts w:ascii="Times New Roman" w:hAnsi="Times New Roman" w:cs="Times New Roman"/>
          <w:b/>
          <w:bCs/>
          <w:sz w:val="28"/>
          <w:szCs w:val="28"/>
        </w:rPr>
        <w:t xml:space="preserve"> содержанию дворовых территорий</w:t>
      </w:r>
    </w:p>
    <w:p w14:paraId="0367D720" w14:textId="77777777" w:rsidR="007D3F09" w:rsidRPr="00D608B4" w:rsidRDefault="007D3F09" w:rsidP="00D608B4">
      <w:pPr>
        <w:pStyle w:val="ConsPlusNormal"/>
        <w:tabs>
          <w:tab w:val="left" w:pos="284"/>
          <w:tab w:val="left" w:pos="709"/>
          <w:tab w:val="left" w:pos="851"/>
        </w:tabs>
        <w:ind w:firstLine="567"/>
        <w:jc w:val="both"/>
        <w:rPr>
          <w:rFonts w:ascii="Times New Roman" w:hAnsi="Times New Roman" w:cs="Times New Roman"/>
          <w:bCs/>
          <w:sz w:val="28"/>
          <w:szCs w:val="28"/>
        </w:rPr>
      </w:pPr>
      <w:r w:rsidRPr="00D608B4">
        <w:rPr>
          <w:rFonts w:ascii="Times New Roman" w:hAnsi="Times New Roman" w:cs="Times New Roman"/>
          <w:bCs/>
          <w:sz w:val="28"/>
          <w:szCs w:val="28"/>
        </w:rPr>
        <w:t>1. На дворовой территории в интересах лиц, проживающих в жилом здании (жилых зданиях), к которому (которым) она прилегает,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14:paraId="41B49203" w14:textId="77777777" w:rsidR="007D3F09" w:rsidRPr="00D608B4" w:rsidRDefault="007D3F09" w:rsidP="00D608B4">
      <w:pPr>
        <w:pStyle w:val="ConsPlusNormal"/>
        <w:tabs>
          <w:tab w:val="left" w:pos="284"/>
          <w:tab w:val="left" w:pos="709"/>
          <w:tab w:val="left" w:pos="851"/>
        </w:tabs>
        <w:ind w:firstLine="567"/>
        <w:jc w:val="both"/>
        <w:rPr>
          <w:rFonts w:ascii="Times New Roman" w:hAnsi="Times New Roman" w:cs="Times New Roman"/>
          <w:bCs/>
          <w:sz w:val="28"/>
          <w:szCs w:val="28"/>
        </w:rPr>
      </w:pPr>
      <w:r w:rsidRPr="00D608B4">
        <w:rPr>
          <w:rFonts w:ascii="Times New Roman" w:hAnsi="Times New Roman" w:cs="Times New Roman"/>
          <w:bCs/>
          <w:sz w:val="28"/>
          <w:szCs w:val="28"/>
        </w:rPr>
        <w:t>2. Все помещения зданий, в том числе помещения общего пользования, а также дворовая территория должны быть обеспечены общим и местным искусственным освещением.</w:t>
      </w:r>
    </w:p>
    <w:p w14:paraId="47524E14"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3. Обязанность по уборке и содержанию земельного участка, на котором расположено жилое здание (многоквартирный жилой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жилого здания, включая парковки, детские и спортивные площадки, временные объекты, возлагается на собственников помещений такого здания либо управляющую организацию.</w:t>
      </w:r>
    </w:p>
    <w:p w14:paraId="3B8A2D62"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4. На дворовой территории запрещается ремонт и мойка транспортных средств.</w:t>
      </w:r>
    </w:p>
    <w:p w14:paraId="3EFBD375"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5. На детских, спортивных, хозяйственных площадках, пешеходных дорожках, газонах, участках с зелеными насаждениями, расположенных на территории муниципального округа, запрещается размещение транспортных средств. Размещение транспортных средств запрещается также в непосредственной близости (менее 3 метров) от подъезда жилого здания.</w:t>
      </w:r>
    </w:p>
    <w:p w14:paraId="5DEBF496"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6. Запрещается стоянка (парковка) транспортных средств, создающая препятствия движению пешеходов, вывозу ТКО и КГО, механизированной уборке территории в периоды, установленные графиками выполнения соответствующих работ, а также проезду и расстановке пожарной и специальной техники в целях ликвидации пожара и чрезвычайных ситуаций.</w:t>
      </w:r>
    </w:p>
    <w:p w14:paraId="40130A77"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7. Запрещается использовать для стоянки автомобилей разворотные и специальные площадки, предназначенные для установки пожарно-спасательной техники.</w:t>
      </w:r>
    </w:p>
    <w:p w14:paraId="35854741"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8. Запрещается размещение (наклеивание, развешивание, крепление, нанесение краской, размещение иным способом) на жилых зданиях и объектах, расположенных на дворовой территории, в том числе деревьях, а также вне отведенных для этих целей мест афиш, агитационных материалов, объявлений, рисунков, листовок и других информационных сообщений, и материалов.</w:t>
      </w:r>
    </w:p>
    <w:p w14:paraId="550B6227"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9. Запрещается установка (размещение) на дворовой территории временных объектов, в том числе предназначенных для хранения автотранспортных средств, хозяйственных и вспомогательных построек, ограждений (заборов), сооружений и иных объектов некапитального строительства,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w:t>
      </w:r>
    </w:p>
    <w:p w14:paraId="30C14E55"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10. Дворовые территории должны содержаться в чистоте. Уборка дворовых территорий должна производиться ежедневно в соответствии с действующим законодательством, настоящими Правилами и другими нормативными актами.</w:t>
      </w:r>
    </w:p>
    <w:p w14:paraId="02E6D665"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11. Уборка должна производиться по мере необходимости в течение дня и выполняется управляющими организациями и иными организации в соответствии с требованиями законодательства РФ.</w:t>
      </w:r>
    </w:p>
    <w:p w14:paraId="6CBB870D"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12. В зимний период тротуары, пешеходные дорожки дворовых и прилегающих территорий должны своевременно очищаться от свежевыпавшего и уплотненного снега, имеющие усовершенствованное покрытие (асфальт, бетон, тротуарная плитка) до твердого покрытия, а в случае гололеда и скользкости - посыпаться песком.</w:t>
      </w:r>
    </w:p>
    <w:p w14:paraId="7138FDED"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13. Крыши, карнизы, водосточные трубы зданий в зимний период должны своевременно освобождаться от нависшего снега и наледи, представляющих угрозу для жизни и здоровья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14:paraId="327255C6"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14. Снег, счищаемый с дворовых территорий, допускается временно складировать в местах, не препятствующих свободному проезду автотранспорта, движению пешеходов, и в местах пребывания людей. Вывоз складированного после уборки снега осуществляется в течение трех суток после окончания снегопада.</w:t>
      </w:r>
    </w:p>
    <w:p w14:paraId="67515D53"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15. Управляющие организации, ТСН, ЖСК, ТСЖ и иные физические или юридические лица, осуществляющие управление многоквартирным домом или содержание и (или) текущий ремонт, обязаны обеспечивать своевременную уборку дворовой и прилегающей территории и систематическое наблюдение за их санитарным состоянием.</w:t>
      </w:r>
    </w:p>
    <w:p w14:paraId="37763589"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16. Содержание территорий земельных участков, на которых расположены многоквартирные дома, детские площадки, места для отдыха, сушки белья, парковки автомобилей, зеленые насаждения и иные объекты общественного пользования (дворовых территорий), включает в себя:</w:t>
      </w:r>
    </w:p>
    <w:p w14:paraId="4CF09053"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 сбор, удаление мусора и жидких бытовых отходов с газонов, тротуаров и пешеходных дорожек, парковок, листвы;</w:t>
      </w:r>
    </w:p>
    <w:p w14:paraId="43DDABE6"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-обработку противогололедными материалами покрытий дорог, тротуаров, проездов, пешеходных территорий и иных составных частей инфраструктуры по мере необходимости;</w:t>
      </w:r>
    </w:p>
    <w:p w14:paraId="2A18780A"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 в зимний период уборку снега и льда (снежно-ледяных образований);</w:t>
      </w:r>
    </w:p>
    <w:p w14:paraId="07C1D72D"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 уборку, мойку и дезинфекцию мусороприемных камер, контейнеров, бункеров-накопителей и контейнерных площадок согласно графику;</w:t>
      </w:r>
    </w:p>
    <w:p w14:paraId="32688E06"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 установку, восстановление и ремонт объектов, расположенных на дворовых территориях;</w:t>
      </w:r>
    </w:p>
    <w:p w14:paraId="701D4A41"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 сбор и вывоз мусора, очистку урн и мусоросборников от мусора.</w:t>
      </w:r>
    </w:p>
    <w:p w14:paraId="2EB683CB" w14:textId="77777777" w:rsidR="007D3F09" w:rsidRPr="00D608B4" w:rsidRDefault="007D3F09" w:rsidP="00D608B4">
      <w:pPr>
        <w:pStyle w:val="ConsPlusNormal"/>
        <w:tabs>
          <w:tab w:val="left" w:pos="284"/>
          <w:tab w:val="left" w:pos="709"/>
          <w:tab w:val="left" w:pos="851"/>
        </w:tabs>
        <w:ind w:right="-1" w:firstLine="567"/>
        <w:jc w:val="both"/>
        <w:rPr>
          <w:rFonts w:ascii="Times New Roman" w:hAnsi="Times New Roman" w:cs="Times New Roman"/>
          <w:bCs/>
          <w:sz w:val="28"/>
          <w:szCs w:val="28"/>
        </w:rPr>
      </w:pPr>
      <w:r w:rsidRPr="00D608B4">
        <w:rPr>
          <w:rFonts w:ascii="Times New Roman" w:hAnsi="Times New Roman" w:cs="Times New Roman"/>
          <w:bCs/>
          <w:sz w:val="28"/>
          <w:szCs w:val="28"/>
        </w:rPr>
        <w:t>- обеспечение сохранности зеленых насаждений и уход за ними</w:t>
      </w:r>
      <w:r w:rsidRPr="00D608B4">
        <w:rPr>
          <w:rFonts w:ascii="Times New Roman" w:hAnsi="Times New Roman" w:cs="Times New Roman"/>
          <w:sz w:val="28"/>
          <w:szCs w:val="28"/>
        </w:rPr>
        <w:t xml:space="preserve">, </w:t>
      </w:r>
      <w:r w:rsidRPr="00D608B4">
        <w:rPr>
          <w:rFonts w:ascii="Times New Roman" w:hAnsi="Times New Roman" w:cs="Times New Roman"/>
          <w:bCs/>
          <w:sz w:val="28"/>
          <w:szCs w:val="28"/>
        </w:rPr>
        <w:t>санитарную вырубку аварийных деревьев;</w:t>
      </w:r>
    </w:p>
    <w:p w14:paraId="2AEAD70B" w14:textId="77777777" w:rsidR="007D3F09" w:rsidRPr="00D608B4" w:rsidRDefault="007D3F09" w:rsidP="00D608B4">
      <w:pPr>
        <w:pStyle w:val="ConsPlusNormal"/>
        <w:tabs>
          <w:tab w:val="left" w:pos="284"/>
          <w:tab w:val="left" w:pos="709"/>
          <w:tab w:val="left" w:pos="851"/>
        </w:tabs>
        <w:ind w:firstLine="567"/>
        <w:jc w:val="both"/>
        <w:rPr>
          <w:rFonts w:ascii="Times New Roman" w:hAnsi="Times New Roman" w:cs="Times New Roman"/>
          <w:bCs/>
          <w:sz w:val="28"/>
          <w:szCs w:val="28"/>
        </w:rPr>
      </w:pPr>
      <w:r w:rsidRPr="00D608B4">
        <w:rPr>
          <w:rFonts w:ascii="Times New Roman" w:hAnsi="Times New Roman" w:cs="Times New Roman"/>
          <w:bCs/>
          <w:sz w:val="28"/>
          <w:szCs w:val="28"/>
        </w:rPr>
        <w:t>-</w:t>
      </w:r>
      <w:r w:rsidRPr="00D608B4">
        <w:rPr>
          <w:rFonts w:ascii="Times New Roman" w:hAnsi="Times New Roman" w:cs="Times New Roman"/>
          <w:sz w:val="28"/>
          <w:szCs w:val="28"/>
        </w:rPr>
        <w:t xml:space="preserve"> </w:t>
      </w:r>
      <w:r w:rsidRPr="00D608B4">
        <w:rPr>
          <w:rFonts w:ascii="Times New Roman" w:hAnsi="Times New Roman" w:cs="Times New Roman"/>
          <w:bCs/>
          <w:sz w:val="28"/>
          <w:szCs w:val="28"/>
        </w:rPr>
        <w:t>скашивание травы (высота травяного покрова не должна превышать -15 см.);</w:t>
      </w:r>
    </w:p>
    <w:p w14:paraId="0E4881BD" w14:textId="77777777" w:rsidR="007D3F09" w:rsidRPr="00D608B4" w:rsidRDefault="007D3F09" w:rsidP="00D608B4">
      <w:pPr>
        <w:pStyle w:val="ConsPlusNormal"/>
        <w:tabs>
          <w:tab w:val="left" w:pos="284"/>
          <w:tab w:val="left" w:pos="709"/>
          <w:tab w:val="left" w:pos="851"/>
        </w:tabs>
        <w:ind w:firstLine="567"/>
        <w:jc w:val="both"/>
        <w:rPr>
          <w:rFonts w:ascii="Times New Roman" w:hAnsi="Times New Roman" w:cs="Times New Roman"/>
          <w:bCs/>
          <w:sz w:val="28"/>
          <w:szCs w:val="28"/>
        </w:rPr>
      </w:pPr>
      <w:r w:rsidRPr="00D608B4">
        <w:rPr>
          <w:rFonts w:ascii="Times New Roman" w:hAnsi="Times New Roman" w:cs="Times New Roman"/>
          <w:bCs/>
          <w:sz w:val="28"/>
          <w:szCs w:val="28"/>
        </w:rPr>
        <w:t>-содержание в технически исправном состоянии объектов, расположенных на дворовых территориях.</w:t>
      </w:r>
    </w:p>
    <w:p w14:paraId="0EA5E0BE" w14:textId="77777777" w:rsidR="007D3F09" w:rsidRPr="00D608B4" w:rsidRDefault="007D3F09" w:rsidP="00D608B4">
      <w:pPr>
        <w:pStyle w:val="ConsPlusNormal"/>
        <w:tabs>
          <w:tab w:val="left" w:pos="284"/>
          <w:tab w:val="left" w:pos="709"/>
          <w:tab w:val="left" w:pos="851"/>
        </w:tabs>
        <w:jc w:val="both"/>
        <w:rPr>
          <w:rFonts w:ascii="Times New Roman" w:hAnsi="Times New Roman" w:cs="Times New Roman"/>
          <w:bCs/>
          <w:sz w:val="28"/>
          <w:szCs w:val="28"/>
        </w:rPr>
      </w:pPr>
    </w:p>
    <w:p w14:paraId="2C147DDB" w14:textId="35C6C97B" w:rsidR="007D3F09" w:rsidRPr="00D608B4" w:rsidRDefault="007D3F09" w:rsidP="00D608B4">
      <w:pPr>
        <w:pStyle w:val="ConsPlusNormal"/>
        <w:tabs>
          <w:tab w:val="left" w:pos="284"/>
          <w:tab w:val="left" w:pos="709"/>
          <w:tab w:val="left" w:pos="851"/>
        </w:tabs>
        <w:jc w:val="center"/>
        <w:rPr>
          <w:rFonts w:ascii="Times New Roman" w:hAnsi="Times New Roman" w:cs="Times New Roman"/>
          <w:b/>
          <w:bCs/>
          <w:sz w:val="28"/>
          <w:szCs w:val="28"/>
        </w:rPr>
      </w:pPr>
      <w:r w:rsidRPr="00D608B4">
        <w:rPr>
          <w:rFonts w:ascii="Times New Roman" w:hAnsi="Times New Roman" w:cs="Times New Roman"/>
          <w:b/>
          <w:bCs/>
          <w:sz w:val="28"/>
          <w:szCs w:val="28"/>
        </w:rPr>
        <w:t>Статья 3</w:t>
      </w:r>
      <w:r w:rsidR="009D1443" w:rsidRPr="00D608B4">
        <w:rPr>
          <w:rFonts w:ascii="Times New Roman" w:hAnsi="Times New Roman" w:cs="Times New Roman"/>
          <w:b/>
          <w:bCs/>
          <w:sz w:val="28"/>
          <w:szCs w:val="28"/>
        </w:rPr>
        <w:t>4</w:t>
      </w:r>
      <w:r w:rsidRPr="00D608B4">
        <w:rPr>
          <w:rFonts w:ascii="Times New Roman" w:hAnsi="Times New Roman" w:cs="Times New Roman"/>
          <w:b/>
          <w:bCs/>
          <w:sz w:val="28"/>
          <w:szCs w:val="28"/>
        </w:rPr>
        <w:t>. Требования к содержанию домовладений и земельных участков,</w:t>
      </w:r>
      <w:r w:rsidR="00184A19" w:rsidRPr="00D608B4">
        <w:rPr>
          <w:rFonts w:ascii="Times New Roman" w:hAnsi="Times New Roman" w:cs="Times New Roman"/>
          <w:b/>
          <w:bCs/>
          <w:sz w:val="28"/>
          <w:szCs w:val="28"/>
        </w:rPr>
        <w:t xml:space="preserve"> </w:t>
      </w:r>
      <w:r w:rsidRPr="00D608B4">
        <w:rPr>
          <w:rFonts w:ascii="Times New Roman" w:hAnsi="Times New Roman" w:cs="Times New Roman"/>
          <w:b/>
          <w:bCs/>
          <w:sz w:val="28"/>
          <w:szCs w:val="28"/>
        </w:rPr>
        <w:t>на которых они расположены</w:t>
      </w:r>
    </w:p>
    <w:p w14:paraId="292CFCCC" w14:textId="77777777" w:rsidR="007D3F09" w:rsidRPr="00D608B4" w:rsidRDefault="007D3F09" w:rsidP="00D608B4">
      <w:pPr>
        <w:numPr>
          <w:ilvl w:val="0"/>
          <w:numId w:val="96"/>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Домовладения и земельные участки, на которых они расположены, должны содержаться в соответствии с требованиями действующего законодательства, и настоящими Правилами.</w:t>
      </w:r>
    </w:p>
    <w:p w14:paraId="3DEAE777" w14:textId="41D18202" w:rsidR="007D3F09" w:rsidRPr="00D608B4" w:rsidRDefault="007D3F09" w:rsidP="00D608B4">
      <w:pPr>
        <w:widowControl w:val="0"/>
        <w:numPr>
          <w:ilvl w:val="0"/>
          <w:numId w:val="96"/>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Собственники, владельцы или пользователи объектов индивидуального жилищного строительства, земельных участков, находящихся в их собственности, </w:t>
      </w:r>
      <w:r w:rsidR="00900DFD" w:rsidRPr="00D608B4">
        <w:rPr>
          <w:rFonts w:ascii="Times New Roman" w:hAnsi="Times New Roman" w:cs="Times New Roman"/>
          <w:sz w:val="28"/>
          <w:szCs w:val="28"/>
        </w:rPr>
        <w:t xml:space="preserve">аренде, </w:t>
      </w:r>
      <w:r w:rsidRPr="00D608B4">
        <w:rPr>
          <w:rFonts w:ascii="Times New Roman" w:hAnsi="Times New Roman" w:cs="Times New Roman"/>
          <w:sz w:val="28"/>
          <w:szCs w:val="28"/>
        </w:rPr>
        <w:t>в том числе используемых для сезонного и временного проживания, обязаны качественно и своевременно производить санитарную уборку придомовых территорий и территорий домовладений, в том числе:</w:t>
      </w:r>
    </w:p>
    <w:p w14:paraId="77BE9366" w14:textId="77777777" w:rsidR="007D3F09" w:rsidRPr="00D608B4" w:rsidRDefault="007D3F09" w:rsidP="00D608B4">
      <w:pPr>
        <w:widowControl w:val="0"/>
        <w:numPr>
          <w:ilvl w:val="0"/>
          <w:numId w:val="99"/>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складировать мусор в специально оборудованных местах;</w:t>
      </w:r>
    </w:p>
    <w:p w14:paraId="6529A1B8" w14:textId="77777777" w:rsidR="007D3F09" w:rsidRPr="00D608B4" w:rsidRDefault="007D3F09" w:rsidP="00D608B4">
      <w:pPr>
        <w:widowControl w:val="0"/>
        <w:numPr>
          <w:ilvl w:val="0"/>
          <w:numId w:val="99"/>
        </w:numPr>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не допускать длительного (свыше 7 дней) складирования, хранения топлива, удобрений, строительных и других материалов, в том числе иного движимого имущества на уличной стороне домовладения;</w:t>
      </w:r>
    </w:p>
    <w:p w14:paraId="092DFED1" w14:textId="77777777" w:rsidR="007D3F09" w:rsidRPr="00D608B4" w:rsidRDefault="007D3F09" w:rsidP="00D608B4">
      <w:pPr>
        <w:widowControl w:val="0"/>
        <w:numPr>
          <w:ilvl w:val="0"/>
          <w:numId w:val="99"/>
        </w:numPr>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sz w:val="28"/>
          <w:szCs w:val="28"/>
        </w:rPr>
        <w:t xml:space="preserve">осуществлять уборку принадлежащих им объектов в соответствии с </w:t>
      </w:r>
      <w:r w:rsidRPr="00D608B4">
        <w:rPr>
          <w:rFonts w:ascii="Times New Roman" w:hAnsi="Times New Roman" w:cs="Times New Roman"/>
          <w:color w:val="000000"/>
          <w:sz w:val="28"/>
          <w:szCs w:val="28"/>
        </w:rPr>
        <w:t>действующим законодательством, требованиями настоящих Правил;</w:t>
      </w:r>
    </w:p>
    <w:p w14:paraId="44954BC7" w14:textId="77777777" w:rsidR="007D3F09" w:rsidRPr="00D608B4" w:rsidRDefault="007D3F09" w:rsidP="00D608B4">
      <w:pPr>
        <w:numPr>
          <w:ilvl w:val="0"/>
          <w:numId w:val="99"/>
        </w:numPr>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не допускать загрязнения прилегающей территории, проводить своевременное окашивание территории </w:t>
      </w:r>
      <w:r w:rsidRPr="00D608B4">
        <w:rPr>
          <w:rFonts w:ascii="Times New Roman" w:hAnsi="Times New Roman" w:cs="Times New Roman"/>
          <w:bCs/>
          <w:color w:val="000000"/>
          <w:sz w:val="28"/>
          <w:szCs w:val="28"/>
        </w:rPr>
        <w:t>(высота травяного покрова не должна превышать -15 см.);</w:t>
      </w:r>
    </w:p>
    <w:p w14:paraId="2E88DF72" w14:textId="77777777" w:rsidR="007D3F09" w:rsidRPr="00D608B4" w:rsidRDefault="007D3F09" w:rsidP="00D608B4">
      <w:pPr>
        <w:numPr>
          <w:ilvl w:val="0"/>
          <w:numId w:val="99"/>
        </w:numPr>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не допускать сход снега с крыш домовладения, хозяйственных построек на пешеходные дорожки, проезжую часть дорог, иную территорию, создающих препятствия или ограничения проходу(движению) пешеходов, и (или) проезду автотранспорта;</w:t>
      </w:r>
    </w:p>
    <w:p w14:paraId="53F0DD33" w14:textId="77777777" w:rsidR="007D3F09" w:rsidRPr="00D608B4" w:rsidRDefault="007D3F09" w:rsidP="00D608B4">
      <w:pPr>
        <w:numPr>
          <w:ilvl w:val="0"/>
          <w:numId w:val="99"/>
        </w:numPr>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содержать в надлежащем порядке (очищать, окашивать) проходящие через участок водотоки (талых и дождевых вод)</w:t>
      </w:r>
      <w:r w:rsidRPr="00D608B4">
        <w:rPr>
          <w:rFonts w:ascii="Times New Roman" w:hAnsi="Times New Roman" w:cs="Times New Roman"/>
          <w:sz w:val="28"/>
          <w:szCs w:val="28"/>
        </w:rPr>
        <w:t xml:space="preserve"> </w:t>
      </w:r>
      <w:r w:rsidRPr="00D608B4">
        <w:rPr>
          <w:rFonts w:ascii="Times New Roman" w:hAnsi="Times New Roman" w:cs="Times New Roman"/>
          <w:color w:val="000000"/>
          <w:sz w:val="28"/>
          <w:szCs w:val="28"/>
        </w:rPr>
        <w:t>организовывать отвод талых вод, водосточные канавы в границах участков, на прилегающих территориях, улицах и проездах, не допускать подтопления соседних участков, тротуаров, улиц и проездов;</w:t>
      </w:r>
    </w:p>
    <w:p w14:paraId="5A62BDA0" w14:textId="066F3412" w:rsidR="007D3F09" w:rsidRPr="00D608B4" w:rsidRDefault="007D3F09" w:rsidP="00D608B4">
      <w:pPr>
        <w:numPr>
          <w:ilvl w:val="0"/>
          <w:numId w:val="99"/>
        </w:numPr>
        <w:tabs>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устанавливать ограждения земельного участка в пределах границ своего участка, в том числе по улицам, по согласованию с соответствующим административно-территориальным</w:t>
      </w:r>
      <w:r w:rsidR="001F50DF" w:rsidRPr="00D608B4">
        <w:rPr>
          <w:rFonts w:ascii="Times New Roman" w:hAnsi="Times New Roman" w:cs="Times New Roman"/>
          <w:color w:val="000000"/>
          <w:sz w:val="28"/>
          <w:szCs w:val="28"/>
        </w:rPr>
        <w:t xml:space="preserve"> отделом</w:t>
      </w:r>
      <w:r w:rsidRPr="00D608B4">
        <w:rPr>
          <w:rFonts w:ascii="Times New Roman" w:hAnsi="Times New Roman" w:cs="Times New Roman"/>
          <w:color w:val="000000"/>
          <w:sz w:val="28"/>
          <w:szCs w:val="28"/>
        </w:rPr>
        <w:t xml:space="preserve">; </w:t>
      </w:r>
    </w:p>
    <w:p w14:paraId="191183A3" w14:textId="75D2B0E5" w:rsidR="007D3F09" w:rsidRPr="00D608B4" w:rsidRDefault="007D3F09" w:rsidP="00D608B4">
      <w:pPr>
        <w:numPr>
          <w:ilvl w:val="0"/>
          <w:numId w:val="99"/>
        </w:numPr>
        <w:tabs>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окрашивать лицевые (уличные) заборы в цвет, согласно колерного паспорта, по согласованию с соответствующим административно-территориальным</w:t>
      </w:r>
      <w:r w:rsidR="005959CB" w:rsidRPr="00D608B4">
        <w:rPr>
          <w:rFonts w:ascii="Times New Roman" w:hAnsi="Times New Roman" w:cs="Times New Roman"/>
          <w:color w:val="000000"/>
          <w:sz w:val="28"/>
          <w:szCs w:val="28"/>
        </w:rPr>
        <w:t xml:space="preserve"> отделом</w:t>
      </w:r>
      <w:r w:rsidRPr="00D608B4">
        <w:rPr>
          <w:rFonts w:ascii="Times New Roman" w:hAnsi="Times New Roman" w:cs="Times New Roman"/>
          <w:color w:val="000000"/>
          <w:sz w:val="28"/>
          <w:szCs w:val="28"/>
        </w:rPr>
        <w:t xml:space="preserve">; </w:t>
      </w:r>
    </w:p>
    <w:p w14:paraId="4FF3B5E4" w14:textId="77777777" w:rsidR="007D3F09" w:rsidRPr="00D608B4" w:rsidRDefault="007D3F09" w:rsidP="00D608B4">
      <w:pPr>
        <w:numPr>
          <w:ilvl w:val="0"/>
          <w:numId w:val="99"/>
        </w:numPr>
        <w:tabs>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содержать в надлежащем состоянии произрастающие на территории частного домовладения зеленые насаждения, проводить санитарную обрезку кустарников, живых изгородей, обрезать аварийно-опасные и сухостойные ветки, удалять аварийно-опасные и сухостойные деревья, не допускать посадок деревьев в охранной зоне газопроводов, кабельных и воздушных линий электропередачи и других инженерных сетей;</w:t>
      </w:r>
    </w:p>
    <w:p w14:paraId="5395D613" w14:textId="77777777" w:rsidR="007D3F09" w:rsidRPr="00D608B4" w:rsidRDefault="007D3F09" w:rsidP="00D608B4">
      <w:pPr>
        <w:numPr>
          <w:ilvl w:val="0"/>
          <w:numId w:val="99"/>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производить уборку мусора, прогребание и очистку от листьев и сухой травянистой растительности (пожнивших остатков, валежника, порубочных остатков); </w:t>
      </w:r>
    </w:p>
    <w:p w14:paraId="36428679" w14:textId="77777777" w:rsidR="007D3F09" w:rsidRPr="00D608B4" w:rsidRDefault="007D3F09" w:rsidP="00D608B4">
      <w:pPr>
        <w:numPr>
          <w:ilvl w:val="0"/>
          <w:numId w:val="99"/>
        </w:numPr>
        <w:tabs>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устанавливать и содержать в порядке номерной знак дома (участка);</w:t>
      </w:r>
    </w:p>
    <w:p w14:paraId="312D9531" w14:textId="77777777" w:rsidR="007D3F09" w:rsidRPr="00D608B4" w:rsidRDefault="007D3F09" w:rsidP="00D608B4">
      <w:pPr>
        <w:numPr>
          <w:ilvl w:val="0"/>
          <w:numId w:val="99"/>
        </w:numPr>
        <w:tabs>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обеспечить надлежащее состояние фасадов зданий, заборов и ограждений (заборов), а также прочих сооружений в пределах землеотвода. Своевременно производить поддерживающий их ремонт и окраску; </w:t>
      </w:r>
    </w:p>
    <w:p w14:paraId="3CC14C59" w14:textId="77777777" w:rsidR="007D3F09" w:rsidRPr="00D608B4" w:rsidRDefault="007D3F09" w:rsidP="00D608B4">
      <w:pPr>
        <w:numPr>
          <w:ilvl w:val="0"/>
          <w:numId w:val="99"/>
        </w:numPr>
        <w:tabs>
          <w:tab w:val="left" w:pos="993"/>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при выполнении реконструкции, капитального ремонта объекта индивидуального жилищного строительства: в случае нарушения целостности оконных и дверных проемов зашить их специальными щитами; прилегающую территорию постоянно убирать от мусора; в случае необходимости обнести объект индивидуального жилищного строительства глухим забором высотой не менее 1,9 метра, затрудняющим свободный доступ посторонним лицам;</w:t>
      </w:r>
    </w:p>
    <w:p w14:paraId="5E9ABA1D" w14:textId="77777777" w:rsidR="007D3F09" w:rsidRPr="00D608B4" w:rsidRDefault="007D3F09" w:rsidP="00D608B4">
      <w:pPr>
        <w:numPr>
          <w:ilvl w:val="0"/>
          <w:numId w:val="99"/>
        </w:numPr>
        <w:tabs>
          <w:tab w:val="left" w:pos="10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 в соответствии с действующими нормами СанПиН;</w:t>
      </w:r>
    </w:p>
    <w:p w14:paraId="70E2C4D2" w14:textId="77777777" w:rsidR="007D3F09" w:rsidRPr="00D608B4" w:rsidRDefault="007D3F09" w:rsidP="00D608B4">
      <w:pPr>
        <w:widowControl w:val="0"/>
        <w:numPr>
          <w:ilvl w:val="0"/>
          <w:numId w:val="99"/>
        </w:numPr>
        <w:tabs>
          <w:tab w:val="left" w:pos="993"/>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не допускать хранения, размещения разукомплектованных механизмов, автотранспорта (легкового, грузового, пассажирского), иной техники (в том числе маломерных судов, лодок) на уличной стороне домовладения;</w:t>
      </w:r>
    </w:p>
    <w:p w14:paraId="46A5A7C5" w14:textId="77777777" w:rsidR="007D3F09" w:rsidRPr="00D608B4" w:rsidRDefault="007D3F09" w:rsidP="00D608B4">
      <w:pPr>
        <w:widowControl w:val="0"/>
        <w:numPr>
          <w:ilvl w:val="0"/>
          <w:numId w:val="99"/>
        </w:numPr>
        <w:tabs>
          <w:tab w:val="left" w:pos="993"/>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при наличии собак либо иных домашних животных (за исключением кошек) содержать заборы, ворота и калитки в состоянии, исключающем проникновение животного за территорию объекта индивидуального жилищного строительства. При наличии собак (собаки) иметь с наружной стороны ворот или калитки предупреждающую надпись о ее наличии.</w:t>
      </w:r>
    </w:p>
    <w:p w14:paraId="5C221797" w14:textId="26EADC3C" w:rsidR="007D3F09" w:rsidRPr="00D608B4" w:rsidRDefault="007D3F09" w:rsidP="00D608B4">
      <w:pPr>
        <w:widowControl w:val="0"/>
        <w:tabs>
          <w:tab w:val="left" w:pos="709"/>
          <w:tab w:val="left" w:pos="851"/>
          <w:tab w:val="left" w:pos="993"/>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3.Допускается временное хранение строительного материала, удобрения, иного движимого имущества с уличной стороны домовладения на прилегающей территории</w:t>
      </w:r>
      <w:r w:rsidRPr="00D608B4">
        <w:rPr>
          <w:rFonts w:ascii="Times New Roman" w:hAnsi="Times New Roman" w:cs="Times New Roman"/>
          <w:b/>
          <w:sz w:val="28"/>
          <w:szCs w:val="28"/>
        </w:rPr>
        <w:t xml:space="preserve"> </w:t>
      </w:r>
      <w:r w:rsidRPr="00D608B4">
        <w:rPr>
          <w:rFonts w:ascii="Times New Roman" w:hAnsi="Times New Roman" w:cs="Times New Roman"/>
          <w:sz w:val="28"/>
          <w:szCs w:val="28"/>
        </w:rPr>
        <w:t>при наличии письменного разрешения соответствующего административно-территориального</w:t>
      </w:r>
      <w:r w:rsidR="00A624E5" w:rsidRPr="00D608B4">
        <w:rPr>
          <w:rFonts w:ascii="Times New Roman" w:hAnsi="Times New Roman" w:cs="Times New Roman"/>
          <w:sz w:val="28"/>
          <w:szCs w:val="28"/>
        </w:rPr>
        <w:t xml:space="preserve"> отдела</w:t>
      </w:r>
      <w:r w:rsidRPr="00D608B4">
        <w:rPr>
          <w:rFonts w:ascii="Times New Roman" w:hAnsi="Times New Roman" w:cs="Times New Roman"/>
          <w:sz w:val="28"/>
          <w:szCs w:val="28"/>
        </w:rPr>
        <w:t>, на период указанного в разрешении срока хранения</w:t>
      </w:r>
      <w:r w:rsidR="00E90B1E" w:rsidRPr="00D608B4">
        <w:rPr>
          <w:rFonts w:ascii="Times New Roman" w:hAnsi="Times New Roman" w:cs="Times New Roman"/>
          <w:sz w:val="28"/>
          <w:szCs w:val="28"/>
        </w:rPr>
        <w:t xml:space="preserve"> (Приложение к настоящим правилам).</w:t>
      </w:r>
    </w:p>
    <w:p w14:paraId="22EFF2B2" w14:textId="77777777" w:rsidR="007D3F09" w:rsidRPr="00D608B4" w:rsidRDefault="007D3F09" w:rsidP="00D608B4">
      <w:pPr>
        <w:widowControl w:val="0"/>
        <w:tabs>
          <w:tab w:val="left" w:pos="709"/>
          <w:tab w:val="left" w:pos="851"/>
          <w:tab w:val="left" w:pos="993"/>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При временном складировании должны быть обеспечены надлежащие санитарное состояние территории, безопасность движения пешеходов и транспорта, подъезды и подходы на придомовые территории, к зданиям и сооружениям, проход людей по тротуарам, внутри дворовым территориям.</w:t>
      </w:r>
    </w:p>
    <w:p w14:paraId="6A3E4D49" w14:textId="77777777" w:rsidR="007D3F09" w:rsidRPr="00D608B4" w:rsidRDefault="007D3F09" w:rsidP="00D608B4">
      <w:pPr>
        <w:widowControl w:val="0"/>
        <w:tabs>
          <w:tab w:val="left" w:pos="709"/>
          <w:tab w:val="left" w:pos="851"/>
          <w:tab w:val="left" w:pos="993"/>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Сыпучие материалы: песок, щебень, земля и др.- должны быть покрыты по всему периметру с целью недопущения их растаскивания по прилегающей территории.</w:t>
      </w:r>
    </w:p>
    <w:p w14:paraId="7327D351" w14:textId="77777777" w:rsidR="007D3F09" w:rsidRPr="00D608B4" w:rsidRDefault="007D3F09" w:rsidP="00D608B4">
      <w:pPr>
        <w:widowControl w:val="0"/>
        <w:tabs>
          <w:tab w:val="left" w:pos="709"/>
          <w:tab w:val="left" w:pos="851"/>
          <w:tab w:val="left" w:pos="993"/>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Складирование (размещение) строительных материалов осуществляется в пределах площади (размеров) указанных в разрешении.</w:t>
      </w:r>
    </w:p>
    <w:p w14:paraId="59E2B68C" w14:textId="77777777" w:rsidR="007D3F09" w:rsidRPr="00D608B4" w:rsidRDefault="007D3F09" w:rsidP="00D608B4">
      <w:pPr>
        <w:widowControl w:val="0"/>
        <w:tabs>
          <w:tab w:val="left" w:pos="709"/>
          <w:tab w:val="left" w:pos="851"/>
          <w:tab w:val="left" w:pos="993"/>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По истечении указанного срока в Разрешении все складируемые материалы должны быть убраны в течение суток.</w:t>
      </w:r>
    </w:p>
    <w:p w14:paraId="6981F6E4" w14:textId="77777777" w:rsidR="007D3F09" w:rsidRPr="00D608B4" w:rsidRDefault="007D3F09" w:rsidP="00D608B4">
      <w:pPr>
        <w:widowControl w:val="0"/>
        <w:tabs>
          <w:tab w:val="left" w:pos="709"/>
          <w:tab w:val="left" w:pos="851"/>
          <w:tab w:val="left" w:pos="993"/>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Форма разрешения на временное складирование материалов, сырья, размещения механизмов и т.д. приведена в Приложении к настоящим Правилам.</w:t>
      </w:r>
    </w:p>
    <w:p w14:paraId="39E98775" w14:textId="77777777" w:rsidR="007D3F09" w:rsidRPr="00D608B4" w:rsidRDefault="007D3F09" w:rsidP="00D608B4">
      <w:pPr>
        <w:widowControl w:val="0"/>
        <w:tabs>
          <w:tab w:val="left" w:pos="709"/>
          <w:tab w:val="left" w:pos="851"/>
          <w:tab w:val="left" w:pos="993"/>
        </w:tabs>
        <w:spacing w:after="0" w:line="240" w:lineRule="auto"/>
        <w:ind w:firstLine="567"/>
        <w:jc w:val="both"/>
        <w:rPr>
          <w:rFonts w:ascii="Times New Roman" w:hAnsi="Times New Roman" w:cs="Times New Roman"/>
          <w:b/>
          <w:bCs/>
          <w:sz w:val="28"/>
          <w:szCs w:val="28"/>
        </w:rPr>
      </w:pPr>
    </w:p>
    <w:p w14:paraId="2C14E657" w14:textId="399501D0" w:rsidR="007D3F09" w:rsidRPr="00D608B4" w:rsidRDefault="001A2D27" w:rsidP="00D608B4">
      <w:pPr>
        <w:tabs>
          <w:tab w:val="left" w:pos="426"/>
          <w:tab w:val="left" w:pos="709"/>
          <w:tab w:val="left" w:pos="851"/>
        </w:tabs>
        <w:spacing w:after="0" w:line="240" w:lineRule="auto"/>
        <w:ind w:right="-1"/>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35</w:t>
      </w:r>
      <w:r w:rsidR="007D3F09" w:rsidRPr="00D608B4">
        <w:rPr>
          <w:rFonts w:ascii="Times New Roman" w:hAnsi="Times New Roman" w:cs="Times New Roman"/>
          <w:b/>
          <w:bCs/>
          <w:color w:val="000000"/>
          <w:sz w:val="28"/>
          <w:szCs w:val="28"/>
        </w:rPr>
        <w:t>. Требования к</w:t>
      </w:r>
      <w:r w:rsidR="007D3F09" w:rsidRPr="00D608B4">
        <w:rPr>
          <w:rFonts w:ascii="Times New Roman" w:hAnsi="Times New Roman" w:cs="Times New Roman"/>
          <w:sz w:val="28"/>
          <w:szCs w:val="28"/>
        </w:rPr>
        <w:t xml:space="preserve"> </w:t>
      </w:r>
      <w:r w:rsidR="007D3F09" w:rsidRPr="00D608B4">
        <w:rPr>
          <w:rFonts w:ascii="Times New Roman" w:hAnsi="Times New Roman" w:cs="Times New Roman"/>
          <w:b/>
          <w:bCs/>
          <w:color w:val="000000"/>
          <w:sz w:val="28"/>
          <w:szCs w:val="28"/>
        </w:rPr>
        <w:t>содержанию зонам отдыха и досуга</w:t>
      </w:r>
    </w:p>
    <w:p w14:paraId="38D54FCD" w14:textId="77777777" w:rsidR="007D3F09" w:rsidRPr="00D608B4" w:rsidRDefault="007D3F09" w:rsidP="00D608B4">
      <w:pPr>
        <w:numPr>
          <w:ilvl w:val="0"/>
          <w:numId w:val="15"/>
        </w:numPr>
        <w:tabs>
          <w:tab w:val="left" w:pos="709"/>
          <w:tab w:val="left" w:pos="851"/>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К зонам отдыха относятся парки, скверы, организованные места отдыха в муниципальном округе, леса, пляжи.</w:t>
      </w:r>
    </w:p>
    <w:p w14:paraId="6A634E27" w14:textId="77777777" w:rsidR="007D3F09" w:rsidRPr="00D608B4" w:rsidRDefault="007D3F09" w:rsidP="00D608B4">
      <w:pPr>
        <w:numPr>
          <w:ilvl w:val="0"/>
          <w:numId w:val="15"/>
        </w:numPr>
        <w:tabs>
          <w:tab w:val="left" w:pos="709"/>
          <w:tab w:val="left" w:pos="851"/>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Зона отдыха должна быть подготовлена к принятию посетителей собственниками (владельцами)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 </w:t>
      </w:r>
    </w:p>
    <w:p w14:paraId="7EBA1078" w14:textId="77777777" w:rsidR="007D3F09" w:rsidRPr="00D608B4" w:rsidRDefault="007D3F09" w:rsidP="00D608B4">
      <w:pPr>
        <w:numPr>
          <w:ilvl w:val="0"/>
          <w:numId w:val="15"/>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14:paraId="4316D7C9" w14:textId="77777777" w:rsidR="007D3F09" w:rsidRPr="00D608B4" w:rsidRDefault="007D3F09" w:rsidP="00D608B4">
      <w:pPr>
        <w:numPr>
          <w:ilvl w:val="0"/>
          <w:numId w:val="15"/>
        </w:numPr>
        <w:tabs>
          <w:tab w:val="left" w:pos="709"/>
          <w:tab w:val="left" w:pos="851"/>
        </w:tabs>
        <w:autoSpaceDE w:val="0"/>
        <w:autoSpaceDN w:val="0"/>
        <w:adjustRightInd w:val="0"/>
        <w:spacing w:after="0" w:line="240" w:lineRule="auto"/>
        <w:ind w:left="0" w:right="-1"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На территориях парков могут быть организованы площадки-лужайки для отдыха на траве. </w:t>
      </w:r>
    </w:p>
    <w:p w14:paraId="5E610E2A" w14:textId="77777777" w:rsidR="007D3F09" w:rsidRPr="00D608B4" w:rsidRDefault="007D3F09" w:rsidP="00D608B4">
      <w:pPr>
        <w:numPr>
          <w:ilvl w:val="0"/>
          <w:numId w:val="15"/>
        </w:numPr>
        <w:tabs>
          <w:tab w:val="left" w:pos="709"/>
          <w:tab w:val="left" w:pos="851"/>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Зона отдыха должна быть укомплектована оборудованными туалетными кабинами с выполнением требований к установке и содержанию туалетов.</w:t>
      </w:r>
    </w:p>
    <w:p w14:paraId="4C693A6C" w14:textId="77777777" w:rsidR="007D3F09" w:rsidRPr="00D608B4" w:rsidRDefault="007D3F09" w:rsidP="00D608B4">
      <w:pPr>
        <w:numPr>
          <w:ilvl w:val="0"/>
          <w:numId w:val="15"/>
        </w:numPr>
        <w:tabs>
          <w:tab w:val="left" w:pos="709"/>
          <w:tab w:val="left" w:pos="851"/>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 дорожках и площадках необходимо проводить систематическую уборку мусора и полив – в летний период; расчистку от снега и посыпку противогололедными материалами – в зимний период.</w:t>
      </w:r>
    </w:p>
    <w:p w14:paraId="7BF320EA" w14:textId="77777777" w:rsidR="007D3F09" w:rsidRPr="00D608B4" w:rsidRDefault="007D3F09" w:rsidP="00D608B4">
      <w:pPr>
        <w:numPr>
          <w:ilvl w:val="0"/>
          <w:numId w:val="15"/>
        </w:numPr>
        <w:tabs>
          <w:tab w:val="left" w:pos="709"/>
          <w:tab w:val="left" w:pos="851"/>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Ежедневно должна проводиться очистка от мусора водной поверхности, расположенной на территории зоны отдыха. На реках и озерах – вдоль берега, в прудах и фонтанах – по всей водной поверхности.</w:t>
      </w:r>
    </w:p>
    <w:p w14:paraId="3942AF7D" w14:textId="77777777" w:rsidR="007D3F09" w:rsidRPr="00D608B4" w:rsidRDefault="007D3F09" w:rsidP="00D608B4">
      <w:pPr>
        <w:numPr>
          <w:ilvl w:val="0"/>
          <w:numId w:val="15"/>
        </w:numPr>
        <w:tabs>
          <w:tab w:val="left" w:pos="709"/>
          <w:tab w:val="left" w:pos="851"/>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Запрещается водоемы засорять, засыпать или устраивать запруды, загрязнять сточными водами, мыть возле них транспортные средства.</w:t>
      </w:r>
    </w:p>
    <w:p w14:paraId="4E531943" w14:textId="77777777" w:rsidR="007D3F09" w:rsidRPr="00D608B4" w:rsidRDefault="007D3F09" w:rsidP="00D608B4">
      <w:pPr>
        <w:tabs>
          <w:tab w:val="left" w:pos="300"/>
          <w:tab w:val="left" w:pos="567"/>
          <w:tab w:val="left" w:pos="709"/>
          <w:tab w:val="left" w:pos="851"/>
        </w:tabs>
        <w:spacing w:after="0" w:line="240" w:lineRule="auto"/>
        <w:ind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местах, предназначенных для купания, запрещается стирка белья, купание животных, мойка автотранспорта.</w:t>
      </w:r>
    </w:p>
    <w:p w14:paraId="64FD0AC9" w14:textId="77777777" w:rsidR="007D3F09" w:rsidRPr="00D608B4" w:rsidRDefault="007D3F09" w:rsidP="00D608B4">
      <w:pPr>
        <w:tabs>
          <w:tab w:val="left" w:pos="709"/>
          <w:tab w:val="left" w:pos="800"/>
          <w:tab w:val="left" w:pos="851"/>
        </w:tabs>
        <w:spacing w:after="0" w:line="240" w:lineRule="auto"/>
        <w:ind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Территории пляжей должны соответствовать установленным санитарным нормам и правилам.</w:t>
      </w:r>
    </w:p>
    <w:p w14:paraId="5A93ACFD" w14:textId="77777777" w:rsidR="007D3F09" w:rsidRPr="00D608B4" w:rsidRDefault="007D3F09" w:rsidP="00D608B4">
      <w:pPr>
        <w:numPr>
          <w:ilvl w:val="0"/>
          <w:numId w:val="15"/>
        </w:numPr>
        <w:tabs>
          <w:tab w:val="left" w:pos="709"/>
          <w:tab w:val="left" w:pos="851"/>
          <w:tab w:val="left" w:pos="993"/>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 озелененных территориях должны выполняться мероприятия по содержанию зеленых насаждений в соответствии с действующим законодательством и настоящими Правилами.</w:t>
      </w:r>
    </w:p>
    <w:p w14:paraId="6E605C4B" w14:textId="77777777" w:rsidR="007D3F09" w:rsidRPr="00D608B4" w:rsidRDefault="007D3F09" w:rsidP="00D608B4">
      <w:pPr>
        <w:numPr>
          <w:ilvl w:val="0"/>
          <w:numId w:val="15"/>
        </w:numPr>
        <w:tabs>
          <w:tab w:val="left" w:pos="709"/>
          <w:tab w:val="left" w:pos="851"/>
          <w:tab w:val="left" w:pos="993"/>
        </w:tabs>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В зонах отдыха запрещается:</w:t>
      </w:r>
    </w:p>
    <w:p w14:paraId="01C1A927" w14:textId="77777777" w:rsidR="007D3F09" w:rsidRPr="00D608B4" w:rsidRDefault="007D3F09" w:rsidP="00D608B4">
      <w:pPr>
        <w:numPr>
          <w:ilvl w:val="0"/>
          <w:numId w:val="55"/>
        </w:numPr>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устраивать автостоянки;</w:t>
      </w:r>
    </w:p>
    <w:p w14:paraId="7D82F30A" w14:textId="77777777" w:rsidR="007D3F09" w:rsidRPr="00D608B4" w:rsidRDefault="007D3F09" w:rsidP="00D608B4">
      <w:pPr>
        <w:numPr>
          <w:ilvl w:val="0"/>
          <w:numId w:val="26"/>
        </w:numPr>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устанавливать гаражи и тенты типа «ракушка»;</w:t>
      </w:r>
    </w:p>
    <w:p w14:paraId="23B2B77B" w14:textId="77777777" w:rsidR="007D3F09" w:rsidRPr="00D608B4" w:rsidRDefault="007D3F09" w:rsidP="00D608B4">
      <w:pPr>
        <w:numPr>
          <w:ilvl w:val="0"/>
          <w:numId w:val="87"/>
        </w:numPr>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устанавливать аттракционы, временные торговые точки и кафе, рекламные конструкции в нарушение порядка, установленного Администрацией;</w:t>
      </w:r>
    </w:p>
    <w:p w14:paraId="1A35A302" w14:textId="77777777" w:rsidR="007D3F09" w:rsidRPr="00D608B4" w:rsidRDefault="007D3F09" w:rsidP="00D608B4">
      <w:pPr>
        <w:numPr>
          <w:ilvl w:val="0"/>
          <w:numId w:val="88"/>
        </w:numPr>
        <w:autoSpaceDE w:val="0"/>
        <w:autoSpaceDN w:val="0"/>
        <w:adjustRightInd w:val="0"/>
        <w:spacing w:after="0" w:line="240" w:lineRule="auto"/>
        <w:ind w:left="0" w:right="-195"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реализация различных напитков в стеклянной таре, за исключением многоразовой стеклянной посуды в стационарных заведениях.</w:t>
      </w:r>
    </w:p>
    <w:p w14:paraId="16BB357B"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p>
    <w:p w14:paraId="26FF7A8A" w14:textId="409B7396" w:rsidR="007D3F09" w:rsidRPr="00D608B4" w:rsidRDefault="007D3F09" w:rsidP="00D608B4">
      <w:pPr>
        <w:tabs>
          <w:tab w:val="left" w:pos="709"/>
          <w:tab w:val="left" w:pos="851"/>
        </w:tabs>
        <w:spacing w:after="0" w:line="240" w:lineRule="auto"/>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3</w:t>
      </w:r>
      <w:r w:rsidR="002E33E6" w:rsidRPr="00D608B4">
        <w:rPr>
          <w:rFonts w:ascii="Times New Roman" w:hAnsi="Times New Roman" w:cs="Times New Roman"/>
          <w:b/>
          <w:bCs/>
          <w:color w:val="000000"/>
          <w:sz w:val="28"/>
          <w:szCs w:val="28"/>
        </w:rPr>
        <w:t>6</w:t>
      </w:r>
      <w:r w:rsidRPr="00D608B4">
        <w:rPr>
          <w:rFonts w:ascii="Times New Roman" w:hAnsi="Times New Roman" w:cs="Times New Roman"/>
          <w:b/>
          <w:bCs/>
          <w:color w:val="000000"/>
          <w:sz w:val="28"/>
          <w:szCs w:val="28"/>
        </w:rPr>
        <w:t>. Требования к содержанию стоянок для автомобилей, территорий гаражных кооперативов, на придомовых, дворовых территориях</w:t>
      </w:r>
    </w:p>
    <w:p w14:paraId="320CC538"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1. На территории муниципального округа следует предусматривать следующие виды автостоянок: </w:t>
      </w:r>
    </w:p>
    <w:p w14:paraId="2EF6BAF4" w14:textId="77777777" w:rsidR="007D3F09" w:rsidRPr="00D608B4" w:rsidRDefault="007D3F09" w:rsidP="00D608B4">
      <w:pPr>
        <w:pStyle w:val="ConsPlusNormal"/>
        <w:numPr>
          <w:ilvl w:val="0"/>
          <w:numId w:val="50"/>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кратковременного и длительного хранения автомобилей;</w:t>
      </w:r>
    </w:p>
    <w:p w14:paraId="4A6EF2AA" w14:textId="77777777" w:rsidR="007D3F09" w:rsidRPr="00D608B4" w:rsidRDefault="007D3F09" w:rsidP="00D608B4">
      <w:pPr>
        <w:pStyle w:val="ConsPlusNormal"/>
        <w:numPr>
          <w:ilvl w:val="0"/>
          <w:numId w:val="50"/>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уличных (в виде парковок на проезжей части, обозначенных разметкой);</w:t>
      </w:r>
    </w:p>
    <w:p w14:paraId="1D603D4D" w14:textId="77777777" w:rsidR="007D3F09" w:rsidRPr="00D608B4" w:rsidRDefault="007D3F09" w:rsidP="00D608B4">
      <w:pPr>
        <w:pStyle w:val="ConsPlusNormal"/>
        <w:numPr>
          <w:ilvl w:val="0"/>
          <w:numId w:val="50"/>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внеуличных (в виде "карманов" и отступов от проезжей части);</w:t>
      </w:r>
    </w:p>
    <w:p w14:paraId="101C68C6" w14:textId="77777777" w:rsidR="007D3F09" w:rsidRPr="00D608B4" w:rsidRDefault="007D3F09" w:rsidP="00D608B4">
      <w:pPr>
        <w:pStyle w:val="ConsPlusNormal"/>
        <w:numPr>
          <w:ilvl w:val="0"/>
          <w:numId w:val="50"/>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гостевых (на участке жилой застройки);</w:t>
      </w:r>
    </w:p>
    <w:p w14:paraId="2CEC3771" w14:textId="77777777" w:rsidR="007D3F09" w:rsidRPr="00D608B4" w:rsidRDefault="007D3F09" w:rsidP="00D608B4">
      <w:pPr>
        <w:pStyle w:val="ConsPlusNormal"/>
        <w:numPr>
          <w:ilvl w:val="0"/>
          <w:numId w:val="50"/>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для хранения автомобилей населения (микрорайонные, районные);</w:t>
      </w:r>
    </w:p>
    <w:p w14:paraId="7D17B6C6" w14:textId="77777777" w:rsidR="007D3F09" w:rsidRPr="00D608B4" w:rsidRDefault="007D3F09" w:rsidP="00D608B4">
      <w:pPr>
        <w:pStyle w:val="ConsPlusNormal"/>
        <w:numPr>
          <w:ilvl w:val="0"/>
          <w:numId w:val="50"/>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приобъектных (у объекта или группы объектов);</w:t>
      </w:r>
    </w:p>
    <w:p w14:paraId="11CBCA23" w14:textId="77777777" w:rsidR="007D3F09" w:rsidRPr="00D608B4" w:rsidRDefault="007D3F09" w:rsidP="00D608B4">
      <w:pPr>
        <w:pStyle w:val="ConsPlusNormal"/>
        <w:numPr>
          <w:ilvl w:val="0"/>
          <w:numId w:val="50"/>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прочих (грузовых, перехватывающих и др.).</w:t>
      </w:r>
    </w:p>
    <w:p w14:paraId="52164C19" w14:textId="10E04A5B" w:rsidR="007D3F09" w:rsidRPr="00D608B4" w:rsidRDefault="007D3F09" w:rsidP="00D608B4">
      <w:pPr>
        <w:pStyle w:val="ConsPlusNormal"/>
        <w:numPr>
          <w:ilvl w:val="0"/>
          <w:numId w:val="74"/>
        </w:numPr>
        <w:tabs>
          <w:tab w:val="left" w:pos="426"/>
          <w:tab w:val="left" w:pos="567"/>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соответствующим административно-территориальным </w:t>
      </w:r>
      <w:r w:rsidR="00B15D8D" w:rsidRPr="00D608B4">
        <w:rPr>
          <w:rFonts w:ascii="Times New Roman" w:hAnsi="Times New Roman" w:cs="Times New Roman"/>
          <w:color w:val="000000"/>
          <w:sz w:val="28"/>
          <w:szCs w:val="28"/>
        </w:rPr>
        <w:t>отделом</w:t>
      </w:r>
      <w:r w:rsidRPr="00D608B4">
        <w:rPr>
          <w:rFonts w:ascii="Times New Roman" w:hAnsi="Times New Roman" w:cs="Times New Roman"/>
          <w:color w:val="000000"/>
          <w:sz w:val="28"/>
          <w:szCs w:val="28"/>
        </w:rPr>
        <w:t xml:space="preserve">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3C723B71"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и земельным законодательством.</w:t>
      </w:r>
    </w:p>
    <w:p w14:paraId="055F2829"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2E9452A9" w14:textId="77777777" w:rsidR="007D3F09" w:rsidRPr="00D608B4" w:rsidRDefault="007D3F09" w:rsidP="00D608B4">
      <w:pPr>
        <w:pStyle w:val="ConsPlusNormal"/>
        <w:numPr>
          <w:ilvl w:val="0"/>
          <w:numId w:val="74"/>
        </w:numPr>
        <w:tabs>
          <w:tab w:val="left" w:pos="426"/>
          <w:tab w:val="left" w:pos="567"/>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0B33E5DB" w14:textId="77777777" w:rsidR="007D3F09" w:rsidRPr="00D608B4" w:rsidRDefault="007D3F09" w:rsidP="00D608B4">
      <w:pPr>
        <w:pStyle w:val="ConsPlusNormal"/>
        <w:numPr>
          <w:ilvl w:val="0"/>
          <w:numId w:val="74"/>
        </w:numPr>
        <w:tabs>
          <w:tab w:val="left" w:pos="426"/>
          <w:tab w:val="left" w:pos="567"/>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Хранение, размещение грузового, пассажирского автотранспорта допускается только в гаражах, на специализированных автостоянках, автобазах.</w:t>
      </w:r>
    </w:p>
    <w:p w14:paraId="6105A878" w14:textId="77777777" w:rsidR="007D3F09" w:rsidRPr="00D608B4" w:rsidRDefault="007D3F09" w:rsidP="00D608B4">
      <w:pPr>
        <w:pStyle w:val="ConsPlusNormal"/>
        <w:numPr>
          <w:ilvl w:val="0"/>
          <w:numId w:val="74"/>
        </w:numPr>
        <w:tabs>
          <w:tab w:val="left" w:pos="426"/>
          <w:tab w:val="left" w:pos="567"/>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Расстояние от границ автостоянок до окон жилых и общественных зданий принимается в соответствии с действующими строительными нормами и правилами.</w:t>
      </w:r>
    </w:p>
    <w:p w14:paraId="311D005A" w14:textId="77777777" w:rsidR="007D3F09" w:rsidRPr="00D608B4" w:rsidRDefault="007D3F09" w:rsidP="00D608B4">
      <w:pPr>
        <w:pStyle w:val="ConsPlusNormal"/>
        <w:tabs>
          <w:tab w:val="left" w:pos="426"/>
          <w:tab w:val="left" w:pos="567"/>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14:paraId="40A340BB" w14:textId="77777777" w:rsidR="007D3F09" w:rsidRPr="00D608B4" w:rsidRDefault="007D3F09" w:rsidP="00D608B4">
      <w:pPr>
        <w:pStyle w:val="ConsPlusNormal"/>
        <w:numPr>
          <w:ilvl w:val="2"/>
          <w:numId w:val="85"/>
        </w:numPr>
        <w:tabs>
          <w:tab w:val="left" w:pos="426"/>
          <w:tab w:val="left" w:pos="567"/>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Стоянки для хранения автомобилей и территории гаражных кооперативов должны содержаться в соответствии с действующим законодательством, требованиями настоящих Правил.</w:t>
      </w:r>
    </w:p>
    <w:p w14:paraId="51F71D13" w14:textId="77777777" w:rsidR="007D3F09" w:rsidRPr="00D608B4" w:rsidRDefault="007D3F09" w:rsidP="00D608B4">
      <w:pPr>
        <w:numPr>
          <w:ilvl w:val="2"/>
          <w:numId w:val="85"/>
        </w:numPr>
        <w:tabs>
          <w:tab w:val="left" w:pos="426"/>
          <w:tab w:val="left" w:pos="567"/>
          <w:tab w:val="left" w:pos="709"/>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Площадки автостоянок, проезды на территории гаражных кооперативов и подъездные пути к ним должны иметь твёрдое покрытие.</w:t>
      </w:r>
    </w:p>
    <w:p w14:paraId="10234543" w14:textId="77777777" w:rsidR="007D3F09" w:rsidRPr="00D608B4" w:rsidRDefault="007D3F09" w:rsidP="00D608B4">
      <w:pPr>
        <w:numPr>
          <w:ilvl w:val="2"/>
          <w:numId w:val="85"/>
        </w:numPr>
        <w:tabs>
          <w:tab w:val="left" w:pos="426"/>
          <w:tab w:val="left" w:pos="567"/>
          <w:tab w:val="left" w:pos="709"/>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 территории автостоянок, гаражных кооперативов должны быть обустроены въезды и выезды, осветительное и информационное оборудование (указатели), отвод ливневых сточных вод, ёмкости (бункеры, контейнеры, урны) для сбора мусора. Не допускается складирование мусора вне контейнеров, бункеров.</w:t>
      </w:r>
    </w:p>
    <w:p w14:paraId="3424C946" w14:textId="77777777" w:rsidR="007D3F09" w:rsidRPr="00D608B4" w:rsidRDefault="007D3F09" w:rsidP="00D608B4">
      <w:pPr>
        <w:pStyle w:val="ConsPlusNormal"/>
        <w:numPr>
          <w:ilvl w:val="2"/>
          <w:numId w:val="85"/>
        </w:numPr>
        <w:tabs>
          <w:tab w:val="left" w:pos="426"/>
          <w:tab w:val="left" w:pos="567"/>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Размещение автотранспорта на придомовых и внутриквартальных территориях должна обеспечивать беспрепятственное продвижение уборочной и специальной техники. </w:t>
      </w:r>
    </w:p>
    <w:p w14:paraId="024A432C" w14:textId="77777777" w:rsidR="007D3F09" w:rsidRPr="00D608B4" w:rsidRDefault="007D3F09" w:rsidP="00D608B4">
      <w:pPr>
        <w:pStyle w:val="ConsPlusNormal"/>
        <w:numPr>
          <w:ilvl w:val="2"/>
          <w:numId w:val="85"/>
        </w:numPr>
        <w:tabs>
          <w:tab w:val="left" w:pos="426"/>
          <w:tab w:val="left" w:pos="567"/>
          <w:tab w:val="left" w:pos="709"/>
          <w:tab w:val="left" w:pos="851"/>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Юридические лица и другие хозяйствующие субъекты, эксплуатирующие автотракторную технику или производящие ремонт и замену автопокрышек, гаражные и гаражно-строительные кооперативы, жилищные ремонтно-эксплуатационные организации, собственники (владельцы) или пользователи данных территорий обязаны осуществлять сбор и вывоз мусора, использованных автошин на полигон сбора отходов.</w:t>
      </w:r>
    </w:p>
    <w:p w14:paraId="75FFA00F" w14:textId="77777777" w:rsidR="007D3F09" w:rsidRPr="00D608B4" w:rsidRDefault="007D3F09" w:rsidP="00D608B4">
      <w:pPr>
        <w:pStyle w:val="ConsPlusNormal"/>
        <w:numPr>
          <w:ilvl w:val="2"/>
          <w:numId w:val="85"/>
        </w:numPr>
        <w:tabs>
          <w:tab w:val="left" w:pos="426"/>
          <w:tab w:val="left" w:pos="567"/>
          <w:tab w:val="left" w:pos="709"/>
          <w:tab w:val="left" w:pos="851"/>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На придомовых, дворовых территориях запрещается:</w:t>
      </w:r>
    </w:p>
    <w:p w14:paraId="6AAC5EAD"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 самовольная установка железобетонных блоков, столбов, ограждений, бетонных плит и других сооружений, устройств во внутриквартальных и внутридворовых проездах;</w:t>
      </w:r>
    </w:p>
    <w:p w14:paraId="71B91419"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2) заезд, наезд, хранение транспортных средств, в том числе грузового, пассажирского, в не 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14:paraId="6444E995"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3) хранение разукомплектованных транспортных средств;</w:t>
      </w:r>
    </w:p>
    <w:p w14:paraId="42C1E58D" w14:textId="07913D7C"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4)</w:t>
      </w:r>
      <w:r w:rsidR="00B15D8D" w:rsidRPr="00D608B4">
        <w:rPr>
          <w:rFonts w:ascii="Times New Roman" w:hAnsi="Times New Roman" w:cs="Times New Roman"/>
          <w:color w:val="000000"/>
          <w:sz w:val="28"/>
          <w:szCs w:val="28"/>
        </w:rPr>
        <w:t xml:space="preserve"> </w:t>
      </w:r>
      <w:r w:rsidRPr="00D608B4">
        <w:rPr>
          <w:rFonts w:ascii="Times New Roman" w:hAnsi="Times New Roman" w:cs="Times New Roman"/>
          <w:color w:val="000000"/>
          <w:sz w:val="28"/>
          <w:szCs w:val="28"/>
        </w:rPr>
        <w:t>размещение (хранение) маломерных судов, иных плавательных средств.</w:t>
      </w:r>
    </w:p>
    <w:p w14:paraId="239025B2" w14:textId="42A46669" w:rsidR="007D3F09" w:rsidRPr="00D608B4" w:rsidRDefault="007D3F09" w:rsidP="00D608B4">
      <w:pPr>
        <w:numPr>
          <w:ilvl w:val="2"/>
          <w:numId w:val="85"/>
        </w:numPr>
        <w:tabs>
          <w:tab w:val="left" w:pos="426"/>
          <w:tab w:val="left" w:pos="567"/>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Для организаций, осуществляющих деятельность по хранению автотранспортных средств (гаражные кооперативы, платные автостоянки), обязательно заключение договоров на вывоз мусора со специализированными организациями. Количество бункеров (контейнеров), устанавливаемых на территории гаражного кооператива, рассчитывается исходя из расчета норм накопления по количеству гаражей данного гаражного кооператива и согласуется с соответствующим административно-территориальным</w:t>
      </w:r>
      <w:r w:rsidR="00082990" w:rsidRPr="00D608B4">
        <w:rPr>
          <w:rFonts w:ascii="Times New Roman" w:hAnsi="Times New Roman" w:cs="Times New Roman"/>
          <w:color w:val="000000"/>
          <w:sz w:val="28"/>
          <w:szCs w:val="28"/>
        </w:rPr>
        <w:t xml:space="preserve"> отделом</w:t>
      </w:r>
      <w:r w:rsidRPr="00D608B4">
        <w:rPr>
          <w:rFonts w:ascii="Times New Roman" w:hAnsi="Times New Roman" w:cs="Times New Roman"/>
          <w:color w:val="000000"/>
          <w:sz w:val="28"/>
          <w:szCs w:val="28"/>
        </w:rPr>
        <w:t>.</w:t>
      </w:r>
    </w:p>
    <w:p w14:paraId="6C02DE7A" w14:textId="77777777" w:rsidR="007D3F09" w:rsidRPr="00D608B4" w:rsidRDefault="007D3F09" w:rsidP="00D608B4">
      <w:pPr>
        <w:numPr>
          <w:ilvl w:val="2"/>
          <w:numId w:val="85"/>
        </w:numPr>
        <w:tabs>
          <w:tab w:val="left" w:pos="426"/>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Кровли зданий, сооружений для стоянки автомобилей, гаражей, находящихся в окружении многоэтажной жилой и общественной застройки, должны содержаться в чистоте.</w:t>
      </w:r>
    </w:p>
    <w:p w14:paraId="451DCCBB" w14:textId="77777777" w:rsidR="007D3F09" w:rsidRPr="00D608B4" w:rsidRDefault="007D3F09" w:rsidP="00D608B4">
      <w:pPr>
        <w:numPr>
          <w:ilvl w:val="2"/>
          <w:numId w:val="85"/>
        </w:numPr>
        <w:tabs>
          <w:tab w:val="left" w:pos="426"/>
          <w:tab w:val="left" w:pos="567"/>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Территория гаражного кооператива должна иметь ограждение.</w:t>
      </w:r>
    </w:p>
    <w:p w14:paraId="2343F6AE" w14:textId="77777777" w:rsidR="007D3F09" w:rsidRPr="00D608B4" w:rsidRDefault="007D3F09" w:rsidP="00D608B4">
      <w:pPr>
        <w:numPr>
          <w:ilvl w:val="2"/>
          <w:numId w:val="85"/>
        </w:numPr>
        <w:tabs>
          <w:tab w:val="left" w:pos="426"/>
          <w:tab w:val="left" w:pos="567"/>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На территории автостоянок, гаражных кооперативов должен быть организовано раздельное накопление отработанных масел, автомобильных покрышек, металлолома на площадках, имеющих твёрдое покрытие и навес.</w:t>
      </w:r>
    </w:p>
    <w:p w14:paraId="015B3566" w14:textId="77777777" w:rsidR="007D3F09" w:rsidRPr="00D608B4" w:rsidRDefault="007D3F09" w:rsidP="00D608B4">
      <w:pPr>
        <w:tabs>
          <w:tab w:val="left" w:pos="426"/>
          <w:tab w:val="left" w:pos="709"/>
          <w:tab w:val="left" w:pos="851"/>
        </w:tabs>
        <w:spacing w:after="0" w:line="240" w:lineRule="auto"/>
        <w:ind w:firstLine="567"/>
        <w:jc w:val="both"/>
        <w:rPr>
          <w:rFonts w:ascii="Times New Roman" w:hAnsi="Times New Roman" w:cs="Times New Roman"/>
          <w:b/>
          <w:bCs/>
          <w:color w:val="000000"/>
          <w:sz w:val="28"/>
          <w:szCs w:val="28"/>
        </w:rPr>
      </w:pPr>
    </w:p>
    <w:p w14:paraId="231C48C6" w14:textId="0F86E7B5" w:rsidR="007D3F09" w:rsidRPr="00D608B4" w:rsidRDefault="007D3F09" w:rsidP="008F5C8E">
      <w:pPr>
        <w:tabs>
          <w:tab w:val="left" w:pos="709"/>
          <w:tab w:val="left" w:pos="851"/>
        </w:tabs>
        <w:spacing w:after="0" w:line="240" w:lineRule="auto"/>
        <w:ind w:right="-1"/>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3</w:t>
      </w:r>
      <w:r w:rsidR="00B15D8D" w:rsidRPr="00D608B4">
        <w:rPr>
          <w:rFonts w:ascii="Times New Roman" w:hAnsi="Times New Roman" w:cs="Times New Roman"/>
          <w:b/>
          <w:bCs/>
          <w:color w:val="000000"/>
          <w:sz w:val="28"/>
          <w:szCs w:val="28"/>
        </w:rPr>
        <w:t>7</w:t>
      </w:r>
      <w:r w:rsidRPr="00D608B4">
        <w:rPr>
          <w:rFonts w:ascii="Times New Roman" w:hAnsi="Times New Roman" w:cs="Times New Roman"/>
          <w:b/>
          <w:bCs/>
          <w:color w:val="000000"/>
          <w:sz w:val="28"/>
          <w:szCs w:val="28"/>
        </w:rPr>
        <w:t>. Требования к содержанию территории кладбищ</w:t>
      </w:r>
    </w:p>
    <w:p w14:paraId="0F2088AF" w14:textId="77777777" w:rsidR="007D3F09" w:rsidRPr="00D608B4" w:rsidRDefault="007D3F09" w:rsidP="00D608B4">
      <w:pPr>
        <w:numPr>
          <w:ilvl w:val="0"/>
          <w:numId w:val="16"/>
        </w:numPr>
        <w:tabs>
          <w:tab w:val="left" w:pos="400"/>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Содержание мест погребения, предоставленных в соответствии с этическими, санитарными и экологическими требованиями, территории кладбищ осуществляется в соответствии с требованиями федерального законодательства, а также в соответствии с муниципальными правовыми актами.</w:t>
      </w:r>
    </w:p>
    <w:p w14:paraId="6E285BC1" w14:textId="77777777" w:rsidR="007D3F09" w:rsidRPr="00D608B4" w:rsidRDefault="007D3F09" w:rsidP="00D608B4">
      <w:pPr>
        <w:numPr>
          <w:ilvl w:val="0"/>
          <w:numId w:val="16"/>
        </w:numPr>
        <w:tabs>
          <w:tab w:val="left" w:pos="400"/>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Обеспечение надлежащего состояния и уборку мест захоронения (кладбищ) осуществляют организации, в ведении которых находятся данные территории.</w:t>
      </w:r>
    </w:p>
    <w:p w14:paraId="1D54E9D3" w14:textId="77777777" w:rsidR="007D3F09" w:rsidRPr="00D608B4" w:rsidRDefault="007D3F09" w:rsidP="00D608B4">
      <w:pPr>
        <w:numPr>
          <w:ilvl w:val="0"/>
          <w:numId w:val="16"/>
        </w:numPr>
        <w:tabs>
          <w:tab w:val="left" w:pos="400"/>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Специализированные службы по содержанию мест захоронения должны обеспечить:</w:t>
      </w:r>
    </w:p>
    <w:p w14:paraId="5D9AF255" w14:textId="77777777" w:rsidR="007D3F09" w:rsidRPr="00D608B4" w:rsidRDefault="007D3F09" w:rsidP="00D608B4">
      <w:pPr>
        <w:numPr>
          <w:ilvl w:val="0"/>
          <w:numId w:val="104"/>
        </w:numPr>
        <w:tabs>
          <w:tab w:val="left" w:pos="400"/>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своевременную и систематическую уборку территории кладбища: дорожек общего пользования, малых архитектурных форм, проходов и других участков хозяйственного назначения (кроме могил), а также братских могил и захоронений, аллей почетных захоронений и санитарной зоны;</w:t>
      </w:r>
    </w:p>
    <w:p w14:paraId="1C4F86F1" w14:textId="77777777" w:rsidR="007D3F09" w:rsidRPr="00D608B4" w:rsidRDefault="007D3F09" w:rsidP="00D608B4">
      <w:pPr>
        <w:numPr>
          <w:ilvl w:val="0"/>
          <w:numId w:val="104"/>
        </w:numPr>
        <w:tabs>
          <w:tab w:val="left" w:pos="400"/>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обеспечение надлежащего состояния и уборку территорий автостоянок в районе мест захоронения.</w:t>
      </w:r>
    </w:p>
    <w:p w14:paraId="31F879C8" w14:textId="77777777" w:rsidR="007D3F09" w:rsidRPr="00D608B4" w:rsidRDefault="007D3F09" w:rsidP="00D608B4">
      <w:pPr>
        <w:numPr>
          <w:ilvl w:val="0"/>
          <w:numId w:val="16"/>
        </w:numPr>
        <w:tabs>
          <w:tab w:val="left" w:pos="400"/>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Граждане, посетители кладбищ (попечители), обязаны содержать могилы, надмогильные сооружения и зеленые насаждения (оформленный могильный холм, памятник, цоколь, цветник и пр.) в надлежащем санитарном и технически исправном состоянии за счет собственных средств.</w:t>
      </w:r>
    </w:p>
    <w:p w14:paraId="2464CA45" w14:textId="77777777" w:rsidR="007D3F09" w:rsidRPr="00D608B4" w:rsidRDefault="007D3F09" w:rsidP="00D608B4">
      <w:pPr>
        <w:numPr>
          <w:ilvl w:val="0"/>
          <w:numId w:val="16"/>
        </w:numPr>
        <w:tabs>
          <w:tab w:val="left" w:pos="400"/>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Не допускается наличие древесных насаждений, поваленных и (или) в аварийном состоянии. </w:t>
      </w:r>
    </w:p>
    <w:p w14:paraId="49B08006" w14:textId="77777777" w:rsidR="007D3F09" w:rsidRPr="00D608B4" w:rsidRDefault="007D3F09" w:rsidP="00D608B4">
      <w:pPr>
        <w:numPr>
          <w:ilvl w:val="0"/>
          <w:numId w:val="16"/>
        </w:numPr>
        <w:tabs>
          <w:tab w:val="left" w:pos="400"/>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Особенности содержания мест погребения в зимний период:</w:t>
      </w:r>
    </w:p>
    <w:p w14:paraId="132C408C" w14:textId="77777777" w:rsidR="007D3F09" w:rsidRPr="00D608B4" w:rsidRDefault="007D3F09" w:rsidP="00D608B4">
      <w:pPr>
        <w:tabs>
          <w:tab w:val="left" w:pos="0"/>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   центральные дороги кладбищ, подъездные дороги, тротуары должны быть расширены и очищены от снега. Допускается наличие ровного снежного наката без ледяных отложений;</w:t>
      </w:r>
    </w:p>
    <w:p w14:paraId="23B4F096" w14:textId="77777777" w:rsidR="007D3F09" w:rsidRPr="00D608B4" w:rsidRDefault="007D3F09" w:rsidP="00D608B4">
      <w:pPr>
        <w:tabs>
          <w:tab w:val="left" w:pos="0"/>
          <w:tab w:val="left" w:pos="993"/>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14:paraId="6F7E6708" w14:textId="77777777" w:rsidR="007D3F09" w:rsidRPr="00D608B4" w:rsidRDefault="007D3F09" w:rsidP="00D608B4">
      <w:pPr>
        <w:tabs>
          <w:tab w:val="left" w:pos="0"/>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первую очередь осуществлять вывоз снега, скалывание льда и удаление снежно-ледяных образований с центральных и подъездных дорог;</w:t>
      </w:r>
    </w:p>
    <w:p w14:paraId="5F43951E" w14:textId="77777777" w:rsidR="007D3F09" w:rsidRPr="00D608B4" w:rsidRDefault="007D3F09" w:rsidP="00D608B4">
      <w:pPr>
        <w:tabs>
          <w:tab w:val="left" w:pos="400"/>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14:paraId="3EBC7970" w14:textId="77777777" w:rsidR="007D3F09" w:rsidRPr="00D608B4" w:rsidRDefault="007D3F09" w:rsidP="00D608B4">
      <w:pPr>
        <w:numPr>
          <w:ilvl w:val="0"/>
          <w:numId w:val="16"/>
        </w:numPr>
        <w:tabs>
          <w:tab w:val="left" w:pos="400"/>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Особенности содержания мест погребения в летний период:</w:t>
      </w:r>
    </w:p>
    <w:p w14:paraId="5F8B99D9" w14:textId="77777777" w:rsidR="007D3F09" w:rsidRPr="00D608B4" w:rsidRDefault="007D3F09" w:rsidP="00D608B4">
      <w:pPr>
        <w:tabs>
          <w:tab w:val="left" w:pos="284"/>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14:paraId="099A03B6" w14:textId="77777777" w:rsidR="007D3F09" w:rsidRPr="00D608B4" w:rsidRDefault="007D3F09" w:rsidP="00D608B4">
      <w:pPr>
        <w:tabs>
          <w:tab w:val="left" w:pos="284"/>
          <w:tab w:val="left" w:pos="709"/>
          <w:tab w:val="left" w:pos="851"/>
        </w:tabs>
        <w:spacing w:after="0" w:line="240" w:lineRule="auto"/>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14:paraId="748D037A" w14:textId="77777777" w:rsidR="007D3F09" w:rsidRPr="00D608B4" w:rsidRDefault="007D3F09" w:rsidP="00D608B4">
      <w:pPr>
        <w:numPr>
          <w:ilvl w:val="0"/>
          <w:numId w:val="16"/>
        </w:numPr>
        <w:tabs>
          <w:tab w:val="left" w:pos="400"/>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 территории кладбища запрещается:</w:t>
      </w:r>
    </w:p>
    <w:p w14:paraId="60CB5F85" w14:textId="77777777" w:rsidR="007D3F09" w:rsidRPr="00D608B4" w:rsidRDefault="007D3F09" w:rsidP="00D608B4">
      <w:pPr>
        <w:numPr>
          <w:ilvl w:val="0"/>
          <w:numId w:val="91"/>
        </w:numPr>
        <w:tabs>
          <w:tab w:val="left" w:pos="400"/>
          <w:tab w:val="left" w:pos="709"/>
          <w:tab w:val="left" w:pos="851"/>
          <w:tab w:val="left" w:pos="9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портить надмогильные сооружения, мемориальные доски, кладбищенское оборудование и засорять территорию;</w:t>
      </w:r>
    </w:p>
    <w:p w14:paraId="751C696C" w14:textId="77777777" w:rsidR="007D3F09" w:rsidRPr="00D608B4" w:rsidRDefault="007D3F09" w:rsidP="00D608B4">
      <w:pPr>
        <w:numPr>
          <w:ilvl w:val="0"/>
          <w:numId w:val="91"/>
        </w:numPr>
        <w:tabs>
          <w:tab w:val="left" w:pos="400"/>
          <w:tab w:val="left" w:pos="709"/>
          <w:tab w:val="left" w:pos="851"/>
          <w:tab w:val="left" w:pos="9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осуществлять складирование мусора, строительных и других материалов;</w:t>
      </w:r>
    </w:p>
    <w:p w14:paraId="5E055AF4" w14:textId="77777777" w:rsidR="007D3F09" w:rsidRPr="00D608B4" w:rsidRDefault="007D3F09" w:rsidP="00D608B4">
      <w:pPr>
        <w:numPr>
          <w:ilvl w:val="0"/>
          <w:numId w:val="91"/>
        </w:numPr>
        <w:tabs>
          <w:tab w:val="left" w:pos="400"/>
          <w:tab w:val="left" w:pos="709"/>
          <w:tab w:val="left" w:pos="851"/>
          <w:tab w:val="left" w:pos="9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ломать и выкапывать зеленые насаждения, рвать цветы, срезать дерн;</w:t>
      </w:r>
    </w:p>
    <w:p w14:paraId="0E7F3343" w14:textId="77777777" w:rsidR="007D3F09" w:rsidRPr="00D608B4" w:rsidRDefault="007D3F09" w:rsidP="00D608B4">
      <w:pPr>
        <w:numPr>
          <w:ilvl w:val="0"/>
          <w:numId w:val="91"/>
        </w:numPr>
        <w:tabs>
          <w:tab w:val="left" w:pos="400"/>
          <w:tab w:val="left" w:pos="709"/>
          <w:tab w:val="left" w:pos="851"/>
          <w:tab w:val="left" w:pos="9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сажать высокорослые деревья;</w:t>
      </w:r>
    </w:p>
    <w:p w14:paraId="40DE450A" w14:textId="77777777" w:rsidR="007D3F09" w:rsidRPr="00D608B4" w:rsidRDefault="007D3F09" w:rsidP="00D608B4">
      <w:pPr>
        <w:numPr>
          <w:ilvl w:val="0"/>
          <w:numId w:val="91"/>
        </w:numPr>
        <w:tabs>
          <w:tab w:val="left" w:pos="400"/>
          <w:tab w:val="left" w:pos="709"/>
          <w:tab w:val="left" w:pos="851"/>
          <w:tab w:val="left" w:pos="9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выгуливать собак, пасти домашних животных и ловить птиц;</w:t>
      </w:r>
    </w:p>
    <w:p w14:paraId="2A0B7736" w14:textId="77777777" w:rsidR="007D3F09" w:rsidRPr="00D608B4" w:rsidRDefault="007D3F09" w:rsidP="00D608B4">
      <w:pPr>
        <w:numPr>
          <w:ilvl w:val="0"/>
          <w:numId w:val="91"/>
        </w:numPr>
        <w:tabs>
          <w:tab w:val="left" w:pos="400"/>
          <w:tab w:val="left" w:pos="709"/>
          <w:tab w:val="left" w:pos="851"/>
          <w:tab w:val="left" w:pos="9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разводить костры;</w:t>
      </w:r>
    </w:p>
    <w:p w14:paraId="14E91FA5" w14:textId="77777777" w:rsidR="007D3F09" w:rsidRPr="00D608B4" w:rsidRDefault="007D3F09" w:rsidP="00D608B4">
      <w:pPr>
        <w:numPr>
          <w:ilvl w:val="0"/>
          <w:numId w:val="91"/>
        </w:numPr>
        <w:tabs>
          <w:tab w:val="left" w:pos="400"/>
          <w:tab w:val="left" w:pos="709"/>
          <w:tab w:val="left" w:pos="851"/>
          <w:tab w:val="left" w:pos="9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заезжать на территорию кладбища (кроме специализированной службы и вывоза мусора), а также парковать личный автотранспорт на территории кладбища, за исключением случаев необходимости осуществления ремонта мест захоронений;</w:t>
      </w:r>
    </w:p>
    <w:p w14:paraId="4E6FCC4A" w14:textId="77777777" w:rsidR="007D3F09" w:rsidRPr="00D608B4" w:rsidRDefault="007D3F09" w:rsidP="00D608B4">
      <w:pPr>
        <w:numPr>
          <w:ilvl w:val="0"/>
          <w:numId w:val="91"/>
        </w:numPr>
        <w:tabs>
          <w:tab w:val="left" w:pos="400"/>
          <w:tab w:val="left" w:pos="709"/>
          <w:tab w:val="left" w:pos="851"/>
          <w:tab w:val="left" w:pos="900"/>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производить захоронения без соответствующего разрешения.</w:t>
      </w:r>
    </w:p>
    <w:p w14:paraId="31FD1A6F" w14:textId="77777777" w:rsidR="007D3F09" w:rsidRPr="00D608B4" w:rsidRDefault="007D3F09" w:rsidP="00D608B4">
      <w:pPr>
        <w:numPr>
          <w:ilvl w:val="0"/>
          <w:numId w:val="16"/>
        </w:numPr>
        <w:tabs>
          <w:tab w:val="left" w:pos="400"/>
          <w:tab w:val="left" w:pos="426"/>
          <w:tab w:val="left" w:pos="709"/>
          <w:tab w:val="left" w:pos="851"/>
        </w:tabs>
        <w:autoSpaceDE w:val="0"/>
        <w:autoSpaceDN w:val="0"/>
        <w:adjustRightInd w:val="0"/>
        <w:spacing w:after="0" w:line="240" w:lineRule="auto"/>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 территории кладбища и (или) на прилегающих к ним территориях должны быть оборудованы контейнерные площадки для сбора мусора, обеспечение надлежащего состоянии контейнерных площадок и сбор мусора должны производиться в соответствии с требованиями настоящих Правил. Вывоз мусора осуществляется по договорам со специализированными предприятиями в соответствии с требованиями настоящих Правил.</w:t>
      </w:r>
    </w:p>
    <w:p w14:paraId="55EBEF36" w14:textId="77777777" w:rsidR="007D3F09" w:rsidRPr="00D608B4" w:rsidRDefault="007D3F09" w:rsidP="00D608B4">
      <w:pPr>
        <w:tabs>
          <w:tab w:val="left" w:pos="709"/>
          <w:tab w:val="left" w:pos="800"/>
          <w:tab w:val="left" w:pos="851"/>
        </w:tabs>
        <w:spacing w:after="0" w:line="240" w:lineRule="auto"/>
        <w:ind w:right="-195" w:firstLine="567"/>
        <w:jc w:val="both"/>
        <w:rPr>
          <w:rFonts w:ascii="Times New Roman" w:hAnsi="Times New Roman" w:cs="Times New Roman"/>
          <w:b/>
          <w:bCs/>
          <w:color w:val="000000"/>
          <w:sz w:val="28"/>
          <w:szCs w:val="28"/>
        </w:rPr>
      </w:pPr>
    </w:p>
    <w:p w14:paraId="5744D11E" w14:textId="764FFDF7" w:rsidR="007D3F09" w:rsidRPr="00D608B4" w:rsidRDefault="007D3F09" w:rsidP="00D608B4">
      <w:pPr>
        <w:tabs>
          <w:tab w:val="left" w:pos="426"/>
          <w:tab w:val="left" w:pos="709"/>
          <w:tab w:val="left" w:pos="851"/>
        </w:tabs>
        <w:spacing w:after="0" w:line="240" w:lineRule="auto"/>
        <w:ind w:right="-1"/>
        <w:jc w:val="center"/>
        <w:rPr>
          <w:rFonts w:ascii="Times New Roman" w:hAnsi="Times New Roman" w:cs="Times New Roman"/>
          <w:b/>
          <w:bCs/>
          <w:color w:val="000000"/>
          <w:sz w:val="28"/>
          <w:szCs w:val="28"/>
        </w:rPr>
      </w:pPr>
      <w:r w:rsidRPr="00D608B4">
        <w:rPr>
          <w:rFonts w:ascii="Times New Roman" w:hAnsi="Times New Roman" w:cs="Times New Roman"/>
          <w:b/>
          <w:bCs/>
          <w:sz w:val="28"/>
          <w:szCs w:val="28"/>
        </w:rPr>
        <w:t xml:space="preserve">Статья </w:t>
      </w:r>
      <w:r w:rsidR="00CD52A3" w:rsidRPr="00D608B4">
        <w:rPr>
          <w:rFonts w:ascii="Times New Roman" w:hAnsi="Times New Roman" w:cs="Times New Roman"/>
          <w:b/>
          <w:bCs/>
          <w:sz w:val="28"/>
          <w:szCs w:val="28"/>
        </w:rPr>
        <w:t>38</w:t>
      </w:r>
      <w:r w:rsidRPr="00D608B4">
        <w:rPr>
          <w:rFonts w:ascii="Times New Roman" w:hAnsi="Times New Roman" w:cs="Times New Roman"/>
          <w:b/>
          <w:bCs/>
          <w:sz w:val="28"/>
          <w:szCs w:val="28"/>
        </w:rPr>
        <w:t xml:space="preserve">. </w:t>
      </w:r>
      <w:r w:rsidRPr="00D608B4">
        <w:rPr>
          <w:rFonts w:ascii="Times New Roman" w:hAnsi="Times New Roman" w:cs="Times New Roman"/>
          <w:b/>
          <w:bCs/>
          <w:color w:val="000000"/>
          <w:sz w:val="28"/>
          <w:szCs w:val="28"/>
        </w:rPr>
        <w:t>Требования к содержанию домашних животных и выпасу скота</w:t>
      </w:r>
    </w:p>
    <w:p w14:paraId="06175853"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48A41542"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14:paraId="59D06C27"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Лица, осуществляющие выгул домашних животных, обязаны не допускать повреждение или уничтожение ими зеленых насаждений на территориях общего пользования.</w:t>
      </w:r>
    </w:p>
    <w:p w14:paraId="2BD1F294"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3.</w:t>
      </w:r>
      <w:r w:rsidRPr="00D608B4">
        <w:rPr>
          <w:rFonts w:ascii="Times New Roman" w:hAnsi="Times New Roman" w:cs="Times New Roman"/>
          <w:sz w:val="28"/>
          <w:szCs w:val="28"/>
        </w:rPr>
        <w:t xml:space="preserve"> </w:t>
      </w:r>
      <w:r w:rsidRPr="00D608B4">
        <w:rPr>
          <w:rFonts w:ascii="Times New Roman" w:hAnsi="Times New Roman" w:cs="Times New Roman"/>
          <w:color w:val="000000"/>
          <w:sz w:val="28"/>
          <w:szCs w:val="28"/>
        </w:rPr>
        <w:t>При выгуле домашних животных должны соблюдаться следующие требования:</w:t>
      </w:r>
    </w:p>
    <w:p w14:paraId="3053EC83"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1) выгул особо опасных собак разрешается только в наморднике, на поводке, длина которого позволяет контролировать их поведение;</w:t>
      </w:r>
    </w:p>
    <w:p w14:paraId="1EA521C7"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2) запрещается выгуливать домашних животных на детских и спортивных площадках, на территориях лечебных и образовательных учреждений;</w:t>
      </w:r>
    </w:p>
    <w:p w14:paraId="400D8E02"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3) владелец домашнего животного обязан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630DBDD6"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4) владелец домашнего животного обязан обеспечивать уборку продуктов жизнедеятельности животного в местах и на территориях общего пользования.</w:t>
      </w:r>
    </w:p>
    <w:p w14:paraId="2138B627"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4. Запрещается содержание домашних животных в местах общего пользования (скверы, дворы, тротуары, городские парки и т.п.), прилегающих территориях со стороны улиц и переулков, а также в помещениях многоквартирного дома, не являющихся частями квартир и предназначенных для обслуживания более одного помещения в данном доме (межквартирные лестничные площадки, лестницы, лифты, лифтовые и иные шахты, коридоры, технические этажи, чердаки, балконы, лоджии и т.д.).</w:t>
      </w:r>
    </w:p>
    <w:p w14:paraId="17B0AFDE" w14:textId="1143EAE0"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5. Выпас скота допускается только на пастбищах, в лесном массиве муниципального округа и в других, специально отведенных соответствующим административно-территориальным </w:t>
      </w:r>
      <w:r w:rsidR="00C44D98" w:rsidRPr="00D608B4">
        <w:rPr>
          <w:rFonts w:ascii="Times New Roman" w:hAnsi="Times New Roman" w:cs="Times New Roman"/>
          <w:color w:val="000000"/>
          <w:sz w:val="28"/>
          <w:szCs w:val="28"/>
        </w:rPr>
        <w:t>отделом</w:t>
      </w:r>
      <w:r w:rsidRPr="00D608B4">
        <w:rPr>
          <w:rFonts w:ascii="Times New Roman" w:hAnsi="Times New Roman" w:cs="Times New Roman"/>
          <w:color w:val="000000"/>
          <w:sz w:val="28"/>
          <w:szCs w:val="28"/>
        </w:rPr>
        <w:t xml:space="preserve"> местах, в сопровождении их владельца или иного определенного владельцем лица (далее место выгула скота).</w:t>
      </w:r>
    </w:p>
    <w:p w14:paraId="705785E0"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На территории частного домовладения и прилегающей к нему территории допускается выпас скота без сопровождающего лица при условии привязи животного, ограничивающей площадь выпаса животного и исключающей его уход с этой территории.  </w:t>
      </w:r>
    </w:p>
    <w:p w14:paraId="68B7E559"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Запрещается выпас птицы на территориях общего пользования.</w:t>
      </w:r>
    </w:p>
    <w:p w14:paraId="71E674A6"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6. С целью регулирования численности животных, исключения нахождения бродячих животных на территории муниципального округа - осуществляется отлов и стерилизация животных.</w:t>
      </w:r>
    </w:p>
    <w:p w14:paraId="31160508"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Отлов и стерилизация бродячих животных осуществляется специализированными организациями по договорам с Администрацией в пределах средств, предусмотренных в бюджете муниципального округа на эти цели.</w:t>
      </w:r>
    </w:p>
    <w:p w14:paraId="34CBE025"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7. Площадки для выгула собак следует размещать на территориях общего пользования микрорайона и жилого района, свободных от зеленых насаждений. Размещение площадки на территориях природного комплекса рекомендуется согласовывать с органами природопользования и охраны окружающей среды.</w:t>
      </w:r>
    </w:p>
    <w:p w14:paraId="0C62B5EC"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Следует предусматривать периметральное озеленение и информационный стенд с правилами пользования площадкой.</w:t>
      </w:r>
    </w:p>
    <w:p w14:paraId="41E9E757"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455CCED2"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14771C71" w14:textId="77777777" w:rsidR="007D3F09" w:rsidRPr="00D608B4" w:rsidRDefault="007D3F09" w:rsidP="00D608B4">
      <w:pPr>
        <w:pStyle w:val="ConsPlusTitle"/>
        <w:tabs>
          <w:tab w:val="left" w:pos="709"/>
          <w:tab w:val="left" w:pos="851"/>
        </w:tabs>
        <w:ind w:firstLine="567"/>
        <w:jc w:val="both"/>
        <w:rPr>
          <w:rFonts w:ascii="Times New Roman" w:hAnsi="Times New Roman" w:cs="Times New Roman"/>
          <w:color w:val="000000"/>
          <w:sz w:val="28"/>
          <w:szCs w:val="28"/>
        </w:rPr>
      </w:pPr>
    </w:p>
    <w:p w14:paraId="388ADFD6" w14:textId="77777777" w:rsidR="007D3F09" w:rsidRPr="00D608B4" w:rsidRDefault="007D3F09" w:rsidP="00D608B4">
      <w:pPr>
        <w:pStyle w:val="ConsPlusTitle"/>
        <w:tabs>
          <w:tab w:val="left" w:pos="709"/>
          <w:tab w:val="left" w:pos="851"/>
        </w:tabs>
        <w:ind w:right="-1"/>
        <w:jc w:val="center"/>
        <w:rPr>
          <w:rFonts w:ascii="Times New Roman" w:hAnsi="Times New Roman" w:cs="Times New Roman"/>
          <w:color w:val="000000"/>
          <w:sz w:val="28"/>
          <w:szCs w:val="28"/>
        </w:rPr>
      </w:pPr>
      <w:r w:rsidRPr="00D608B4">
        <w:rPr>
          <w:rFonts w:ascii="Times New Roman" w:hAnsi="Times New Roman" w:cs="Times New Roman"/>
          <w:color w:val="000000"/>
          <w:sz w:val="28"/>
          <w:szCs w:val="28"/>
        </w:rPr>
        <w:t>ГЛАВА X. ОБУСТРОЙСТВО ТЕРРИТОРИИ МУНИЦИПАЛЬНОГО ОКРУГА В ЦЕЛЯХ ОБЕСПЕЧЕНИЯ БЕСПРИПЯТСТВЕННОГО ПЕРЕДВИЖЕНИЯ ПО УКАЗАННОЙ ТЕРРИТОРИИ МАЛОМОБИЛЬНЫХ ГРУПП НАСЕЛЕНИЯ</w:t>
      </w:r>
    </w:p>
    <w:p w14:paraId="42B9E4D7" w14:textId="77777777" w:rsidR="007D3F09" w:rsidRPr="00D608B4" w:rsidRDefault="007D3F09" w:rsidP="00D608B4">
      <w:pPr>
        <w:pStyle w:val="ConsPlusTitle"/>
        <w:tabs>
          <w:tab w:val="left" w:pos="709"/>
          <w:tab w:val="left" w:pos="851"/>
        </w:tabs>
        <w:ind w:right="-193"/>
        <w:jc w:val="center"/>
        <w:rPr>
          <w:rFonts w:ascii="Times New Roman" w:hAnsi="Times New Roman" w:cs="Times New Roman"/>
          <w:color w:val="000000"/>
          <w:sz w:val="28"/>
          <w:szCs w:val="28"/>
        </w:rPr>
      </w:pPr>
    </w:p>
    <w:p w14:paraId="708CEC9C" w14:textId="3DB18653" w:rsidR="007D3F09" w:rsidRPr="00D608B4" w:rsidRDefault="00336C2F" w:rsidP="00D608B4">
      <w:pPr>
        <w:pStyle w:val="ConsPlusTitle"/>
        <w:tabs>
          <w:tab w:val="left" w:pos="709"/>
          <w:tab w:val="left" w:pos="851"/>
        </w:tabs>
        <w:ind w:right="-193"/>
        <w:jc w:val="center"/>
        <w:rPr>
          <w:rFonts w:ascii="Times New Roman" w:hAnsi="Times New Roman" w:cs="Times New Roman"/>
          <w:color w:val="000000"/>
          <w:sz w:val="28"/>
          <w:szCs w:val="28"/>
        </w:rPr>
      </w:pPr>
      <w:r w:rsidRPr="00D608B4">
        <w:rPr>
          <w:rFonts w:ascii="Times New Roman" w:hAnsi="Times New Roman" w:cs="Times New Roman"/>
          <w:color w:val="000000"/>
          <w:sz w:val="28"/>
          <w:szCs w:val="28"/>
        </w:rPr>
        <w:t>Статья 39</w:t>
      </w:r>
      <w:r w:rsidR="007D3F09" w:rsidRPr="00D608B4">
        <w:rPr>
          <w:rFonts w:ascii="Times New Roman" w:hAnsi="Times New Roman" w:cs="Times New Roman"/>
          <w:color w:val="000000"/>
          <w:sz w:val="28"/>
          <w:szCs w:val="28"/>
        </w:rPr>
        <w:t>. Требования к доступности городской среды для маломобильных групп населения</w:t>
      </w:r>
    </w:p>
    <w:p w14:paraId="695E1B13" w14:textId="77777777" w:rsidR="007D3F09" w:rsidRPr="00D608B4" w:rsidRDefault="007D3F09" w:rsidP="00D608B4">
      <w:pPr>
        <w:pStyle w:val="ConsPlusNormal"/>
        <w:numPr>
          <w:ilvl w:val="0"/>
          <w:numId w:val="81"/>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маломобильных групп граждан (далее- МГН).</w:t>
      </w:r>
    </w:p>
    <w:p w14:paraId="5A419239" w14:textId="77777777" w:rsidR="007D3F09" w:rsidRPr="00D608B4" w:rsidRDefault="007D3F09" w:rsidP="00D608B4">
      <w:pPr>
        <w:pStyle w:val="ConsPlusNormal"/>
        <w:numPr>
          <w:ilvl w:val="0"/>
          <w:numId w:val="81"/>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другие устройства).</w:t>
      </w:r>
    </w:p>
    <w:p w14:paraId="20938B3F" w14:textId="77777777" w:rsidR="007D3F09" w:rsidRPr="00D608B4" w:rsidRDefault="007D3F09" w:rsidP="00D608B4">
      <w:pPr>
        <w:pStyle w:val="ConsPlusNormal"/>
        <w:numPr>
          <w:ilvl w:val="0"/>
          <w:numId w:val="81"/>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Проектирование, строительство, установку технических средств и оборудования, способствующих передвижению маломобильных групп граждан, необходимо осуществлять при новом строительстве и реконструкции заказчиком в соответствии с утвержденной проектной документацией.</w:t>
      </w:r>
    </w:p>
    <w:p w14:paraId="5751B100" w14:textId="77777777" w:rsidR="007D3F09" w:rsidRPr="00D608B4" w:rsidRDefault="007D3F09" w:rsidP="00D608B4">
      <w:pPr>
        <w:pStyle w:val="ConsPlusNormal"/>
        <w:numPr>
          <w:ilvl w:val="0"/>
          <w:numId w:val="81"/>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14:paraId="740020EB" w14:textId="77777777" w:rsidR="007D3F09" w:rsidRPr="00D608B4" w:rsidRDefault="007D3F09" w:rsidP="00D608B4">
      <w:pPr>
        <w:pStyle w:val="ConsPlusNormal"/>
        <w:tabs>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14:paraId="43FBC1FF" w14:textId="77777777" w:rsidR="007D3F09" w:rsidRPr="00D608B4" w:rsidRDefault="007D3F09" w:rsidP="00D608B4">
      <w:pPr>
        <w:pStyle w:val="ConsPlusNormal"/>
        <w:numPr>
          <w:ilvl w:val="0"/>
          <w:numId w:val="81"/>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2C4E1966" w14:textId="77777777" w:rsidR="007D3F09" w:rsidRPr="00D608B4" w:rsidRDefault="007D3F09" w:rsidP="00D608B4">
      <w:pPr>
        <w:pStyle w:val="ConsPlusNormal"/>
        <w:tabs>
          <w:tab w:val="left" w:pos="567"/>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B3115A7" w14:textId="77777777" w:rsidR="007D3F09" w:rsidRPr="00D608B4" w:rsidRDefault="007D3F09" w:rsidP="00D608B4">
      <w:pPr>
        <w:pStyle w:val="ConsPlusNormal"/>
        <w:numPr>
          <w:ilvl w:val="0"/>
          <w:numId w:val="81"/>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проектах благоустройства должны быть предусмотрены условия беспрепятственного и удобного передвижения маломобильных групп населения (МГН) по участку к зданию или по территории предприятия, комплекса сооружений с учетом требований градостроительных норм.</w:t>
      </w:r>
    </w:p>
    <w:p w14:paraId="351878F7" w14:textId="77777777" w:rsidR="007D3F09" w:rsidRPr="00D608B4" w:rsidRDefault="007D3F09" w:rsidP="00D608B4">
      <w:pPr>
        <w:pStyle w:val="ConsPlusNormal"/>
        <w:numPr>
          <w:ilvl w:val="0"/>
          <w:numId w:val="81"/>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14:paraId="06E578A5" w14:textId="77777777" w:rsidR="007D3F09" w:rsidRPr="00D608B4" w:rsidRDefault="007D3F09" w:rsidP="00D608B4">
      <w:pPr>
        <w:pStyle w:val="ConsPlusNormal"/>
        <w:numPr>
          <w:ilvl w:val="0"/>
          <w:numId w:val="81"/>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Транспортные проезды на участки и пешеходные дороги на пути к объектам, посещаемым маломобильными группами граждан, допускается совмещать при соблюдении градостроительных требований к параметрам путей движения.</w:t>
      </w:r>
    </w:p>
    <w:p w14:paraId="2C520E69" w14:textId="77777777" w:rsidR="007D3F09" w:rsidRPr="00D608B4" w:rsidRDefault="007D3F09" w:rsidP="00D608B4">
      <w:pPr>
        <w:pStyle w:val="ConsPlusNormal"/>
        <w:numPr>
          <w:ilvl w:val="0"/>
          <w:numId w:val="81"/>
        </w:numPr>
        <w:tabs>
          <w:tab w:val="left" w:pos="709"/>
          <w:tab w:val="left" w:pos="851"/>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Ширина пути движения, продольный и поперечный уклон пути движения, высота бордюров по краям пешеходных путей и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должны соответствовать действующим государственным стандартам.</w:t>
      </w:r>
    </w:p>
    <w:p w14:paraId="62FF9C06" w14:textId="77777777" w:rsidR="007D3F09" w:rsidRPr="00D608B4" w:rsidRDefault="007D3F09" w:rsidP="00D608B4">
      <w:pPr>
        <w:pStyle w:val="ConsPlusNormal"/>
        <w:numPr>
          <w:ilvl w:val="0"/>
          <w:numId w:val="81"/>
        </w:numPr>
        <w:tabs>
          <w:tab w:val="left" w:pos="709"/>
          <w:tab w:val="left" w:pos="851"/>
          <w:tab w:val="left" w:pos="993"/>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14:paraId="03116FC5" w14:textId="77777777" w:rsidR="007D3F09" w:rsidRPr="00D608B4" w:rsidRDefault="007D3F09" w:rsidP="00D608B4">
      <w:pPr>
        <w:pStyle w:val="ConsPlusNormal"/>
        <w:numPr>
          <w:ilvl w:val="0"/>
          <w:numId w:val="81"/>
        </w:numPr>
        <w:tabs>
          <w:tab w:val="left" w:pos="709"/>
          <w:tab w:val="left" w:pos="851"/>
          <w:tab w:val="left" w:pos="993"/>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14:paraId="4EF98705" w14:textId="77777777" w:rsidR="007D3F09" w:rsidRPr="00D608B4" w:rsidRDefault="007D3F09" w:rsidP="00D608B4">
      <w:pPr>
        <w:pStyle w:val="ConsPlusNormal"/>
        <w:tabs>
          <w:tab w:val="left" w:pos="567"/>
          <w:tab w:val="left" w:pos="709"/>
          <w:tab w:val="left" w:pos="851"/>
        </w:tabs>
        <w:ind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в соответствии с действующими государственными стандартами.</w:t>
      </w:r>
    </w:p>
    <w:p w14:paraId="55BDBC56" w14:textId="77777777" w:rsidR="007D3F09" w:rsidRPr="00D608B4" w:rsidRDefault="007D3F09" w:rsidP="00D608B4">
      <w:pPr>
        <w:pStyle w:val="ConsPlusNormal"/>
        <w:numPr>
          <w:ilvl w:val="0"/>
          <w:numId w:val="81"/>
        </w:numPr>
        <w:tabs>
          <w:tab w:val="left" w:pos="709"/>
          <w:tab w:val="left" w:pos="851"/>
          <w:tab w:val="left" w:pos="993"/>
        </w:tabs>
        <w:ind w:left="0" w:right="-1"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Вход на территорию или участок следует оборудовать доступными для инвалидов элементами информации об объекте. </w:t>
      </w:r>
    </w:p>
    <w:p w14:paraId="6AEF00D6" w14:textId="77777777" w:rsidR="007D3F09" w:rsidRPr="00D608B4" w:rsidRDefault="007D3F09" w:rsidP="00D608B4">
      <w:pPr>
        <w:pStyle w:val="ConsPlusNormal"/>
        <w:tabs>
          <w:tab w:val="left" w:pos="709"/>
          <w:tab w:val="left" w:pos="851"/>
        </w:tabs>
        <w:ind w:right="-1" w:firstLine="567"/>
        <w:jc w:val="both"/>
        <w:rPr>
          <w:rFonts w:ascii="Times New Roman" w:hAnsi="Times New Roman" w:cs="Times New Roman"/>
          <w:color w:val="000000"/>
          <w:sz w:val="28"/>
          <w:szCs w:val="28"/>
        </w:rPr>
      </w:pPr>
    </w:p>
    <w:p w14:paraId="6E000A86" w14:textId="45DAB50B" w:rsidR="007D3F09" w:rsidRPr="00D608B4" w:rsidRDefault="007D3F09" w:rsidP="00D608B4">
      <w:pPr>
        <w:pStyle w:val="ConsPlusNormal"/>
        <w:tabs>
          <w:tab w:val="left" w:pos="709"/>
          <w:tab w:val="left" w:pos="851"/>
        </w:tabs>
        <w:ind w:right="-195" w:firstLine="567"/>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ГЛАВА XI. ПРАЗДНИЧНОЕ ОФОРМЛЕНИЕ ТЕРРИТОРИИ</w:t>
      </w:r>
    </w:p>
    <w:p w14:paraId="12A0AF64" w14:textId="3E5D6B8A" w:rsidR="007D3F09" w:rsidRPr="00D608B4" w:rsidRDefault="007D3F09" w:rsidP="00D608B4">
      <w:pPr>
        <w:pStyle w:val="ConsPlusNormal"/>
        <w:tabs>
          <w:tab w:val="left" w:pos="709"/>
          <w:tab w:val="left" w:pos="851"/>
        </w:tabs>
        <w:ind w:right="-195"/>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МУНИЦИПАЛЬНОГО ОКРУГА</w:t>
      </w:r>
    </w:p>
    <w:p w14:paraId="39755AC8" w14:textId="77777777" w:rsidR="007D3F09" w:rsidRPr="008F5C8E" w:rsidRDefault="007D3F09" w:rsidP="00D608B4">
      <w:pPr>
        <w:pStyle w:val="ConsPlusNormal"/>
        <w:tabs>
          <w:tab w:val="left" w:pos="709"/>
          <w:tab w:val="left" w:pos="851"/>
        </w:tabs>
        <w:ind w:right="-195"/>
        <w:jc w:val="center"/>
        <w:rPr>
          <w:rFonts w:ascii="Times New Roman" w:hAnsi="Times New Roman" w:cs="Times New Roman"/>
          <w:sz w:val="28"/>
          <w:szCs w:val="28"/>
        </w:rPr>
      </w:pPr>
    </w:p>
    <w:p w14:paraId="6628811F" w14:textId="6C1AEBE5" w:rsidR="007D3F09" w:rsidRPr="00D608B4" w:rsidRDefault="0047366C" w:rsidP="00D608B4">
      <w:pPr>
        <w:tabs>
          <w:tab w:val="left" w:pos="709"/>
          <w:tab w:val="left" w:pos="851"/>
        </w:tabs>
        <w:spacing w:after="0" w:line="240" w:lineRule="auto"/>
        <w:ind w:right="-1"/>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Статья 40</w:t>
      </w:r>
      <w:r w:rsidR="007D3F09" w:rsidRPr="00D608B4">
        <w:rPr>
          <w:rFonts w:ascii="Times New Roman" w:hAnsi="Times New Roman" w:cs="Times New Roman"/>
          <w:b/>
          <w:bCs/>
          <w:color w:val="000000"/>
          <w:sz w:val="28"/>
          <w:szCs w:val="28"/>
        </w:rPr>
        <w:t>. Требования к праздничному оформлению муниципального округа</w:t>
      </w:r>
    </w:p>
    <w:p w14:paraId="3AEE73A1" w14:textId="559E5CE9" w:rsidR="007D3F09" w:rsidRPr="00D608B4" w:rsidRDefault="007D3F09" w:rsidP="00D608B4">
      <w:pPr>
        <w:numPr>
          <w:ilvl w:val="2"/>
          <w:numId w:val="74"/>
        </w:numPr>
        <w:tabs>
          <w:tab w:val="left" w:pos="426"/>
          <w:tab w:val="left" w:pos="567"/>
          <w:tab w:val="left" w:pos="709"/>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Праздничное оформление территории муниципального округа должна выполняться по решению соответствующего административно-территориального </w:t>
      </w:r>
      <w:r w:rsidR="00A24B5E" w:rsidRPr="00D608B4">
        <w:rPr>
          <w:rFonts w:ascii="Times New Roman" w:hAnsi="Times New Roman" w:cs="Times New Roman"/>
          <w:color w:val="000000"/>
          <w:sz w:val="28"/>
          <w:szCs w:val="28"/>
        </w:rPr>
        <w:t>отдела</w:t>
      </w:r>
      <w:r w:rsidRPr="00D608B4">
        <w:rPr>
          <w:rFonts w:ascii="Times New Roman" w:hAnsi="Times New Roman" w:cs="Times New Roman"/>
          <w:color w:val="000000"/>
          <w:sz w:val="28"/>
          <w:szCs w:val="28"/>
        </w:rPr>
        <w:t xml:space="preserve"> на период проведения государственных и </w:t>
      </w:r>
      <w:r w:rsidR="0094461F" w:rsidRPr="00D608B4">
        <w:rPr>
          <w:rFonts w:ascii="Times New Roman" w:hAnsi="Times New Roman" w:cs="Times New Roman"/>
          <w:color w:val="000000"/>
          <w:sz w:val="28"/>
          <w:szCs w:val="28"/>
        </w:rPr>
        <w:t xml:space="preserve">местных </w:t>
      </w:r>
      <w:r w:rsidRPr="00D608B4">
        <w:rPr>
          <w:rFonts w:ascii="Times New Roman" w:hAnsi="Times New Roman" w:cs="Times New Roman"/>
          <w:color w:val="000000"/>
          <w:sz w:val="28"/>
          <w:szCs w:val="28"/>
        </w:rPr>
        <w:t>праздников, мероприятий, связанных со знаменательными событиями.</w:t>
      </w:r>
    </w:p>
    <w:p w14:paraId="68D6BA82"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Оформление зданий, сооружений осуществляется их владельцами в рамках концепции праздничного оформления территории муниципального округа.</w:t>
      </w:r>
    </w:p>
    <w:p w14:paraId="10BDF0F6" w14:textId="1AFC52CB"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2.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соответствующим административно-территориальным </w:t>
      </w:r>
      <w:r w:rsidR="00A24B5E" w:rsidRPr="00D608B4">
        <w:rPr>
          <w:rFonts w:ascii="Times New Roman" w:hAnsi="Times New Roman" w:cs="Times New Roman"/>
          <w:color w:val="000000"/>
          <w:sz w:val="28"/>
          <w:szCs w:val="28"/>
        </w:rPr>
        <w:t>отделом</w:t>
      </w:r>
      <w:r w:rsidRPr="00D608B4">
        <w:rPr>
          <w:rFonts w:ascii="Times New Roman" w:hAnsi="Times New Roman" w:cs="Times New Roman"/>
          <w:color w:val="000000"/>
          <w:sz w:val="28"/>
          <w:szCs w:val="28"/>
        </w:rPr>
        <w:t>.</w:t>
      </w:r>
    </w:p>
    <w:p w14:paraId="61D1B7C6"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3. В праздничное оформление включается вывеска флагов, лозунгов, гирлянд, панно, установка малых архитектурных форм, флажных конструкций, декоративных элементов и композиций, стендов, киосков, трибун, эстрад, а также устройство праздничной и световой иллюминации.</w:t>
      </w:r>
    </w:p>
    <w:p w14:paraId="45841FCA"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78C461B2"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color w:val="000000"/>
          <w:sz w:val="28"/>
          <w:szCs w:val="28"/>
        </w:rPr>
        <w:t xml:space="preserve">Не допускается размещение элементов праздничного оформления на элементах декора фасадов зданий, </w:t>
      </w:r>
      <w:r w:rsidRPr="00D608B4">
        <w:rPr>
          <w:rFonts w:ascii="Times New Roman" w:hAnsi="Times New Roman" w:cs="Times New Roman"/>
          <w:sz w:val="28"/>
          <w:szCs w:val="28"/>
        </w:rPr>
        <w:t>сооружений, а также скреплением, ведущим к повреждению поверхностей фасадов.</w:t>
      </w:r>
    </w:p>
    <w:p w14:paraId="20E4D749" w14:textId="77777777" w:rsidR="007D3F09" w:rsidRPr="00D608B4" w:rsidRDefault="007D3F09" w:rsidP="00D608B4">
      <w:pPr>
        <w:tabs>
          <w:tab w:val="left" w:pos="709"/>
          <w:tab w:val="left" w:pos="851"/>
        </w:tabs>
        <w:spacing w:after="0" w:line="240" w:lineRule="auto"/>
        <w:ind w:firstLine="567"/>
        <w:jc w:val="both"/>
        <w:rPr>
          <w:rFonts w:ascii="Times New Roman" w:hAnsi="Times New Roman" w:cs="Times New Roman"/>
          <w:sz w:val="28"/>
          <w:szCs w:val="28"/>
        </w:rPr>
      </w:pPr>
      <w:r w:rsidRPr="00D608B4">
        <w:rPr>
          <w:rFonts w:ascii="Times New Roman" w:hAnsi="Times New Roman" w:cs="Times New Roman"/>
          <w:sz w:val="28"/>
          <w:szCs w:val="28"/>
        </w:rPr>
        <w:t>5. Работы, связанные с проведением праздничных и памятных мероприятий, рекомендуется осуществлять организациям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округа.</w:t>
      </w:r>
    </w:p>
    <w:p w14:paraId="0623DB79" w14:textId="77777777" w:rsidR="007D3F09" w:rsidRPr="00D608B4" w:rsidRDefault="007D3F09" w:rsidP="00D608B4">
      <w:pPr>
        <w:pStyle w:val="ConsPlusNormal"/>
        <w:tabs>
          <w:tab w:val="left" w:pos="709"/>
          <w:tab w:val="left" w:pos="851"/>
        </w:tabs>
        <w:ind w:right="-195"/>
        <w:jc w:val="both"/>
        <w:rPr>
          <w:rFonts w:ascii="Times New Roman" w:hAnsi="Times New Roman" w:cs="Times New Roman"/>
          <w:color w:val="FF0000"/>
          <w:sz w:val="28"/>
          <w:szCs w:val="28"/>
        </w:rPr>
      </w:pPr>
    </w:p>
    <w:p w14:paraId="28A75D2B" w14:textId="77777777" w:rsidR="007D3F09" w:rsidRPr="00D608B4" w:rsidRDefault="007D3F09" w:rsidP="00D608B4">
      <w:pPr>
        <w:tabs>
          <w:tab w:val="left" w:pos="709"/>
          <w:tab w:val="left" w:pos="851"/>
        </w:tabs>
        <w:spacing w:after="0" w:line="240" w:lineRule="auto"/>
        <w:ind w:right="-1"/>
        <w:jc w:val="center"/>
        <w:rPr>
          <w:rFonts w:ascii="Times New Roman" w:hAnsi="Times New Roman" w:cs="Times New Roman"/>
          <w:b/>
          <w:bCs/>
          <w:color w:val="000000"/>
          <w:sz w:val="28"/>
          <w:szCs w:val="28"/>
        </w:rPr>
      </w:pPr>
      <w:r w:rsidRPr="00D608B4">
        <w:rPr>
          <w:rFonts w:ascii="Times New Roman" w:hAnsi="Times New Roman" w:cs="Times New Roman"/>
          <w:b/>
          <w:bCs/>
          <w:color w:val="000000"/>
          <w:sz w:val="28"/>
          <w:szCs w:val="28"/>
        </w:rPr>
        <w:t>ГЛАВА XII. ПОРЯДОК УЧАСТИЯ ГРАЖДАН И ОРГАНИЗАЦИЙ В РЕАЛИЗАЦИИ МЕРОПРИЯТИЙ ПО БЛАГОУСТРОЙСТВУ ТЕРИТОРИИ МУНИЦИПАЛЬНОГО ОКРУГА</w:t>
      </w:r>
    </w:p>
    <w:p w14:paraId="37ADF48B" w14:textId="77777777" w:rsidR="007D3F09" w:rsidRPr="008F5C8E" w:rsidRDefault="007D3F09" w:rsidP="00D608B4">
      <w:pPr>
        <w:pStyle w:val="ConsPlusNormal"/>
        <w:tabs>
          <w:tab w:val="left" w:pos="709"/>
          <w:tab w:val="left" w:pos="851"/>
        </w:tabs>
        <w:ind w:right="-1"/>
        <w:jc w:val="center"/>
        <w:rPr>
          <w:rFonts w:ascii="Times New Roman" w:hAnsi="Times New Roman" w:cs="Times New Roman"/>
          <w:b/>
          <w:bCs/>
          <w:sz w:val="28"/>
          <w:szCs w:val="28"/>
        </w:rPr>
      </w:pPr>
    </w:p>
    <w:p w14:paraId="278B3BA2" w14:textId="6E3D7E15" w:rsidR="007D3F09" w:rsidRPr="00D608B4" w:rsidRDefault="007D3F09" w:rsidP="00D608B4">
      <w:pPr>
        <w:pStyle w:val="ConsPlusTitle"/>
        <w:tabs>
          <w:tab w:val="left" w:pos="709"/>
          <w:tab w:val="left" w:pos="851"/>
        </w:tabs>
        <w:ind w:right="-1"/>
        <w:jc w:val="center"/>
        <w:rPr>
          <w:rFonts w:ascii="Times New Roman" w:hAnsi="Times New Roman" w:cs="Times New Roman"/>
          <w:color w:val="000000"/>
          <w:sz w:val="28"/>
          <w:szCs w:val="28"/>
        </w:rPr>
      </w:pPr>
      <w:r w:rsidRPr="00D608B4">
        <w:rPr>
          <w:rFonts w:ascii="Times New Roman" w:hAnsi="Times New Roman" w:cs="Times New Roman"/>
          <w:color w:val="000000"/>
          <w:sz w:val="28"/>
          <w:szCs w:val="28"/>
        </w:rPr>
        <w:t>Статья 4</w:t>
      </w:r>
      <w:r w:rsidR="00A24B5E" w:rsidRPr="00D608B4">
        <w:rPr>
          <w:rFonts w:ascii="Times New Roman" w:hAnsi="Times New Roman" w:cs="Times New Roman"/>
          <w:color w:val="000000"/>
          <w:sz w:val="28"/>
          <w:szCs w:val="28"/>
        </w:rPr>
        <w:t>1</w:t>
      </w:r>
      <w:r w:rsidRPr="00D608B4">
        <w:rPr>
          <w:rFonts w:ascii="Times New Roman" w:hAnsi="Times New Roman" w:cs="Times New Roman"/>
          <w:color w:val="000000"/>
          <w:sz w:val="28"/>
          <w:szCs w:val="28"/>
        </w:rPr>
        <w:t xml:space="preserve">. Формы и механизмы общественного участия в принятии решений </w:t>
      </w:r>
      <w:r w:rsidRPr="00D608B4">
        <w:rPr>
          <w:rFonts w:ascii="Times New Roman" w:hAnsi="Times New Roman" w:cs="Times New Roman"/>
          <w:color w:val="000000"/>
          <w:sz w:val="28"/>
          <w:szCs w:val="28"/>
        </w:rPr>
        <w:tab/>
        <w:t>и реализации проектов комплексного благоустройства и развития городской среды</w:t>
      </w:r>
    </w:p>
    <w:p w14:paraId="237B861A" w14:textId="77777777" w:rsidR="007D3F09" w:rsidRPr="00D608B4" w:rsidRDefault="007D3F09" w:rsidP="00D608B4">
      <w:pPr>
        <w:pStyle w:val="ConsPlusNormal"/>
        <w:numPr>
          <w:ilvl w:val="0"/>
          <w:numId w:val="38"/>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Концепцию благоустройства для каждой территории рекомендуется создавать с учетом потребностей и запросов жителей (участников общественных обсуждений проектов благоустройства) и других участников деятельности по благоустройству и при их непосредственном участии на всех этапах создания концепции.</w:t>
      </w:r>
    </w:p>
    <w:p w14:paraId="54D45B86"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округа.</w:t>
      </w:r>
    </w:p>
    <w:p w14:paraId="71C819D7" w14:textId="77777777" w:rsidR="007D3F09" w:rsidRPr="00D608B4" w:rsidRDefault="007D3F09" w:rsidP="00D608B4">
      <w:pPr>
        <w:pStyle w:val="ConsPlusNormal"/>
        <w:numPr>
          <w:ilvl w:val="0"/>
          <w:numId w:val="38"/>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Проекты благоустройства и развития городской среды должны проходить общественное обсуждение жителей в порядке, установленном муниципальными правовыми актами Администрации.</w:t>
      </w:r>
    </w:p>
    <w:p w14:paraId="2494381B" w14:textId="77777777" w:rsidR="007D3F09" w:rsidRPr="00D608B4" w:rsidRDefault="007D3F09" w:rsidP="00D608B4">
      <w:pPr>
        <w:pStyle w:val="ConsPlusNormal"/>
        <w:numPr>
          <w:ilvl w:val="0"/>
          <w:numId w:val="38"/>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Целями общественного обсуждения проектов благоустройства развития городской среды являются информирование жителей (участников общественных обсуждений), выявление и учет их мнения.</w:t>
      </w:r>
    </w:p>
    <w:p w14:paraId="653925F8" w14:textId="77777777" w:rsidR="007D3F09" w:rsidRPr="00D608B4" w:rsidRDefault="007D3F09" w:rsidP="00D608B4">
      <w:pPr>
        <w:pStyle w:val="ConsPlusNormal"/>
        <w:numPr>
          <w:ilvl w:val="0"/>
          <w:numId w:val="38"/>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Для информирования населения и других субъектов жизни в сети «Интернет» размещается информация о задачах и проектах в сфере благоустройства и комплексного развития городской среды.</w:t>
      </w:r>
    </w:p>
    <w:p w14:paraId="5C7283D8" w14:textId="77777777" w:rsidR="007D3F09" w:rsidRPr="00D608B4" w:rsidRDefault="007D3F09" w:rsidP="00D608B4">
      <w:pPr>
        <w:pStyle w:val="ConsPlusNormal"/>
        <w:numPr>
          <w:ilvl w:val="0"/>
          <w:numId w:val="38"/>
        </w:numPr>
        <w:tabs>
          <w:tab w:val="left" w:pos="709"/>
          <w:tab w:val="left" w:pos="851"/>
        </w:tabs>
        <w:ind w:left="0" w:firstLine="567"/>
        <w:jc w:val="both"/>
        <w:rPr>
          <w:rFonts w:ascii="Times New Roman" w:hAnsi="Times New Roman" w:cs="Times New Roman"/>
          <w:sz w:val="28"/>
          <w:szCs w:val="28"/>
        </w:rPr>
      </w:pPr>
      <w:r w:rsidRPr="00D608B4">
        <w:rPr>
          <w:rFonts w:ascii="Times New Roman" w:hAnsi="Times New Roman" w:cs="Times New Roman"/>
          <w:color w:val="000000"/>
          <w:sz w:val="28"/>
          <w:szCs w:val="28"/>
        </w:rPr>
        <w:t xml:space="preserve">Обеспечивается свободный доступ в сети «Интернет» к основной проектной и конкурсной документации, а также обеспечивается фото или видеозапись публичных обсуждений </w:t>
      </w:r>
      <w:r w:rsidRPr="00D608B4">
        <w:rPr>
          <w:rFonts w:ascii="Times New Roman" w:hAnsi="Times New Roman" w:cs="Times New Roman"/>
          <w:sz w:val="28"/>
          <w:szCs w:val="28"/>
        </w:rPr>
        <w:t>проектов благоустройства и их размещение на специализированных муниципальных ресурсах. Обеспечивается возможность публичного комментирования и обсуждения материалов проектов.</w:t>
      </w:r>
    </w:p>
    <w:p w14:paraId="3038CCC3" w14:textId="77777777" w:rsidR="007D3F09" w:rsidRPr="00D608B4" w:rsidRDefault="007D3F09" w:rsidP="00D608B4">
      <w:pPr>
        <w:pStyle w:val="ConsPlusNormal"/>
        <w:numPr>
          <w:ilvl w:val="0"/>
          <w:numId w:val="38"/>
        </w:numPr>
        <w:tabs>
          <w:tab w:val="left" w:pos="709"/>
          <w:tab w:val="left" w:pos="851"/>
        </w:tabs>
        <w:ind w:left="0" w:firstLine="567"/>
        <w:jc w:val="both"/>
        <w:rPr>
          <w:rFonts w:ascii="Times New Roman" w:hAnsi="Times New Roman" w:cs="Times New Roman"/>
          <w:sz w:val="28"/>
          <w:szCs w:val="28"/>
        </w:rPr>
      </w:pPr>
      <w:r w:rsidRPr="00D608B4">
        <w:rPr>
          <w:rFonts w:ascii="Times New Roman" w:hAnsi="Times New Roman" w:cs="Times New Roman"/>
          <w:sz w:val="28"/>
          <w:szCs w:val="28"/>
        </w:rPr>
        <w:t>По итогам общественных обсуждений должен быть сформирован отчет и выложены в публичный доступ, как на информационных ресурсах проекта, так и на официальном сайте органов местного самоуправления муниципального округа для того, чтобы граждане могли отслеживать процесс развития проекта, а также комментировать и включаться в этот процесс на любом этапе.</w:t>
      </w:r>
    </w:p>
    <w:p w14:paraId="0E141FC6"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 день до проведения самого общественного обсуждения.</w:t>
      </w:r>
    </w:p>
    <w:p w14:paraId="3513949F" w14:textId="77777777" w:rsidR="007D3F09" w:rsidRPr="00D608B4" w:rsidRDefault="007D3F09" w:rsidP="00D608B4">
      <w:pPr>
        <w:pStyle w:val="ConsPlusNormal"/>
        <w:numPr>
          <w:ilvl w:val="0"/>
          <w:numId w:val="38"/>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Для осуществления участия граждан в процессе принятия решений и реализации проектов комплексного благоустройства предусмотрено:</w:t>
      </w:r>
    </w:p>
    <w:p w14:paraId="4B395940" w14:textId="77777777" w:rsidR="007D3F09" w:rsidRPr="00D608B4" w:rsidRDefault="007D3F09" w:rsidP="00D608B4">
      <w:pPr>
        <w:pStyle w:val="ConsPlusNormal"/>
        <w:numPr>
          <w:ilvl w:val="0"/>
          <w:numId w:val="27"/>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совместное определение целей и задач по развитию территории, инвентаризация проблем и потенциалов среды;</w:t>
      </w:r>
    </w:p>
    <w:p w14:paraId="7221BCA5" w14:textId="77777777" w:rsidR="007D3F09" w:rsidRPr="00D608B4" w:rsidRDefault="007D3F09" w:rsidP="00D608B4">
      <w:pPr>
        <w:pStyle w:val="ConsPlusNormal"/>
        <w:numPr>
          <w:ilvl w:val="0"/>
          <w:numId w:val="27"/>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определение основных видов функциональных зон общественных пространств и их взаимного расположения на выбранной территории;</w:t>
      </w:r>
    </w:p>
    <w:p w14:paraId="134F0253" w14:textId="77777777" w:rsidR="007D3F09" w:rsidRPr="00D608B4" w:rsidRDefault="007D3F09" w:rsidP="00D608B4">
      <w:pPr>
        <w:pStyle w:val="ConsPlusNormal"/>
        <w:numPr>
          <w:ilvl w:val="0"/>
          <w:numId w:val="27"/>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918F1B5" w14:textId="77777777" w:rsidR="007D3F09" w:rsidRPr="00D608B4" w:rsidRDefault="007D3F09" w:rsidP="00D608B4">
      <w:pPr>
        <w:pStyle w:val="ConsPlusNormal"/>
        <w:numPr>
          <w:ilvl w:val="0"/>
          <w:numId w:val="27"/>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консультации в выборе типов покрытий, с учетом функционального зонирования территории;</w:t>
      </w:r>
    </w:p>
    <w:p w14:paraId="2CFD9881" w14:textId="77777777" w:rsidR="007D3F09" w:rsidRPr="00D608B4" w:rsidRDefault="007D3F09" w:rsidP="00D608B4">
      <w:pPr>
        <w:pStyle w:val="ConsPlusNormal"/>
        <w:numPr>
          <w:ilvl w:val="0"/>
          <w:numId w:val="27"/>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консультации по предполагаемым типам озеленения;</w:t>
      </w:r>
    </w:p>
    <w:p w14:paraId="17D047FC" w14:textId="77777777" w:rsidR="007D3F09" w:rsidRPr="00D608B4" w:rsidRDefault="007D3F09" w:rsidP="00D608B4">
      <w:pPr>
        <w:pStyle w:val="ConsPlusNormal"/>
        <w:numPr>
          <w:ilvl w:val="0"/>
          <w:numId w:val="27"/>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консультации по предполагаемым типам освещения и осветительного оборудования;</w:t>
      </w:r>
    </w:p>
    <w:p w14:paraId="2C664E16" w14:textId="77777777" w:rsidR="007D3F09" w:rsidRPr="00D608B4" w:rsidRDefault="007D3F09" w:rsidP="00D608B4">
      <w:pPr>
        <w:pStyle w:val="ConsPlusNormal"/>
        <w:numPr>
          <w:ilvl w:val="0"/>
          <w:numId w:val="27"/>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участие в разработке проекта, обсуждение решений с архитекторами, проектировщиками и другими профильными специалистами;</w:t>
      </w:r>
    </w:p>
    <w:p w14:paraId="6BCE7D07" w14:textId="77777777" w:rsidR="007D3F09" w:rsidRPr="00D608B4" w:rsidRDefault="007D3F09" w:rsidP="00D608B4">
      <w:pPr>
        <w:pStyle w:val="ConsPlusNormal"/>
        <w:numPr>
          <w:ilvl w:val="0"/>
          <w:numId w:val="27"/>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6B9F69FB" w14:textId="77777777" w:rsidR="007D3F09" w:rsidRPr="00D608B4" w:rsidRDefault="007D3F09" w:rsidP="00D608B4">
      <w:pPr>
        <w:pStyle w:val="ConsPlusNormal"/>
        <w:numPr>
          <w:ilvl w:val="0"/>
          <w:numId w:val="27"/>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одобрение проектных решений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лиц;</w:t>
      </w:r>
    </w:p>
    <w:p w14:paraId="5DB1A683" w14:textId="77777777" w:rsidR="007D3F09" w:rsidRPr="00D608B4" w:rsidRDefault="007D3F09" w:rsidP="00D608B4">
      <w:pPr>
        <w:pStyle w:val="ConsPlusNormal"/>
        <w:numPr>
          <w:ilvl w:val="0"/>
          <w:numId w:val="27"/>
        </w:numPr>
        <w:tabs>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034DD1D3" w14:textId="77777777" w:rsidR="007D3F09" w:rsidRPr="00D608B4" w:rsidRDefault="007D3F09" w:rsidP="00D608B4">
      <w:pPr>
        <w:pStyle w:val="ConsPlusNormal"/>
        <w:numPr>
          <w:ilvl w:val="0"/>
          <w:numId w:val="27"/>
        </w:numPr>
        <w:tabs>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5B774426" w14:textId="77777777" w:rsidR="007D3F09" w:rsidRPr="00D608B4" w:rsidRDefault="007D3F09" w:rsidP="00D608B4">
      <w:pPr>
        <w:pStyle w:val="ConsPlusNormal"/>
        <w:numPr>
          <w:ilvl w:val="0"/>
          <w:numId w:val="38"/>
        </w:numPr>
        <w:tabs>
          <w:tab w:val="left" w:pos="709"/>
          <w:tab w:val="left" w:pos="851"/>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097E3E00" w14:textId="77777777" w:rsidR="007D3F09" w:rsidRPr="00D608B4" w:rsidRDefault="007D3F09" w:rsidP="00D608B4">
      <w:pPr>
        <w:pStyle w:val="ConsPlusNormal"/>
        <w:numPr>
          <w:ilvl w:val="0"/>
          <w:numId w:val="38"/>
        </w:numPr>
        <w:tabs>
          <w:tab w:val="left" w:pos="709"/>
          <w:tab w:val="left" w:pos="851"/>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Информирование может осуществляться следующими способами:</w:t>
      </w:r>
    </w:p>
    <w:p w14:paraId="4B1D4876" w14:textId="77777777" w:rsidR="007D3F09" w:rsidRPr="00D608B4" w:rsidRDefault="007D3F09" w:rsidP="00D608B4">
      <w:pPr>
        <w:pStyle w:val="ConsPlusNormal"/>
        <w:numPr>
          <w:ilvl w:val="0"/>
          <w:numId w:val="6"/>
        </w:numPr>
        <w:tabs>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14:paraId="3D71B521" w14:textId="77777777" w:rsidR="007D3F09" w:rsidRPr="00D608B4" w:rsidRDefault="007D3F09" w:rsidP="00D608B4">
      <w:pPr>
        <w:pStyle w:val="ConsPlusNormal"/>
        <w:numPr>
          <w:ilvl w:val="0"/>
          <w:numId w:val="6"/>
        </w:numPr>
        <w:tabs>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работа с местными средствами массовой информации, охватывающими широкий круг людей разных возрастных групп и потенциальные аудитории проекта;</w:t>
      </w:r>
    </w:p>
    <w:p w14:paraId="4E3E79CC" w14:textId="77777777" w:rsidR="007D3F09" w:rsidRPr="00D608B4" w:rsidRDefault="007D3F09" w:rsidP="00D608B4">
      <w:pPr>
        <w:pStyle w:val="ConsPlusNormal"/>
        <w:numPr>
          <w:ilvl w:val="0"/>
          <w:numId w:val="6"/>
        </w:numPr>
        <w:tabs>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14:paraId="4DD35389" w14:textId="77777777" w:rsidR="007D3F09" w:rsidRPr="00D608B4" w:rsidRDefault="007D3F09" w:rsidP="00D608B4">
      <w:pPr>
        <w:pStyle w:val="ConsPlusNormal"/>
        <w:numPr>
          <w:ilvl w:val="0"/>
          <w:numId w:val="6"/>
        </w:numPr>
        <w:tabs>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информирование местных жителей через школы и детские сады, в том числе - 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14:paraId="3F389319" w14:textId="77777777" w:rsidR="007D3F09" w:rsidRPr="00D608B4" w:rsidRDefault="007D3F09" w:rsidP="00D608B4">
      <w:pPr>
        <w:pStyle w:val="ConsPlusNormal"/>
        <w:numPr>
          <w:ilvl w:val="0"/>
          <w:numId w:val="6"/>
        </w:numPr>
        <w:tabs>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использование социальных сетей и Интернет-ресурсов для обеспечения донесения информации до различных сообществ;</w:t>
      </w:r>
    </w:p>
    <w:p w14:paraId="7870083C" w14:textId="77777777" w:rsidR="007D3F09" w:rsidRPr="00D608B4" w:rsidRDefault="007D3F09" w:rsidP="00D608B4">
      <w:pPr>
        <w:pStyle w:val="ConsPlusNormal"/>
        <w:numPr>
          <w:ilvl w:val="0"/>
          <w:numId w:val="6"/>
        </w:numPr>
        <w:tabs>
          <w:tab w:val="left" w:pos="993"/>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14:paraId="7CF8E40C" w14:textId="77777777" w:rsidR="007D3F09" w:rsidRPr="00D608B4" w:rsidRDefault="007D3F09" w:rsidP="00D608B4">
      <w:pPr>
        <w:pStyle w:val="ConsPlusNormal"/>
        <w:numPr>
          <w:ilvl w:val="0"/>
          <w:numId w:val="38"/>
        </w:numPr>
        <w:tabs>
          <w:tab w:val="left" w:pos="709"/>
          <w:tab w:val="left" w:pos="851"/>
        </w:tabs>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В принятии решений и реализации проектов комплексного благоустройства и развития городской среды могу применяться нижеследующие механизмы общественного участия:</w:t>
      </w:r>
    </w:p>
    <w:p w14:paraId="7351A31B" w14:textId="77777777" w:rsidR="007D3F09" w:rsidRPr="00D608B4" w:rsidRDefault="007D3F09" w:rsidP="00D608B4">
      <w:pPr>
        <w:pStyle w:val="ConsPlusNormal"/>
        <w:numPr>
          <w:ilvl w:val="0"/>
          <w:numId w:val="18"/>
        </w:numPr>
        <w:ind w:left="0"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1DEB41AA"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542DE2A" w14:textId="77777777" w:rsidR="007D3F09" w:rsidRPr="00D608B4" w:rsidRDefault="007D3F09" w:rsidP="00D608B4">
      <w:pPr>
        <w:pStyle w:val="ConsPlusNormal"/>
        <w:numPr>
          <w:ilvl w:val="0"/>
          <w:numId w:val="18"/>
        </w:numPr>
        <w:ind w:left="0" w:firstLine="567"/>
        <w:jc w:val="both"/>
        <w:rPr>
          <w:rFonts w:ascii="Times New Roman" w:hAnsi="Times New Roman" w:cs="Times New Roman"/>
          <w:color w:val="000000"/>
          <w:sz w:val="28"/>
          <w:szCs w:val="28"/>
        </w:rPr>
      </w:pPr>
      <w:r w:rsidRPr="00D608B4">
        <w:rPr>
          <w:rFonts w:ascii="Times New Roman" w:hAnsi="Times New Roman" w:cs="Times New Roman"/>
          <w:sz w:val="28"/>
          <w:szCs w:val="28"/>
        </w:rPr>
        <w:t xml:space="preserve">общественный контроль, </w:t>
      </w:r>
      <w:r w:rsidRPr="00D608B4">
        <w:rPr>
          <w:rFonts w:ascii="Times New Roman" w:hAnsi="Times New Roman" w:cs="Times New Roman"/>
          <w:color w:val="000000"/>
          <w:sz w:val="28"/>
          <w:szCs w:val="28"/>
        </w:rPr>
        <w:t>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5151CF11"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4A81A8E6" w14:textId="77777777" w:rsidR="007D3F09" w:rsidRPr="00D608B4" w:rsidRDefault="007D3F09" w:rsidP="00D608B4">
      <w:pPr>
        <w:pStyle w:val="ConsPlusNormal"/>
        <w:tabs>
          <w:tab w:val="left" w:pos="709"/>
          <w:tab w:val="left" w:pos="851"/>
        </w:tabs>
        <w:ind w:firstLine="567"/>
        <w:jc w:val="both"/>
        <w:rPr>
          <w:rFonts w:ascii="Times New Roman" w:hAnsi="Times New Roman" w:cs="Times New Roman"/>
          <w:color w:val="000000"/>
          <w:sz w:val="28"/>
          <w:szCs w:val="28"/>
        </w:rPr>
      </w:pPr>
      <w:r w:rsidRPr="00D608B4">
        <w:rPr>
          <w:rFonts w:ascii="Times New Roman" w:hAnsi="Times New Roman" w:cs="Times New Roman"/>
          <w:color w:val="000000"/>
          <w:sz w:val="28"/>
          <w:szCs w:val="28"/>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 интерактивных порталах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округа и (или) на интерактивный портал в сети «Интернет».</w:t>
      </w:r>
    </w:p>
    <w:p w14:paraId="6B3964B5" w14:textId="77777777" w:rsidR="007D3F09" w:rsidRPr="00D608B4" w:rsidRDefault="007D3F09" w:rsidP="00D608B4">
      <w:pPr>
        <w:pStyle w:val="ConsPlusNormal"/>
        <w:numPr>
          <w:ilvl w:val="0"/>
          <w:numId w:val="18"/>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 которое может заключаться:</w:t>
      </w:r>
    </w:p>
    <w:p w14:paraId="13D955D7" w14:textId="77777777" w:rsidR="007D3F09" w:rsidRPr="00D608B4" w:rsidRDefault="007D3F09" w:rsidP="00D608B4">
      <w:pPr>
        <w:pStyle w:val="ConsPlusNormal"/>
        <w:numPr>
          <w:ilvl w:val="0"/>
          <w:numId w:val="11"/>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в создании и предоставлении разного рода услуг и сервисов для посетителей общественных пространств;</w:t>
      </w:r>
    </w:p>
    <w:p w14:paraId="13BEC3BE" w14:textId="77777777" w:rsidR="007D3F09" w:rsidRPr="00D608B4" w:rsidRDefault="007D3F09" w:rsidP="00D608B4">
      <w:pPr>
        <w:pStyle w:val="ConsPlusNormal"/>
        <w:numPr>
          <w:ilvl w:val="0"/>
          <w:numId w:val="11"/>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18681110" w14:textId="77777777" w:rsidR="007D3F09" w:rsidRPr="00D608B4" w:rsidRDefault="007D3F09" w:rsidP="00D608B4">
      <w:pPr>
        <w:pStyle w:val="ConsPlusNormal"/>
        <w:numPr>
          <w:ilvl w:val="0"/>
          <w:numId w:val="11"/>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в строительстве, реконструкции, реставрации объектов недвижимости;</w:t>
      </w:r>
    </w:p>
    <w:p w14:paraId="6B635FC3" w14:textId="77777777" w:rsidR="007D3F09" w:rsidRPr="00D608B4" w:rsidRDefault="007D3F09" w:rsidP="00D608B4">
      <w:pPr>
        <w:pStyle w:val="ConsPlusNormal"/>
        <w:numPr>
          <w:ilvl w:val="0"/>
          <w:numId w:val="11"/>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 производстве или размещении элементов благоустройства; </w:t>
      </w:r>
    </w:p>
    <w:p w14:paraId="5E5DAA95" w14:textId="77777777" w:rsidR="007D3F09" w:rsidRPr="00D608B4" w:rsidRDefault="007D3F09" w:rsidP="00D608B4">
      <w:pPr>
        <w:pStyle w:val="ConsPlusNormal"/>
        <w:numPr>
          <w:ilvl w:val="0"/>
          <w:numId w:val="11"/>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4A6601F3" w14:textId="77777777" w:rsidR="007D3F09" w:rsidRPr="00D608B4" w:rsidRDefault="007D3F09" w:rsidP="00D608B4">
      <w:pPr>
        <w:pStyle w:val="ConsPlusNormal"/>
        <w:numPr>
          <w:ilvl w:val="0"/>
          <w:numId w:val="11"/>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 организации мероприятий, обеспечивающих приток посетителей на создаваемые общественные пространства;</w:t>
      </w:r>
    </w:p>
    <w:p w14:paraId="4665AFBA" w14:textId="77777777" w:rsidR="007D3F09" w:rsidRPr="00D608B4" w:rsidRDefault="007D3F09" w:rsidP="00D608B4">
      <w:pPr>
        <w:pStyle w:val="ConsPlusNormal"/>
        <w:numPr>
          <w:ilvl w:val="0"/>
          <w:numId w:val="11"/>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14:paraId="4613545A" w14:textId="77777777" w:rsidR="007D3F09" w:rsidRPr="00D608B4" w:rsidRDefault="007D3F09" w:rsidP="00D608B4">
      <w:pPr>
        <w:pStyle w:val="ConsPlusNormal"/>
        <w:numPr>
          <w:ilvl w:val="0"/>
          <w:numId w:val="11"/>
        </w:numPr>
        <w:ind w:left="0" w:firstLine="567"/>
        <w:jc w:val="both"/>
        <w:rPr>
          <w:rFonts w:ascii="Times New Roman" w:hAnsi="Times New Roman" w:cs="Times New Roman"/>
          <w:sz w:val="28"/>
          <w:szCs w:val="28"/>
        </w:rPr>
      </w:pPr>
      <w:r w:rsidRPr="00D608B4">
        <w:rPr>
          <w:rFonts w:ascii="Times New Roman" w:hAnsi="Times New Roman" w:cs="Times New Roman"/>
          <w:sz w:val="28"/>
          <w:szCs w:val="28"/>
        </w:rPr>
        <w:t xml:space="preserve"> в иных формах.</w:t>
      </w:r>
    </w:p>
    <w:p w14:paraId="6E97DC1B" w14:textId="77777777" w:rsidR="007D3F09" w:rsidRPr="00D608B4" w:rsidRDefault="007D3F09" w:rsidP="00D608B4">
      <w:pPr>
        <w:tabs>
          <w:tab w:val="left" w:pos="400"/>
          <w:tab w:val="left" w:pos="709"/>
          <w:tab w:val="left" w:pos="851"/>
        </w:tabs>
        <w:spacing w:after="0" w:line="240" w:lineRule="auto"/>
        <w:ind w:firstLine="567"/>
        <w:jc w:val="both"/>
        <w:rPr>
          <w:rFonts w:ascii="Times New Roman" w:hAnsi="Times New Roman" w:cs="Times New Roman"/>
          <w:color w:val="000000"/>
          <w:sz w:val="28"/>
          <w:szCs w:val="28"/>
        </w:rPr>
      </w:pPr>
    </w:p>
    <w:p w14:paraId="52E3E8BA" w14:textId="6390759A" w:rsidR="007D3F09" w:rsidRPr="00D608B4" w:rsidRDefault="007D3F09" w:rsidP="00D608B4">
      <w:pPr>
        <w:pStyle w:val="1"/>
        <w:tabs>
          <w:tab w:val="left" w:pos="709"/>
          <w:tab w:val="left" w:pos="851"/>
        </w:tabs>
        <w:ind w:left="0"/>
        <w:rPr>
          <w:rFonts w:ascii="Times New Roman" w:hAnsi="Times New Roman" w:cs="Times New Roman"/>
          <w:color w:val="000000"/>
          <w:sz w:val="28"/>
          <w:szCs w:val="28"/>
        </w:rPr>
      </w:pPr>
      <w:r w:rsidRPr="00D608B4">
        <w:rPr>
          <w:rFonts w:ascii="Times New Roman" w:hAnsi="Times New Roman" w:cs="Times New Roman"/>
          <w:color w:val="000000"/>
          <w:sz w:val="28"/>
          <w:szCs w:val="28"/>
        </w:rPr>
        <w:t>Статья 4</w:t>
      </w:r>
      <w:r w:rsidR="00CD4024" w:rsidRPr="00D608B4">
        <w:rPr>
          <w:rFonts w:ascii="Times New Roman" w:hAnsi="Times New Roman" w:cs="Times New Roman"/>
          <w:color w:val="000000"/>
          <w:sz w:val="28"/>
          <w:szCs w:val="28"/>
        </w:rPr>
        <w:t>2</w:t>
      </w:r>
      <w:r w:rsidRPr="00D608B4">
        <w:rPr>
          <w:rFonts w:ascii="Times New Roman" w:hAnsi="Times New Roman" w:cs="Times New Roman"/>
          <w:color w:val="000000"/>
          <w:sz w:val="28"/>
          <w:szCs w:val="28"/>
        </w:rPr>
        <w:t>. Финансирование мероприятий, направленных на обеспечение чистоты и порядка на территории муниципального округа</w:t>
      </w:r>
    </w:p>
    <w:p w14:paraId="0C63F739" w14:textId="1D9D23EE" w:rsidR="007D3F09" w:rsidRPr="00D608B4" w:rsidRDefault="00E51104" w:rsidP="00D608B4">
      <w:pPr>
        <w:tabs>
          <w:tab w:val="left" w:pos="709"/>
          <w:tab w:val="left" w:pos="851"/>
        </w:tabs>
        <w:spacing w:after="0" w:line="240" w:lineRule="auto"/>
        <w:jc w:val="both"/>
        <w:rPr>
          <w:rFonts w:ascii="Times New Roman" w:hAnsi="Times New Roman" w:cs="Times New Roman"/>
          <w:color w:val="FF0000"/>
          <w:sz w:val="28"/>
          <w:szCs w:val="28"/>
        </w:rPr>
      </w:pPr>
      <w:r w:rsidRPr="00D608B4">
        <w:rPr>
          <w:rFonts w:ascii="Times New Roman" w:hAnsi="Times New Roman" w:cs="Times New Roman"/>
          <w:sz w:val="28"/>
          <w:szCs w:val="28"/>
        </w:rPr>
        <w:tab/>
      </w:r>
      <w:r w:rsidR="007D3F09" w:rsidRPr="00D608B4">
        <w:rPr>
          <w:rFonts w:ascii="Times New Roman" w:hAnsi="Times New Roman" w:cs="Times New Roman"/>
          <w:sz w:val="28"/>
          <w:szCs w:val="28"/>
        </w:rPr>
        <w:t xml:space="preserve">Администрация (административно-территориальные </w:t>
      </w:r>
      <w:r w:rsidRPr="00D608B4">
        <w:rPr>
          <w:rFonts w:ascii="Times New Roman" w:hAnsi="Times New Roman" w:cs="Times New Roman"/>
          <w:sz w:val="28"/>
          <w:szCs w:val="28"/>
        </w:rPr>
        <w:t>отделы</w:t>
      </w:r>
      <w:r w:rsidR="007D3F09" w:rsidRPr="00D608B4">
        <w:rPr>
          <w:rFonts w:ascii="Times New Roman" w:hAnsi="Times New Roman" w:cs="Times New Roman"/>
          <w:sz w:val="28"/>
          <w:szCs w:val="28"/>
        </w:rPr>
        <w:t>) за счет средств бюджета муниципального округа обеспечивает содержание и эксплуатацию элементов, объектов благоустройства и озеленения,</w:t>
      </w:r>
      <w:r w:rsidR="007D3F09" w:rsidRPr="00D608B4">
        <w:rPr>
          <w:rFonts w:ascii="Times New Roman" w:hAnsi="Times New Roman" w:cs="Times New Roman"/>
          <w:color w:val="444444"/>
          <w:sz w:val="28"/>
          <w:szCs w:val="28"/>
          <w:shd w:val="clear" w:color="auto" w:fill="FFFFFF"/>
        </w:rPr>
        <w:t xml:space="preserve"> </w:t>
      </w:r>
      <w:r w:rsidR="007D3F09" w:rsidRPr="00D608B4">
        <w:rPr>
          <w:rFonts w:ascii="Times New Roman" w:hAnsi="Times New Roman" w:cs="Times New Roman"/>
          <w:color w:val="000000"/>
          <w:sz w:val="28"/>
          <w:szCs w:val="28"/>
        </w:rPr>
        <w:t xml:space="preserve">земельных участков и иных территорий (за исключением территорий, уборку которых обеспечивают физические и юридические лица в соответствии с действующим законодательством и настоящими Правилами), </w:t>
      </w:r>
      <w:r w:rsidR="007D3F09" w:rsidRPr="00D608B4">
        <w:rPr>
          <w:rFonts w:ascii="Times New Roman" w:hAnsi="Times New Roman" w:cs="Times New Roman"/>
          <w:sz w:val="28"/>
          <w:szCs w:val="28"/>
        </w:rPr>
        <w:t>являющихся муниципальной собственностью муниципального округа, а также выполняет мероприятия по организации благоустройства территории муниципального округа с учетом требований действующего законодательства Российской Федерации и настоящих Правил</w:t>
      </w:r>
      <w:r w:rsidR="007D3F09" w:rsidRPr="00D608B4">
        <w:rPr>
          <w:rFonts w:ascii="Times New Roman" w:hAnsi="Times New Roman" w:cs="Times New Roman"/>
          <w:color w:val="000000"/>
          <w:sz w:val="28"/>
          <w:szCs w:val="28"/>
        </w:rPr>
        <w:t>, в пределах средств, предусмотренных в бюджете муниципального округа на эти цели.</w:t>
      </w:r>
    </w:p>
    <w:p w14:paraId="720FFC67" w14:textId="77777777" w:rsidR="007D3F09" w:rsidRPr="00D608B4" w:rsidRDefault="007D3F09" w:rsidP="00D608B4">
      <w:pPr>
        <w:tabs>
          <w:tab w:val="left" w:pos="709"/>
          <w:tab w:val="left" w:pos="851"/>
        </w:tabs>
        <w:spacing w:after="0" w:line="240" w:lineRule="auto"/>
        <w:jc w:val="both"/>
        <w:rPr>
          <w:rFonts w:ascii="Times New Roman" w:hAnsi="Times New Roman" w:cs="Times New Roman"/>
          <w:sz w:val="28"/>
          <w:szCs w:val="28"/>
        </w:rPr>
      </w:pPr>
    </w:p>
    <w:p w14:paraId="6A52EC2F" w14:textId="77777777" w:rsidR="007D3F09" w:rsidRPr="00D608B4" w:rsidRDefault="007D3F09" w:rsidP="00D608B4">
      <w:pPr>
        <w:tabs>
          <w:tab w:val="left" w:pos="709"/>
          <w:tab w:val="left" w:pos="851"/>
        </w:tabs>
        <w:spacing w:after="0" w:line="240" w:lineRule="auto"/>
        <w:jc w:val="center"/>
        <w:rPr>
          <w:rFonts w:ascii="Times New Roman" w:hAnsi="Times New Roman" w:cs="Times New Roman"/>
          <w:b/>
          <w:bCs/>
          <w:sz w:val="28"/>
          <w:szCs w:val="28"/>
        </w:rPr>
      </w:pPr>
      <w:r w:rsidRPr="00D608B4">
        <w:rPr>
          <w:rFonts w:ascii="Times New Roman" w:hAnsi="Times New Roman" w:cs="Times New Roman"/>
          <w:b/>
          <w:bCs/>
          <w:sz w:val="28"/>
          <w:szCs w:val="28"/>
        </w:rPr>
        <w:t>ГЛАВА XIII. ОСУЩЕСТВЛЕНИЕ КОНТРОЛЯ ЗА СОБЛЮДЕНИЕМ ПРАВИЛ БЛАГОУСТРОЙСТВА ТЕРРИТОРИИ МУНИЦИПАЛЬНОГО ОКРУГА</w:t>
      </w:r>
    </w:p>
    <w:p w14:paraId="0A3BAF27" w14:textId="77777777" w:rsidR="007D3F09" w:rsidRPr="00D608B4" w:rsidRDefault="007D3F09" w:rsidP="00D608B4">
      <w:pPr>
        <w:tabs>
          <w:tab w:val="left" w:pos="709"/>
          <w:tab w:val="left" w:pos="851"/>
        </w:tabs>
        <w:spacing w:after="0" w:line="240" w:lineRule="auto"/>
        <w:jc w:val="center"/>
        <w:rPr>
          <w:rFonts w:ascii="Times New Roman" w:hAnsi="Times New Roman" w:cs="Times New Roman"/>
          <w:b/>
          <w:bCs/>
          <w:sz w:val="28"/>
          <w:szCs w:val="28"/>
        </w:rPr>
      </w:pPr>
    </w:p>
    <w:p w14:paraId="2EBB2A1C" w14:textId="2383FC53" w:rsidR="007D3F09" w:rsidRPr="00D608B4" w:rsidRDefault="007D3F09" w:rsidP="00D608B4">
      <w:pPr>
        <w:pStyle w:val="1"/>
        <w:tabs>
          <w:tab w:val="left" w:pos="709"/>
          <w:tab w:val="left" w:pos="851"/>
        </w:tabs>
        <w:ind w:left="0"/>
        <w:rPr>
          <w:rFonts w:ascii="Times New Roman" w:hAnsi="Times New Roman" w:cs="Times New Roman"/>
          <w:sz w:val="28"/>
          <w:szCs w:val="28"/>
        </w:rPr>
      </w:pPr>
      <w:r w:rsidRPr="00D608B4">
        <w:rPr>
          <w:rFonts w:ascii="Times New Roman" w:hAnsi="Times New Roman" w:cs="Times New Roman"/>
          <w:sz w:val="28"/>
          <w:szCs w:val="28"/>
        </w:rPr>
        <w:t>Статья 4</w:t>
      </w:r>
      <w:r w:rsidR="000740FD" w:rsidRPr="00D608B4">
        <w:rPr>
          <w:rFonts w:ascii="Times New Roman" w:hAnsi="Times New Roman" w:cs="Times New Roman"/>
          <w:sz w:val="28"/>
          <w:szCs w:val="28"/>
        </w:rPr>
        <w:t>3</w:t>
      </w:r>
      <w:r w:rsidRPr="00D608B4">
        <w:rPr>
          <w:rFonts w:ascii="Times New Roman" w:hAnsi="Times New Roman" w:cs="Times New Roman"/>
          <w:sz w:val="28"/>
          <w:szCs w:val="28"/>
        </w:rPr>
        <w:t>. Контроль за соблюдением чистоты на территории муниципального округа</w:t>
      </w:r>
    </w:p>
    <w:p w14:paraId="5D4B3DD3" w14:textId="77777777" w:rsidR="007D3F09" w:rsidRPr="00D608B4" w:rsidRDefault="007D3F09" w:rsidP="00D608B4">
      <w:pPr>
        <w:numPr>
          <w:ilvl w:val="0"/>
          <w:numId w:val="73"/>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Контроль за санитарным содержанием территорий, организацией уборки, обеспечением чисты и порядка осуществляет Администрация и должностные лица органов государственной власти, уполномоченные на осуществление государственного надзора в сфере благоустройства.</w:t>
      </w:r>
    </w:p>
    <w:p w14:paraId="2A8FB6B3" w14:textId="77777777" w:rsidR="007D3F09" w:rsidRPr="00D608B4" w:rsidRDefault="007D3F09" w:rsidP="00D608B4">
      <w:pPr>
        <w:numPr>
          <w:ilvl w:val="0"/>
          <w:numId w:val="73"/>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D608B4">
        <w:rPr>
          <w:rFonts w:ascii="Times New Roman" w:hAnsi="Times New Roman" w:cs="Times New Roman"/>
          <w:sz w:val="28"/>
          <w:szCs w:val="28"/>
        </w:rPr>
        <w:t>В целях обеспечения осуществления контроля за соблюдением Правил Администрация осуществляет мониторинг ситуации за состоянием благоустройства муниципального округа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14:paraId="6660ABD8" w14:textId="77777777" w:rsidR="007D3F09" w:rsidRPr="00D608B4" w:rsidRDefault="007D3F09" w:rsidP="00D608B4">
      <w:pPr>
        <w:tabs>
          <w:tab w:val="left" w:pos="709"/>
          <w:tab w:val="left" w:pos="851"/>
          <w:tab w:val="left" w:pos="993"/>
        </w:tabs>
        <w:spacing w:after="0" w:line="240" w:lineRule="auto"/>
        <w:ind w:right="-1"/>
        <w:jc w:val="both"/>
        <w:rPr>
          <w:rFonts w:ascii="Times New Roman" w:hAnsi="Times New Roman" w:cs="Times New Roman"/>
          <w:sz w:val="28"/>
          <w:szCs w:val="28"/>
        </w:rPr>
      </w:pPr>
    </w:p>
    <w:p w14:paraId="25AD6DDD" w14:textId="72C431EF" w:rsidR="007D3F09" w:rsidRPr="00D608B4" w:rsidRDefault="007D3F09" w:rsidP="00D608B4">
      <w:pPr>
        <w:tabs>
          <w:tab w:val="left" w:pos="709"/>
          <w:tab w:val="left" w:pos="851"/>
          <w:tab w:val="left" w:pos="993"/>
        </w:tabs>
        <w:spacing w:after="0" w:line="240" w:lineRule="auto"/>
        <w:ind w:right="-1"/>
        <w:jc w:val="center"/>
        <w:rPr>
          <w:rFonts w:ascii="Times New Roman" w:hAnsi="Times New Roman" w:cs="Times New Roman"/>
          <w:b/>
          <w:sz w:val="28"/>
          <w:szCs w:val="28"/>
        </w:rPr>
      </w:pPr>
      <w:r w:rsidRPr="00D608B4">
        <w:rPr>
          <w:rFonts w:ascii="Times New Roman" w:hAnsi="Times New Roman" w:cs="Times New Roman"/>
          <w:b/>
          <w:sz w:val="28"/>
          <w:szCs w:val="28"/>
        </w:rPr>
        <w:t>Статья 4</w:t>
      </w:r>
      <w:r w:rsidR="001244F3" w:rsidRPr="00D608B4">
        <w:rPr>
          <w:rFonts w:ascii="Times New Roman" w:hAnsi="Times New Roman" w:cs="Times New Roman"/>
          <w:b/>
          <w:sz w:val="28"/>
          <w:szCs w:val="28"/>
        </w:rPr>
        <w:t>4</w:t>
      </w:r>
      <w:r w:rsidRPr="00D608B4">
        <w:rPr>
          <w:rFonts w:ascii="Times New Roman" w:hAnsi="Times New Roman" w:cs="Times New Roman"/>
          <w:b/>
          <w:sz w:val="28"/>
          <w:szCs w:val="28"/>
        </w:rPr>
        <w:t>. Ответственность за нарушение Правил благоустройства</w:t>
      </w:r>
    </w:p>
    <w:p w14:paraId="095C7C73" w14:textId="77777777" w:rsidR="007D3F09" w:rsidRPr="00D608B4" w:rsidRDefault="007D3F09" w:rsidP="00D608B4">
      <w:pPr>
        <w:pStyle w:val="a4"/>
        <w:widowControl w:val="0"/>
        <w:numPr>
          <w:ilvl w:val="0"/>
          <w:numId w:val="2"/>
        </w:numPr>
        <w:tabs>
          <w:tab w:val="left" w:pos="851"/>
        </w:tabs>
        <w:autoSpaceDE w:val="0"/>
        <w:autoSpaceDN w:val="0"/>
        <w:adjustRightInd w:val="0"/>
        <w:ind w:left="0" w:right="-1" w:firstLine="709"/>
        <w:contextualSpacing w:val="0"/>
        <w:jc w:val="both"/>
        <w:rPr>
          <w:spacing w:val="-8"/>
          <w:w w:val="105"/>
          <w:sz w:val="28"/>
          <w:szCs w:val="28"/>
        </w:rPr>
      </w:pPr>
      <w:r w:rsidRPr="00D608B4">
        <w:rPr>
          <w:w w:val="105"/>
          <w:sz w:val="28"/>
          <w:szCs w:val="28"/>
        </w:rPr>
        <w:t>Юридические лица, должностные лица и граждане, виновные в нарушении Правил, несут ответственность в соответствии с Кодексом Российской Федерации об административных правонарушениях, Кодексом Нижегородской области об административных правонарушениях.</w:t>
      </w:r>
    </w:p>
    <w:p w14:paraId="3C1EEDFE" w14:textId="77777777" w:rsidR="007D3F09" w:rsidRPr="00D608B4" w:rsidRDefault="007D3F09" w:rsidP="00D608B4">
      <w:pPr>
        <w:pStyle w:val="a4"/>
        <w:widowControl w:val="0"/>
        <w:numPr>
          <w:ilvl w:val="0"/>
          <w:numId w:val="2"/>
        </w:numPr>
        <w:tabs>
          <w:tab w:val="left" w:pos="851"/>
        </w:tabs>
        <w:autoSpaceDE w:val="0"/>
        <w:autoSpaceDN w:val="0"/>
        <w:adjustRightInd w:val="0"/>
        <w:ind w:left="0" w:right="-1" w:firstLine="709"/>
        <w:contextualSpacing w:val="0"/>
        <w:jc w:val="both"/>
        <w:rPr>
          <w:spacing w:val="-8"/>
          <w:w w:val="105"/>
          <w:sz w:val="28"/>
          <w:szCs w:val="28"/>
        </w:rPr>
      </w:pPr>
      <w:r w:rsidRPr="00D608B4">
        <w:rPr>
          <w:spacing w:val="-7"/>
          <w:w w:val="105"/>
          <w:sz w:val="28"/>
          <w:szCs w:val="28"/>
        </w:rPr>
        <w:t xml:space="preserve">Применение </w:t>
      </w:r>
      <w:r w:rsidRPr="00D608B4">
        <w:rPr>
          <w:spacing w:val="-5"/>
          <w:w w:val="105"/>
          <w:sz w:val="28"/>
          <w:szCs w:val="28"/>
        </w:rPr>
        <w:t xml:space="preserve">мер </w:t>
      </w:r>
      <w:r w:rsidRPr="00D608B4">
        <w:rPr>
          <w:spacing w:val="-4"/>
          <w:w w:val="105"/>
          <w:sz w:val="28"/>
          <w:szCs w:val="28"/>
        </w:rPr>
        <w:t xml:space="preserve">административной </w:t>
      </w:r>
      <w:r w:rsidRPr="00D608B4">
        <w:rPr>
          <w:w w:val="105"/>
          <w:sz w:val="28"/>
          <w:szCs w:val="28"/>
        </w:rPr>
        <w:t xml:space="preserve">ответственности </w:t>
      </w:r>
      <w:r w:rsidRPr="00D608B4">
        <w:rPr>
          <w:spacing w:val="-3"/>
          <w:w w:val="105"/>
          <w:sz w:val="28"/>
          <w:szCs w:val="28"/>
        </w:rPr>
        <w:t xml:space="preserve">не </w:t>
      </w:r>
      <w:r w:rsidRPr="00D608B4">
        <w:rPr>
          <w:spacing w:val="-4"/>
          <w:w w:val="105"/>
          <w:sz w:val="28"/>
          <w:szCs w:val="28"/>
        </w:rPr>
        <w:t xml:space="preserve">освобождает </w:t>
      </w:r>
      <w:r w:rsidRPr="00D608B4">
        <w:rPr>
          <w:spacing w:val="-8"/>
          <w:w w:val="105"/>
          <w:sz w:val="28"/>
          <w:szCs w:val="28"/>
        </w:rPr>
        <w:t xml:space="preserve">нарушителя </w:t>
      </w:r>
      <w:r w:rsidRPr="00D608B4">
        <w:rPr>
          <w:spacing w:val="-4"/>
          <w:w w:val="105"/>
          <w:sz w:val="28"/>
          <w:szCs w:val="28"/>
        </w:rPr>
        <w:t xml:space="preserve">от </w:t>
      </w:r>
      <w:r w:rsidRPr="00D608B4">
        <w:rPr>
          <w:w w:val="105"/>
          <w:sz w:val="28"/>
          <w:szCs w:val="28"/>
        </w:rPr>
        <w:t xml:space="preserve">обязанности </w:t>
      </w:r>
      <w:r w:rsidRPr="00D608B4">
        <w:rPr>
          <w:spacing w:val="-7"/>
          <w:w w:val="105"/>
          <w:sz w:val="28"/>
          <w:szCs w:val="28"/>
        </w:rPr>
        <w:t xml:space="preserve">возмещения </w:t>
      </w:r>
      <w:r w:rsidRPr="00D608B4">
        <w:rPr>
          <w:spacing w:val="-6"/>
          <w:w w:val="105"/>
          <w:sz w:val="28"/>
          <w:szCs w:val="28"/>
        </w:rPr>
        <w:t xml:space="preserve">причиненного </w:t>
      </w:r>
      <w:r w:rsidRPr="00D608B4">
        <w:rPr>
          <w:spacing w:val="-4"/>
          <w:w w:val="105"/>
          <w:sz w:val="28"/>
          <w:szCs w:val="28"/>
        </w:rPr>
        <w:t xml:space="preserve">им </w:t>
      </w:r>
      <w:r w:rsidRPr="00D608B4">
        <w:rPr>
          <w:spacing w:val="-6"/>
          <w:w w:val="105"/>
          <w:sz w:val="28"/>
          <w:szCs w:val="28"/>
        </w:rPr>
        <w:t xml:space="preserve">материального </w:t>
      </w:r>
      <w:r w:rsidRPr="00D608B4">
        <w:rPr>
          <w:spacing w:val="-8"/>
          <w:w w:val="105"/>
          <w:sz w:val="28"/>
          <w:szCs w:val="28"/>
        </w:rPr>
        <w:t xml:space="preserve">ущерба </w:t>
      </w:r>
      <w:r w:rsidRPr="00D608B4">
        <w:rPr>
          <w:w w:val="105"/>
          <w:sz w:val="28"/>
          <w:szCs w:val="28"/>
        </w:rPr>
        <w:t xml:space="preserve">в соответствии с </w:t>
      </w:r>
      <w:r w:rsidRPr="00D608B4">
        <w:rPr>
          <w:spacing w:val="-5"/>
          <w:w w:val="105"/>
          <w:sz w:val="28"/>
          <w:szCs w:val="28"/>
        </w:rPr>
        <w:t xml:space="preserve">действующим </w:t>
      </w:r>
      <w:r w:rsidRPr="00D608B4">
        <w:rPr>
          <w:w w:val="105"/>
          <w:sz w:val="28"/>
          <w:szCs w:val="28"/>
        </w:rPr>
        <w:t xml:space="preserve">законодательством и </w:t>
      </w:r>
      <w:r w:rsidRPr="00D608B4">
        <w:rPr>
          <w:spacing w:val="-4"/>
          <w:w w:val="105"/>
          <w:sz w:val="28"/>
          <w:szCs w:val="28"/>
        </w:rPr>
        <w:t xml:space="preserve">устранения </w:t>
      </w:r>
      <w:r w:rsidRPr="00D608B4">
        <w:rPr>
          <w:spacing w:val="-6"/>
          <w:w w:val="105"/>
          <w:sz w:val="28"/>
          <w:szCs w:val="28"/>
        </w:rPr>
        <w:t>допущенных</w:t>
      </w:r>
      <w:r w:rsidRPr="00D608B4">
        <w:rPr>
          <w:spacing w:val="-16"/>
          <w:w w:val="105"/>
          <w:sz w:val="28"/>
          <w:szCs w:val="28"/>
        </w:rPr>
        <w:t xml:space="preserve"> </w:t>
      </w:r>
      <w:r w:rsidRPr="00D608B4">
        <w:rPr>
          <w:spacing w:val="-8"/>
          <w:w w:val="105"/>
          <w:sz w:val="28"/>
          <w:szCs w:val="28"/>
        </w:rPr>
        <w:t>нарушений.</w:t>
      </w:r>
    </w:p>
    <w:p w14:paraId="099CF52E" w14:textId="77777777" w:rsidR="007D3F09" w:rsidRPr="007D3F09" w:rsidRDefault="007D3F09" w:rsidP="001244F3">
      <w:pPr>
        <w:pStyle w:val="a4"/>
        <w:widowControl w:val="0"/>
        <w:ind w:left="0" w:right="-1" w:firstLine="709"/>
        <w:jc w:val="both"/>
        <w:rPr>
          <w:spacing w:val="-8"/>
          <w:w w:val="105"/>
          <w:sz w:val="28"/>
          <w:szCs w:val="28"/>
        </w:rPr>
      </w:pPr>
    </w:p>
    <w:p w14:paraId="5A0FFD05" w14:textId="77777777" w:rsidR="008F5C8E" w:rsidRDefault="008F5C8E" w:rsidP="001244F3">
      <w:pPr>
        <w:pStyle w:val="ConsPlusNormal"/>
        <w:tabs>
          <w:tab w:val="left" w:pos="709"/>
          <w:tab w:val="left" w:pos="851"/>
        </w:tabs>
        <w:ind w:right="-195"/>
        <w:jc w:val="both"/>
        <w:rPr>
          <w:rFonts w:ascii="Times New Roman" w:hAnsi="Times New Roman" w:cs="Times New Roman"/>
          <w:color w:val="000000"/>
          <w:sz w:val="28"/>
          <w:szCs w:val="28"/>
        </w:rPr>
        <w:sectPr w:rsidR="008F5C8E" w:rsidSect="00D608B4">
          <w:pgSz w:w="11910" w:h="16840"/>
          <w:pgMar w:top="1134" w:right="851" w:bottom="1134" w:left="1701" w:header="301" w:footer="0" w:gutter="0"/>
          <w:pgNumType w:start="3"/>
          <w:cols w:space="720"/>
        </w:sectPr>
      </w:pPr>
    </w:p>
    <w:p w14:paraId="63697A51" w14:textId="313D834C" w:rsidR="007D3F09" w:rsidRPr="007D3F09" w:rsidRDefault="007D3F09" w:rsidP="00CE1F52">
      <w:pPr>
        <w:tabs>
          <w:tab w:val="left" w:pos="709"/>
          <w:tab w:val="left" w:pos="851"/>
        </w:tabs>
        <w:spacing w:after="0" w:line="240" w:lineRule="auto"/>
        <w:ind w:firstLine="4678"/>
        <w:jc w:val="center"/>
        <w:rPr>
          <w:rFonts w:ascii="Times New Roman" w:hAnsi="Times New Roman" w:cs="Times New Roman"/>
          <w:bCs/>
          <w:color w:val="000000"/>
          <w:sz w:val="28"/>
          <w:szCs w:val="28"/>
        </w:rPr>
      </w:pPr>
      <w:r w:rsidRPr="007D3F09">
        <w:rPr>
          <w:rFonts w:ascii="Times New Roman" w:hAnsi="Times New Roman" w:cs="Times New Roman"/>
          <w:bCs/>
          <w:color w:val="000000"/>
          <w:sz w:val="28"/>
          <w:szCs w:val="28"/>
        </w:rPr>
        <w:t xml:space="preserve">Приложение </w:t>
      </w:r>
    </w:p>
    <w:p w14:paraId="60866B49" w14:textId="28F9D04B" w:rsidR="007D3F09" w:rsidRPr="007D3F09" w:rsidRDefault="007D3F09" w:rsidP="00CE1F52">
      <w:pPr>
        <w:tabs>
          <w:tab w:val="left" w:pos="709"/>
          <w:tab w:val="left" w:pos="851"/>
        </w:tabs>
        <w:spacing w:after="0" w:line="240" w:lineRule="auto"/>
        <w:ind w:firstLine="4678"/>
        <w:jc w:val="center"/>
        <w:rPr>
          <w:rFonts w:ascii="Times New Roman" w:hAnsi="Times New Roman" w:cs="Times New Roman"/>
          <w:bCs/>
          <w:color w:val="000000"/>
          <w:sz w:val="28"/>
          <w:szCs w:val="28"/>
        </w:rPr>
      </w:pPr>
      <w:r w:rsidRPr="007D3F09">
        <w:rPr>
          <w:rFonts w:ascii="Times New Roman" w:hAnsi="Times New Roman" w:cs="Times New Roman"/>
          <w:bCs/>
          <w:color w:val="000000"/>
          <w:sz w:val="28"/>
          <w:szCs w:val="28"/>
        </w:rPr>
        <w:t>к решению Совета депутатов</w:t>
      </w:r>
    </w:p>
    <w:p w14:paraId="3BD290D1" w14:textId="77777777" w:rsidR="008F5C8E" w:rsidRDefault="00323BD1" w:rsidP="00EA3CB2">
      <w:pPr>
        <w:tabs>
          <w:tab w:val="left" w:pos="709"/>
          <w:tab w:val="left" w:pos="851"/>
        </w:tabs>
        <w:spacing w:after="0" w:line="240" w:lineRule="auto"/>
        <w:ind w:left="4678"/>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Сосновского</w:t>
      </w:r>
      <w:r w:rsidR="007D3F09" w:rsidRPr="007D3F09">
        <w:rPr>
          <w:rFonts w:ascii="Times New Roman" w:hAnsi="Times New Roman" w:cs="Times New Roman"/>
          <w:bCs/>
          <w:color w:val="000000"/>
          <w:sz w:val="28"/>
          <w:szCs w:val="28"/>
        </w:rPr>
        <w:t xml:space="preserve"> муниципального округа</w:t>
      </w:r>
    </w:p>
    <w:p w14:paraId="1FCEC502" w14:textId="61FC2540" w:rsidR="007D3F09" w:rsidRPr="007D3F09" w:rsidRDefault="00EA3CB2" w:rsidP="008F5C8E">
      <w:pPr>
        <w:tabs>
          <w:tab w:val="left" w:pos="709"/>
          <w:tab w:val="left" w:pos="851"/>
        </w:tabs>
        <w:spacing w:after="0" w:line="240" w:lineRule="auto"/>
        <w:ind w:left="4678"/>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Нижегородской области</w:t>
      </w:r>
    </w:p>
    <w:p w14:paraId="5A68B05F" w14:textId="79BAF1A5" w:rsidR="007D3F09" w:rsidRPr="007D3F09" w:rsidRDefault="007D3F09" w:rsidP="00CE1F52">
      <w:pPr>
        <w:tabs>
          <w:tab w:val="left" w:pos="709"/>
          <w:tab w:val="left" w:pos="851"/>
        </w:tabs>
        <w:spacing w:after="0" w:line="240" w:lineRule="auto"/>
        <w:ind w:firstLine="4678"/>
        <w:jc w:val="center"/>
        <w:rPr>
          <w:rFonts w:ascii="Times New Roman" w:hAnsi="Times New Roman" w:cs="Times New Roman"/>
          <w:bCs/>
          <w:color w:val="000000"/>
          <w:sz w:val="28"/>
          <w:szCs w:val="28"/>
        </w:rPr>
      </w:pPr>
      <w:r w:rsidRPr="007D3F09">
        <w:rPr>
          <w:rFonts w:ascii="Times New Roman" w:hAnsi="Times New Roman" w:cs="Times New Roman"/>
          <w:bCs/>
          <w:color w:val="000000"/>
          <w:sz w:val="28"/>
          <w:szCs w:val="28"/>
        </w:rPr>
        <w:t>от __</w:t>
      </w:r>
      <w:r w:rsidR="008F5C8E">
        <w:rPr>
          <w:rFonts w:ascii="Times New Roman" w:hAnsi="Times New Roman" w:cs="Times New Roman"/>
          <w:bCs/>
          <w:color w:val="000000"/>
          <w:sz w:val="28"/>
          <w:szCs w:val="28"/>
        </w:rPr>
        <w:t>_______</w:t>
      </w:r>
      <w:r w:rsidRPr="007D3F09">
        <w:rPr>
          <w:rFonts w:ascii="Times New Roman" w:hAnsi="Times New Roman" w:cs="Times New Roman"/>
          <w:bCs/>
          <w:color w:val="000000"/>
          <w:sz w:val="28"/>
          <w:szCs w:val="28"/>
        </w:rPr>
        <w:t>___.202</w:t>
      </w:r>
      <w:r w:rsidR="00CE1F52">
        <w:rPr>
          <w:rFonts w:ascii="Times New Roman" w:hAnsi="Times New Roman" w:cs="Times New Roman"/>
          <w:bCs/>
          <w:color w:val="000000"/>
          <w:sz w:val="28"/>
          <w:szCs w:val="28"/>
        </w:rPr>
        <w:t>3</w:t>
      </w:r>
      <w:r w:rsidRPr="007D3F09">
        <w:rPr>
          <w:rFonts w:ascii="Times New Roman" w:hAnsi="Times New Roman" w:cs="Times New Roman"/>
          <w:bCs/>
          <w:color w:val="000000"/>
          <w:sz w:val="28"/>
          <w:szCs w:val="28"/>
        </w:rPr>
        <w:t>г. № __</w:t>
      </w:r>
      <w:r w:rsidR="008F5C8E">
        <w:rPr>
          <w:rFonts w:ascii="Times New Roman" w:hAnsi="Times New Roman" w:cs="Times New Roman"/>
          <w:bCs/>
          <w:color w:val="000000"/>
          <w:sz w:val="28"/>
          <w:szCs w:val="28"/>
        </w:rPr>
        <w:t>_</w:t>
      </w:r>
      <w:r w:rsidRPr="007D3F09">
        <w:rPr>
          <w:rFonts w:ascii="Times New Roman" w:hAnsi="Times New Roman" w:cs="Times New Roman"/>
          <w:bCs/>
          <w:color w:val="000000"/>
          <w:sz w:val="28"/>
          <w:szCs w:val="28"/>
        </w:rPr>
        <w:t>_</w:t>
      </w:r>
    </w:p>
    <w:p w14:paraId="115A0539" w14:textId="77777777" w:rsidR="007D3F09" w:rsidRPr="007D3F09" w:rsidRDefault="007D3F09" w:rsidP="00323BD1">
      <w:pPr>
        <w:widowControl w:val="0"/>
        <w:tabs>
          <w:tab w:val="left" w:pos="426"/>
          <w:tab w:val="left" w:pos="709"/>
          <w:tab w:val="left" w:pos="851"/>
          <w:tab w:val="left" w:pos="993"/>
        </w:tabs>
        <w:ind w:right="-1"/>
        <w:jc w:val="both"/>
        <w:rPr>
          <w:rFonts w:ascii="Times New Roman" w:hAnsi="Times New Roman" w:cs="Times New Roman"/>
          <w:b/>
          <w:bCs/>
          <w:sz w:val="28"/>
          <w:szCs w:val="28"/>
        </w:rPr>
      </w:pPr>
    </w:p>
    <w:p w14:paraId="4587060B" w14:textId="1CC67761" w:rsidR="007D3F09" w:rsidRPr="007D3F09" w:rsidRDefault="007D3F09" w:rsidP="0067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rPr>
          <w:rFonts w:ascii="Times New Roman" w:hAnsi="Times New Roman" w:cs="Times New Roman"/>
          <w:b/>
          <w:color w:val="000000"/>
          <w:sz w:val="28"/>
          <w:szCs w:val="28"/>
        </w:rPr>
      </w:pPr>
      <w:r w:rsidRPr="007D3F09">
        <w:rPr>
          <w:rFonts w:ascii="Times New Roman" w:hAnsi="Times New Roman" w:cs="Times New Roman"/>
          <w:b/>
          <w:color w:val="000000"/>
          <w:sz w:val="28"/>
          <w:szCs w:val="28"/>
        </w:rPr>
        <w:t>АДМИНИСТРАТИВНО-ТЕРРИТОРИАЛЬН</w:t>
      </w:r>
      <w:r w:rsidR="00677D0F">
        <w:rPr>
          <w:rFonts w:ascii="Times New Roman" w:hAnsi="Times New Roman" w:cs="Times New Roman"/>
          <w:b/>
          <w:color w:val="000000"/>
          <w:sz w:val="28"/>
          <w:szCs w:val="28"/>
        </w:rPr>
        <w:t>ЫЙ</w:t>
      </w:r>
      <w:r w:rsidRPr="007D3F09">
        <w:rPr>
          <w:rFonts w:ascii="Times New Roman" w:hAnsi="Times New Roman" w:cs="Times New Roman"/>
          <w:b/>
          <w:color w:val="000000"/>
          <w:sz w:val="28"/>
          <w:szCs w:val="28"/>
        </w:rPr>
        <w:t xml:space="preserve"> </w:t>
      </w:r>
      <w:r w:rsidR="00677D0F">
        <w:rPr>
          <w:rFonts w:ascii="Times New Roman" w:hAnsi="Times New Roman" w:cs="Times New Roman"/>
          <w:b/>
          <w:color w:val="000000"/>
          <w:sz w:val="28"/>
          <w:szCs w:val="28"/>
        </w:rPr>
        <w:t>ОТДЕЛ</w:t>
      </w:r>
      <w:r w:rsidRPr="007D3F09">
        <w:rPr>
          <w:rFonts w:ascii="Times New Roman" w:hAnsi="Times New Roman" w:cs="Times New Roman"/>
          <w:b/>
          <w:color w:val="000000"/>
          <w:sz w:val="28"/>
          <w:szCs w:val="28"/>
        </w:rPr>
        <w:t xml:space="preserve"> АДМИНИСТРАЦИИ </w:t>
      </w:r>
      <w:r w:rsidR="00323BD1">
        <w:rPr>
          <w:rFonts w:ascii="Times New Roman" w:hAnsi="Times New Roman" w:cs="Times New Roman"/>
          <w:b/>
          <w:color w:val="000000"/>
          <w:sz w:val="28"/>
          <w:szCs w:val="28"/>
        </w:rPr>
        <w:t>СОСНОВСКОГО</w:t>
      </w:r>
      <w:r w:rsidRPr="007D3F09">
        <w:rPr>
          <w:rFonts w:ascii="Times New Roman" w:hAnsi="Times New Roman" w:cs="Times New Roman"/>
          <w:b/>
          <w:color w:val="000000"/>
          <w:sz w:val="28"/>
          <w:szCs w:val="28"/>
        </w:rPr>
        <w:t xml:space="preserve"> МУНИЦИПАЛЬНОГО ОКРУГА</w:t>
      </w:r>
    </w:p>
    <w:p w14:paraId="67FF9F86" w14:textId="0B3737AE" w:rsidR="007D3F09" w:rsidRPr="007D3F09" w:rsidRDefault="007D3F09" w:rsidP="0032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7D3F09">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235804D" wp14:editId="2FDB4D74">
                <wp:simplePos x="0" y="0"/>
                <wp:positionH relativeFrom="column">
                  <wp:posOffset>-122555</wp:posOffset>
                </wp:positionH>
                <wp:positionV relativeFrom="paragraph">
                  <wp:posOffset>147955</wp:posOffset>
                </wp:positionV>
                <wp:extent cx="6680200" cy="6350"/>
                <wp:effectExtent l="0" t="0" r="25400" b="317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80200" cy="6350"/>
                        </a:xfrm>
                        <a:prstGeom prst="line">
                          <a:avLst/>
                        </a:prstGeom>
                        <a:noFill/>
                        <a:ln w="19050" cap="flat" cmpd="thickThin"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277F9" id="Прямая соединительная линия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1.65pt" to="516.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" strokecolor="windowText" strokeweight="1.5pt">
                <v:stroke linestyle="thickThin" joinstyle="miter"/>
                <o:lock v:ext="edit" shapetype="f"/>
              </v:line>
            </w:pict>
          </mc:Fallback>
        </mc:AlternateContent>
      </w:r>
    </w:p>
    <w:p w14:paraId="5497B51D" w14:textId="77777777" w:rsidR="007D3F09" w:rsidRPr="007D3F09" w:rsidRDefault="007D3F09" w:rsidP="009C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rPr>
      </w:pPr>
      <w:r w:rsidRPr="007D3F09">
        <w:rPr>
          <w:rFonts w:ascii="Times New Roman" w:hAnsi="Times New Roman" w:cs="Times New Roman"/>
          <w:color w:val="000000"/>
          <w:sz w:val="28"/>
          <w:szCs w:val="28"/>
        </w:rPr>
        <w:t>Адрес и название организации, выдавшей разрешение</w:t>
      </w:r>
    </w:p>
    <w:p w14:paraId="5B0C06C7" w14:textId="1645F469" w:rsidR="007D3F09" w:rsidRPr="007D3F09" w:rsidRDefault="007D3F09" w:rsidP="009C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8"/>
          <w:szCs w:val="28"/>
        </w:rPr>
      </w:pPr>
      <w:r w:rsidRPr="007D3F09">
        <w:rPr>
          <w:rFonts w:ascii="Times New Roman" w:hAnsi="Times New Roman" w:cs="Times New Roman"/>
          <w:color w:val="000000"/>
          <w:sz w:val="28"/>
          <w:szCs w:val="28"/>
          <w:u w:val="single"/>
        </w:rPr>
        <w:t>тел.: 8(8317</w:t>
      </w:r>
      <w:r w:rsidR="00CE6A12">
        <w:rPr>
          <w:rFonts w:ascii="Times New Roman" w:hAnsi="Times New Roman" w:cs="Times New Roman"/>
          <w:color w:val="000000"/>
          <w:sz w:val="28"/>
          <w:szCs w:val="28"/>
          <w:u w:val="single"/>
        </w:rPr>
        <w:t>4</w:t>
      </w:r>
      <w:r w:rsidRPr="007D3F09">
        <w:rPr>
          <w:rFonts w:ascii="Times New Roman" w:hAnsi="Times New Roman" w:cs="Times New Roman"/>
          <w:color w:val="000000"/>
          <w:sz w:val="28"/>
          <w:szCs w:val="28"/>
          <w:u w:val="single"/>
        </w:rPr>
        <w:t xml:space="preserve">)   ; </w:t>
      </w:r>
      <w:r w:rsidRPr="007D3F09">
        <w:rPr>
          <w:rFonts w:ascii="Times New Roman" w:hAnsi="Times New Roman" w:cs="Times New Roman"/>
          <w:color w:val="000000"/>
          <w:sz w:val="28"/>
          <w:szCs w:val="28"/>
          <w:u w:val="single"/>
          <w:lang w:val="en-US"/>
        </w:rPr>
        <w:t>e</w:t>
      </w:r>
      <w:r w:rsidRPr="007D3F09">
        <w:rPr>
          <w:rFonts w:ascii="Times New Roman" w:hAnsi="Times New Roman" w:cs="Times New Roman"/>
          <w:color w:val="000000"/>
          <w:sz w:val="28"/>
          <w:szCs w:val="28"/>
          <w:u w:val="single"/>
        </w:rPr>
        <w:t>-</w:t>
      </w:r>
      <w:r w:rsidRPr="007D3F09">
        <w:rPr>
          <w:rFonts w:ascii="Times New Roman" w:hAnsi="Times New Roman" w:cs="Times New Roman"/>
          <w:color w:val="000000"/>
          <w:sz w:val="28"/>
          <w:szCs w:val="28"/>
          <w:u w:val="single"/>
          <w:lang w:val="en-US"/>
        </w:rPr>
        <w:t>mail</w:t>
      </w:r>
      <w:r w:rsidRPr="007D3F09">
        <w:rPr>
          <w:rFonts w:ascii="Times New Roman" w:hAnsi="Times New Roman" w:cs="Times New Roman"/>
          <w:color w:val="000000"/>
          <w:sz w:val="28"/>
          <w:szCs w:val="28"/>
          <w:u w:val="single"/>
        </w:rPr>
        <w:t>:</w:t>
      </w:r>
      <w:bookmarkStart w:id="6" w:name="100511"/>
      <w:bookmarkStart w:id="7" w:name="000348"/>
      <w:bookmarkStart w:id="8" w:name="000349"/>
      <w:bookmarkStart w:id="9" w:name="000350"/>
      <w:bookmarkStart w:id="10" w:name="000351"/>
      <w:bookmarkStart w:id="11" w:name="000352"/>
      <w:bookmarkStart w:id="12" w:name="000353"/>
      <w:bookmarkStart w:id="13" w:name="000354"/>
      <w:bookmarkStart w:id="14" w:name="000355"/>
      <w:bookmarkStart w:id="15" w:name="000356"/>
      <w:bookmarkStart w:id="16" w:name="000357"/>
      <w:bookmarkStart w:id="17" w:name="000358"/>
      <w:bookmarkStart w:id="18" w:name="000359"/>
      <w:bookmarkStart w:id="19" w:name="000360"/>
      <w:bookmarkStart w:id="20" w:name="000361"/>
      <w:bookmarkStart w:id="21" w:name="000362"/>
      <w:bookmarkStart w:id="22" w:name="000363"/>
      <w:bookmarkStart w:id="23" w:name="00036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7D3F09">
        <w:rPr>
          <w:rFonts w:ascii="Times New Roman" w:hAnsi="Times New Roman" w:cs="Times New Roman"/>
          <w:sz w:val="28"/>
          <w:szCs w:val="28"/>
        </w:rPr>
        <w:t xml:space="preserve"> </w:t>
      </w:r>
      <w:r w:rsidRPr="007D3F09">
        <w:rPr>
          <w:rFonts w:ascii="Times New Roman" w:hAnsi="Times New Roman" w:cs="Times New Roman"/>
          <w:color w:val="000000"/>
          <w:sz w:val="28"/>
          <w:szCs w:val="28"/>
        </w:rPr>
        <w:t>________________</w:t>
      </w:r>
    </w:p>
    <w:p w14:paraId="2AC1A4EF" w14:textId="77777777" w:rsidR="007D3F09" w:rsidRPr="007D3F09" w:rsidRDefault="007D3F09" w:rsidP="0032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u w:val="single"/>
        </w:rPr>
      </w:pPr>
    </w:p>
    <w:p w14:paraId="61E120FD" w14:textId="77777777" w:rsidR="007D3F09" w:rsidRPr="007D3F09" w:rsidRDefault="007D3F09" w:rsidP="009C128F">
      <w:pPr>
        <w:spacing w:after="0" w:line="240" w:lineRule="auto"/>
        <w:ind w:right="282"/>
        <w:jc w:val="both"/>
        <w:rPr>
          <w:rFonts w:ascii="Times New Roman" w:hAnsi="Times New Roman" w:cs="Times New Roman"/>
          <w:b/>
          <w:color w:val="000000"/>
          <w:sz w:val="28"/>
          <w:szCs w:val="28"/>
          <w:u w:val="single"/>
        </w:rPr>
      </w:pPr>
      <w:r w:rsidRPr="007D3F09">
        <w:rPr>
          <w:rFonts w:ascii="Times New Roman" w:hAnsi="Times New Roman" w:cs="Times New Roman"/>
          <w:b/>
          <w:color w:val="000000"/>
          <w:sz w:val="28"/>
          <w:szCs w:val="28"/>
          <w:u w:val="single"/>
        </w:rPr>
        <w:t>«    »           ___    20     года</w:t>
      </w:r>
      <w:r w:rsidRPr="007D3F09">
        <w:rPr>
          <w:rFonts w:ascii="Times New Roman" w:hAnsi="Times New Roman" w:cs="Times New Roman"/>
          <w:b/>
          <w:color w:val="000000"/>
          <w:sz w:val="28"/>
          <w:szCs w:val="28"/>
        </w:rPr>
        <w:t xml:space="preserve">                                                   </w:t>
      </w:r>
      <w:r w:rsidRPr="007D3F09">
        <w:rPr>
          <w:rFonts w:ascii="Times New Roman" w:hAnsi="Times New Roman" w:cs="Times New Roman"/>
          <w:b/>
          <w:color w:val="000000"/>
          <w:sz w:val="28"/>
          <w:szCs w:val="28"/>
          <w:u w:val="single"/>
        </w:rPr>
        <w:t>_______________________</w:t>
      </w:r>
    </w:p>
    <w:p w14:paraId="14BB84A5" w14:textId="13F85E73" w:rsidR="007D3F09" w:rsidRPr="0070505C" w:rsidRDefault="007D3F09" w:rsidP="009C128F">
      <w:pPr>
        <w:spacing w:after="0" w:line="240" w:lineRule="auto"/>
        <w:ind w:right="-141"/>
        <w:rPr>
          <w:rFonts w:ascii="Times New Roman" w:hAnsi="Times New Roman" w:cs="Times New Roman"/>
          <w:color w:val="000000"/>
        </w:rPr>
      </w:pPr>
      <w:r w:rsidRPr="0070505C">
        <w:rPr>
          <w:rFonts w:ascii="Times New Roman" w:hAnsi="Times New Roman" w:cs="Times New Roman"/>
          <w:color w:val="000000"/>
        </w:rPr>
        <w:t>(дата составления разреше</w:t>
      </w:r>
      <w:r w:rsidR="009C128F" w:rsidRPr="0070505C">
        <w:rPr>
          <w:rFonts w:ascii="Times New Roman" w:hAnsi="Times New Roman" w:cs="Times New Roman"/>
          <w:color w:val="000000"/>
        </w:rPr>
        <w:t xml:space="preserve">ния)                          </w:t>
      </w:r>
      <w:r w:rsidR="0070505C">
        <w:rPr>
          <w:rFonts w:ascii="Times New Roman" w:hAnsi="Times New Roman" w:cs="Times New Roman"/>
          <w:color w:val="000000"/>
        </w:rPr>
        <w:t xml:space="preserve">                              </w:t>
      </w:r>
      <w:r w:rsidRPr="0070505C">
        <w:rPr>
          <w:rFonts w:ascii="Times New Roman" w:hAnsi="Times New Roman" w:cs="Times New Roman"/>
          <w:color w:val="000000"/>
        </w:rPr>
        <w:t>(место составления разрешения)</w:t>
      </w:r>
    </w:p>
    <w:p w14:paraId="78DC75A5" w14:textId="77777777" w:rsidR="007D3F09" w:rsidRPr="007D3F09" w:rsidRDefault="007D3F09" w:rsidP="00323BD1">
      <w:pPr>
        <w:ind w:right="282"/>
        <w:jc w:val="both"/>
        <w:rPr>
          <w:rFonts w:ascii="Times New Roman" w:hAnsi="Times New Roman" w:cs="Times New Roman"/>
          <w:b/>
          <w:color w:val="000000"/>
          <w:sz w:val="28"/>
          <w:szCs w:val="28"/>
        </w:rPr>
      </w:pPr>
      <w:r w:rsidRPr="007D3F09">
        <w:rPr>
          <w:rFonts w:ascii="Times New Roman" w:hAnsi="Times New Roman" w:cs="Times New Roman"/>
          <w:b/>
          <w:color w:val="000000"/>
          <w:sz w:val="28"/>
          <w:szCs w:val="28"/>
        </w:rPr>
        <w:t xml:space="preserve">      </w:t>
      </w:r>
    </w:p>
    <w:p w14:paraId="3C9A34A0" w14:textId="77777777" w:rsidR="007D3F09" w:rsidRPr="007D3F09" w:rsidRDefault="007D3F09" w:rsidP="00323BD1">
      <w:pPr>
        <w:ind w:right="282"/>
        <w:jc w:val="both"/>
        <w:rPr>
          <w:rFonts w:ascii="Times New Roman" w:hAnsi="Times New Roman" w:cs="Times New Roman"/>
          <w:b/>
          <w:color w:val="000000"/>
          <w:sz w:val="28"/>
          <w:szCs w:val="28"/>
        </w:rPr>
      </w:pPr>
    </w:p>
    <w:p w14:paraId="02E1B75E" w14:textId="77777777" w:rsidR="007D3F09" w:rsidRPr="007D3F09" w:rsidRDefault="007D3F09" w:rsidP="009674C5">
      <w:pPr>
        <w:spacing w:after="0" w:line="240" w:lineRule="auto"/>
        <w:ind w:right="282"/>
        <w:jc w:val="center"/>
        <w:rPr>
          <w:rFonts w:ascii="Times New Roman" w:hAnsi="Times New Roman" w:cs="Times New Roman"/>
          <w:b/>
          <w:sz w:val="28"/>
          <w:szCs w:val="28"/>
        </w:rPr>
      </w:pPr>
      <w:r w:rsidRPr="007D3F09">
        <w:rPr>
          <w:rFonts w:ascii="Times New Roman" w:hAnsi="Times New Roman" w:cs="Times New Roman"/>
          <w:b/>
          <w:sz w:val="28"/>
          <w:szCs w:val="28"/>
        </w:rPr>
        <w:t>РАЗРЕШЕНИЕ №___</w:t>
      </w:r>
    </w:p>
    <w:p w14:paraId="28445170" w14:textId="444A4750" w:rsidR="007D3F09" w:rsidRPr="007D3F09" w:rsidRDefault="007D3F09" w:rsidP="009674C5">
      <w:pPr>
        <w:spacing w:after="0" w:line="240" w:lineRule="auto"/>
        <w:ind w:right="282"/>
        <w:jc w:val="center"/>
        <w:rPr>
          <w:rFonts w:ascii="Times New Roman" w:hAnsi="Times New Roman" w:cs="Times New Roman"/>
          <w:b/>
          <w:sz w:val="28"/>
          <w:szCs w:val="28"/>
        </w:rPr>
      </w:pPr>
      <w:r w:rsidRPr="007D3F09">
        <w:rPr>
          <w:rFonts w:ascii="Times New Roman" w:hAnsi="Times New Roman" w:cs="Times New Roman"/>
          <w:b/>
          <w:sz w:val="28"/>
          <w:szCs w:val="28"/>
        </w:rPr>
        <w:t>на временное складирование материалов, сырья,</w:t>
      </w:r>
    </w:p>
    <w:p w14:paraId="5FF509AF" w14:textId="77777777" w:rsidR="007D3F09" w:rsidRPr="007D3F09" w:rsidRDefault="007D3F09" w:rsidP="009674C5">
      <w:pPr>
        <w:spacing w:after="0" w:line="240" w:lineRule="auto"/>
        <w:ind w:right="282"/>
        <w:jc w:val="center"/>
        <w:rPr>
          <w:rFonts w:ascii="Times New Roman" w:hAnsi="Times New Roman" w:cs="Times New Roman"/>
          <w:b/>
          <w:sz w:val="28"/>
          <w:szCs w:val="28"/>
        </w:rPr>
      </w:pPr>
      <w:r w:rsidRPr="007D3F09">
        <w:rPr>
          <w:rFonts w:ascii="Times New Roman" w:hAnsi="Times New Roman" w:cs="Times New Roman"/>
          <w:b/>
          <w:sz w:val="28"/>
          <w:szCs w:val="28"/>
        </w:rPr>
        <w:t>размещения механизмов и т.д.</w:t>
      </w:r>
    </w:p>
    <w:p w14:paraId="568160CE" w14:textId="77777777" w:rsidR="007D3F09" w:rsidRPr="007D3F09" w:rsidRDefault="007D3F09" w:rsidP="009674C5">
      <w:pPr>
        <w:spacing w:after="0" w:line="240" w:lineRule="auto"/>
        <w:ind w:right="282"/>
        <w:jc w:val="both"/>
        <w:rPr>
          <w:rFonts w:ascii="Times New Roman" w:hAnsi="Times New Roman" w:cs="Times New Roman"/>
          <w:b/>
          <w:sz w:val="28"/>
          <w:szCs w:val="28"/>
        </w:rPr>
      </w:pPr>
    </w:p>
    <w:p w14:paraId="3C6B9DB2" w14:textId="176D2228" w:rsidR="007D3F09" w:rsidRPr="007D3F09" w:rsidRDefault="007D3F09" w:rsidP="009674C5">
      <w:pPr>
        <w:tabs>
          <w:tab w:val="left" w:pos="9354"/>
        </w:tabs>
        <w:spacing w:after="0" w:line="240" w:lineRule="auto"/>
        <w:ind w:right="-2"/>
        <w:jc w:val="both"/>
        <w:rPr>
          <w:rFonts w:ascii="Times New Roman" w:eastAsia="Microsoft JhengHei UI" w:hAnsi="Times New Roman" w:cs="Times New Roman"/>
          <w:sz w:val="28"/>
          <w:szCs w:val="28"/>
        </w:rPr>
      </w:pPr>
      <w:r w:rsidRPr="007D3F09">
        <w:rPr>
          <w:rFonts w:ascii="Times New Roman" w:eastAsia="Microsoft JhengHei UI" w:hAnsi="Times New Roman" w:cs="Times New Roman"/>
          <w:sz w:val="28"/>
          <w:szCs w:val="28"/>
        </w:rPr>
        <w:t>На основании обращения гр._________________________________</w:t>
      </w:r>
      <w:r w:rsidR="0070505C">
        <w:rPr>
          <w:rFonts w:ascii="Times New Roman" w:eastAsia="Microsoft JhengHei UI" w:hAnsi="Times New Roman" w:cs="Times New Roman"/>
          <w:sz w:val="28"/>
          <w:szCs w:val="28"/>
        </w:rPr>
        <w:t>_______________</w:t>
      </w:r>
      <w:r w:rsidRPr="007D3F09">
        <w:rPr>
          <w:rFonts w:ascii="Times New Roman" w:eastAsia="Microsoft JhengHei UI" w:hAnsi="Times New Roman" w:cs="Times New Roman"/>
          <w:sz w:val="28"/>
          <w:szCs w:val="28"/>
        </w:rPr>
        <w:t>________________</w:t>
      </w:r>
    </w:p>
    <w:p w14:paraId="078D8DDC" w14:textId="56C73D06" w:rsidR="007D3F09" w:rsidRPr="009C128F" w:rsidRDefault="007D3F09" w:rsidP="009C128F">
      <w:pPr>
        <w:tabs>
          <w:tab w:val="left" w:pos="9354"/>
        </w:tabs>
        <w:spacing w:after="0" w:line="240" w:lineRule="auto"/>
        <w:ind w:right="-2"/>
        <w:jc w:val="center"/>
        <w:rPr>
          <w:rFonts w:ascii="Times New Roman" w:eastAsia="Microsoft JhengHei UI" w:hAnsi="Times New Roman" w:cs="Times New Roman"/>
        </w:rPr>
      </w:pPr>
      <w:r w:rsidRPr="009C128F">
        <w:rPr>
          <w:rFonts w:ascii="Times New Roman" w:eastAsia="Microsoft JhengHei UI" w:hAnsi="Times New Roman" w:cs="Times New Roman"/>
        </w:rPr>
        <w:t>(наименование юридического лица, фамилия, имя, отчество (последнее – при наличии), индивидуального предпринимателя, физического лица)</w:t>
      </w:r>
    </w:p>
    <w:p w14:paraId="5C87DC61" w14:textId="6EBB6435" w:rsidR="007D3F09" w:rsidRPr="007D3F09" w:rsidRDefault="007D3F09" w:rsidP="00323BD1">
      <w:pPr>
        <w:tabs>
          <w:tab w:val="left" w:pos="9354"/>
        </w:tabs>
        <w:ind w:right="-2"/>
        <w:jc w:val="both"/>
        <w:rPr>
          <w:rFonts w:ascii="Times New Roman" w:eastAsia="Microsoft JhengHei UI" w:hAnsi="Times New Roman" w:cs="Times New Roman"/>
          <w:sz w:val="28"/>
          <w:szCs w:val="28"/>
        </w:rPr>
      </w:pPr>
      <w:r w:rsidRPr="007D3F09">
        <w:rPr>
          <w:rFonts w:ascii="Times New Roman" w:eastAsia="Microsoft JhengHei UI" w:hAnsi="Times New Roman" w:cs="Times New Roman"/>
          <w:sz w:val="28"/>
          <w:szCs w:val="28"/>
        </w:rPr>
        <w:t>поступившего в административно-территориальн</w:t>
      </w:r>
      <w:r w:rsidR="0070505C">
        <w:rPr>
          <w:rFonts w:ascii="Times New Roman" w:eastAsia="Microsoft JhengHei UI" w:hAnsi="Times New Roman" w:cs="Times New Roman"/>
          <w:sz w:val="28"/>
          <w:szCs w:val="28"/>
        </w:rPr>
        <w:t>ый</w:t>
      </w:r>
      <w:r w:rsidRPr="007D3F09">
        <w:rPr>
          <w:rFonts w:ascii="Times New Roman" w:eastAsia="Microsoft JhengHei UI" w:hAnsi="Times New Roman" w:cs="Times New Roman"/>
          <w:sz w:val="28"/>
          <w:szCs w:val="28"/>
        </w:rPr>
        <w:t xml:space="preserve"> </w:t>
      </w:r>
      <w:r w:rsidR="0070505C">
        <w:rPr>
          <w:rFonts w:ascii="Times New Roman" w:eastAsia="Microsoft JhengHei UI" w:hAnsi="Times New Roman" w:cs="Times New Roman"/>
          <w:sz w:val="28"/>
          <w:szCs w:val="28"/>
        </w:rPr>
        <w:t>отдел</w:t>
      </w:r>
      <w:r w:rsidRPr="007D3F09">
        <w:rPr>
          <w:rFonts w:ascii="Times New Roman" w:eastAsia="Microsoft JhengHei UI" w:hAnsi="Times New Roman" w:cs="Times New Roman"/>
          <w:sz w:val="28"/>
          <w:szCs w:val="28"/>
        </w:rPr>
        <w:t xml:space="preserve"> администрации </w:t>
      </w:r>
      <w:r w:rsidR="00323BD1">
        <w:rPr>
          <w:rFonts w:ascii="Times New Roman" w:eastAsia="Microsoft JhengHei UI" w:hAnsi="Times New Roman" w:cs="Times New Roman"/>
          <w:sz w:val="28"/>
          <w:szCs w:val="28"/>
        </w:rPr>
        <w:t>Сосновского</w:t>
      </w:r>
      <w:r w:rsidRPr="007D3F09">
        <w:rPr>
          <w:rFonts w:ascii="Times New Roman" w:eastAsia="Microsoft JhengHei UI" w:hAnsi="Times New Roman" w:cs="Times New Roman"/>
          <w:sz w:val="28"/>
          <w:szCs w:val="28"/>
        </w:rPr>
        <w:t xml:space="preserve"> муниципального округа от "_______" _________ 20__ г. вх. № ______</w:t>
      </w:r>
    </w:p>
    <w:p w14:paraId="631E5C90" w14:textId="152789A2" w:rsidR="007D3F09" w:rsidRPr="007D3F09" w:rsidRDefault="007D3F09" w:rsidP="008F5C8E">
      <w:pPr>
        <w:tabs>
          <w:tab w:val="left" w:pos="9354"/>
        </w:tabs>
        <w:spacing w:after="0" w:line="240" w:lineRule="auto"/>
        <w:ind w:right="-2" w:firstLine="709"/>
        <w:jc w:val="both"/>
        <w:rPr>
          <w:rFonts w:ascii="Times New Roman" w:eastAsia="Microsoft JhengHei UI" w:hAnsi="Times New Roman" w:cs="Times New Roman"/>
          <w:sz w:val="28"/>
          <w:szCs w:val="28"/>
        </w:rPr>
      </w:pPr>
      <w:r w:rsidRPr="007D3F09">
        <w:rPr>
          <w:rFonts w:ascii="Times New Roman" w:eastAsia="Microsoft JhengHei UI" w:hAnsi="Times New Roman" w:cs="Times New Roman"/>
          <w:sz w:val="28"/>
          <w:szCs w:val="28"/>
        </w:rPr>
        <w:t>На основании _________________________________________________</w:t>
      </w:r>
    </w:p>
    <w:p w14:paraId="1ED1ECA9" w14:textId="260046A8" w:rsidR="007D3F09" w:rsidRPr="0070505C" w:rsidRDefault="007D3F09" w:rsidP="0070505C">
      <w:pPr>
        <w:tabs>
          <w:tab w:val="left" w:pos="9354"/>
        </w:tabs>
        <w:spacing w:after="0" w:line="240" w:lineRule="auto"/>
        <w:jc w:val="center"/>
        <w:rPr>
          <w:rFonts w:ascii="Times New Roman" w:eastAsia="Microsoft JhengHei UI" w:hAnsi="Times New Roman" w:cs="Times New Roman"/>
        </w:rPr>
      </w:pPr>
      <w:r w:rsidRPr="0070505C">
        <w:rPr>
          <w:rFonts w:ascii="Times New Roman" w:eastAsia="Microsoft JhengHei UI" w:hAnsi="Times New Roman" w:cs="Times New Roman"/>
        </w:rPr>
        <w:t>(Реквизиты документа, устанавливающего или удостоверяющего права на земельные участки, объекты   капитального строительства, помещения (при наличии)</w:t>
      </w:r>
    </w:p>
    <w:p w14:paraId="4DB922FE" w14:textId="28D7D429" w:rsidR="0070505C" w:rsidRDefault="0070505C" w:rsidP="008F5C8E">
      <w:pPr>
        <w:tabs>
          <w:tab w:val="left" w:pos="9354"/>
        </w:tabs>
        <w:spacing w:after="0" w:line="240" w:lineRule="auto"/>
        <w:jc w:val="center"/>
        <w:rPr>
          <w:rFonts w:ascii="Times New Roman" w:eastAsia="Microsoft JhengHei UI" w:hAnsi="Times New Roman" w:cs="Times New Roman"/>
          <w:sz w:val="28"/>
          <w:szCs w:val="28"/>
        </w:rPr>
      </w:pPr>
    </w:p>
    <w:p w14:paraId="7670DBE5" w14:textId="528055DF" w:rsidR="007D3F09" w:rsidRPr="007D3F09" w:rsidRDefault="007D3F09" w:rsidP="009674C5">
      <w:pPr>
        <w:tabs>
          <w:tab w:val="left" w:pos="9354"/>
        </w:tabs>
        <w:spacing w:after="0" w:line="240" w:lineRule="auto"/>
        <w:jc w:val="both"/>
        <w:rPr>
          <w:rFonts w:ascii="Times New Roman" w:eastAsia="Microsoft JhengHei UI" w:hAnsi="Times New Roman" w:cs="Times New Roman"/>
          <w:sz w:val="28"/>
          <w:szCs w:val="28"/>
        </w:rPr>
      </w:pPr>
      <w:r w:rsidRPr="007D3F09">
        <w:rPr>
          <w:rFonts w:ascii="Times New Roman" w:eastAsia="Microsoft JhengHei UI" w:hAnsi="Times New Roman" w:cs="Times New Roman"/>
          <w:sz w:val="28"/>
          <w:szCs w:val="28"/>
        </w:rPr>
        <w:t>Адрес и место временного складирования материалов, сырья, размещения механизмов и т.д.___________________________________________________________</w:t>
      </w:r>
    </w:p>
    <w:p w14:paraId="62B0CB7D" w14:textId="02EB30DA" w:rsidR="007D3F09" w:rsidRPr="007D3F09" w:rsidRDefault="007D3F09" w:rsidP="009674C5">
      <w:pPr>
        <w:tabs>
          <w:tab w:val="left" w:pos="9354"/>
        </w:tabs>
        <w:spacing w:after="0" w:line="240" w:lineRule="auto"/>
        <w:jc w:val="both"/>
        <w:rPr>
          <w:rFonts w:ascii="Times New Roman" w:eastAsia="Microsoft JhengHei UI" w:hAnsi="Times New Roman" w:cs="Times New Roman"/>
          <w:sz w:val="28"/>
          <w:szCs w:val="28"/>
        </w:rPr>
      </w:pPr>
      <w:r w:rsidRPr="007D3F09">
        <w:rPr>
          <w:rFonts w:ascii="Times New Roman" w:eastAsia="Microsoft JhengHei UI" w:hAnsi="Times New Roman" w:cs="Times New Roman"/>
          <w:sz w:val="28"/>
          <w:szCs w:val="28"/>
        </w:rPr>
        <w:t xml:space="preserve">         </w:t>
      </w:r>
      <w:r w:rsidRPr="0070505C">
        <w:rPr>
          <w:rFonts w:ascii="Times New Roman" w:eastAsia="Microsoft JhengHei UI" w:hAnsi="Times New Roman" w:cs="Times New Roman"/>
        </w:rPr>
        <w:t>Перечень складирования материалов, сырья, размещения механизмов и т.д.</w:t>
      </w:r>
      <w:r w:rsidRPr="007D3F09">
        <w:rPr>
          <w:rFonts w:ascii="Times New Roman" w:eastAsia="Microsoft JhengHei UI" w:hAnsi="Times New Roman" w:cs="Times New Roman"/>
          <w:sz w:val="28"/>
          <w:szCs w:val="28"/>
        </w:rPr>
        <w:t xml:space="preserve"> __________________________________________________________________</w:t>
      </w:r>
    </w:p>
    <w:p w14:paraId="337B5872" w14:textId="13BDBD4A" w:rsidR="007D3F09" w:rsidRPr="007D3F09" w:rsidRDefault="007D3F09" w:rsidP="009674C5">
      <w:pPr>
        <w:tabs>
          <w:tab w:val="left" w:pos="9498"/>
        </w:tabs>
        <w:spacing w:after="0" w:line="240" w:lineRule="auto"/>
        <w:jc w:val="both"/>
        <w:rPr>
          <w:rFonts w:ascii="Times New Roman" w:eastAsia="Microsoft JhengHei UI" w:hAnsi="Times New Roman" w:cs="Times New Roman"/>
          <w:sz w:val="28"/>
          <w:szCs w:val="28"/>
        </w:rPr>
      </w:pPr>
      <w:r w:rsidRPr="007D3F09">
        <w:rPr>
          <w:rFonts w:ascii="Times New Roman" w:eastAsia="Microsoft JhengHei UI" w:hAnsi="Times New Roman" w:cs="Times New Roman"/>
          <w:sz w:val="28"/>
          <w:szCs w:val="28"/>
        </w:rPr>
        <w:t>__________________________________________________________________________________________________________________________________________________</w:t>
      </w:r>
      <w:r w:rsidR="008F5C8E">
        <w:rPr>
          <w:rFonts w:ascii="Times New Roman" w:eastAsia="Microsoft JhengHei UI" w:hAnsi="Times New Roman" w:cs="Times New Roman"/>
          <w:sz w:val="28"/>
          <w:szCs w:val="28"/>
        </w:rPr>
        <w:t>__________________________________________________</w:t>
      </w:r>
      <w:r w:rsidRPr="007D3F09">
        <w:rPr>
          <w:rFonts w:ascii="Times New Roman" w:eastAsia="Microsoft JhengHei UI" w:hAnsi="Times New Roman" w:cs="Times New Roman"/>
          <w:sz w:val="28"/>
          <w:szCs w:val="28"/>
        </w:rPr>
        <w:t>__</w:t>
      </w:r>
    </w:p>
    <w:p w14:paraId="1DFCE5AF" w14:textId="1EECE10F" w:rsidR="007D3F09" w:rsidRPr="007D3F09" w:rsidRDefault="007D3F09" w:rsidP="008F5C8E">
      <w:pPr>
        <w:tabs>
          <w:tab w:val="left" w:pos="9354"/>
        </w:tabs>
        <w:spacing w:after="0" w:line="240" w:lineRule="auto"/>
        <w:ind w:firstLine="709"/>
        <w:jc w:val="both"/>
        <w:rPr>
          <w:rFonts w:ascii="Times New Roman" w:eastAsia="Microsoft JhengHei UI" w:hAnsi="Times New Roman" w:cs="Times New Roman"/>
          <w:sz w:val="28"/>
          <w:szCs w:val="28"/>
        </w:rPr>
      </w:pPr>
      <w:r w:rsidRPr="007D3F09">
        <w:rPr>
          <w:rFonts w:ascii="Times New Roman" w:eastAsia="Microsoft JhengHei UI" w:hAnsi="Times New Roman" w:cs="Times New Roman"/>
          <w:sz w:val="28"/>
          <w:szCs w:val="28"/>
        </w:rPr>
        <w:t>Длина, ширина, площадь (кв.м.) временного складирования ____________________________________________________________________________________________</w:t>
      </w:r>
      <w:r w:rsidR="008F5C8E">
        <w:rPr>
          <w:rFonts w:ascii="Times New Roman" w:eastAsia="Microsoft JhengHei UI" w:hAnsi="Times New Roman" w:cs="Times New Roman"/>
          <w:sz w:val="28"/>
          <w:szCs w:val="28"/>
        </w:rPr>
        <w:t>________________________________________</w:t>
      </w:r>
    </w:p>
    <w:p w14:paraId="0A041D01" w14:textId="6BEBCB08" w:rsidR="007D3F09" w:rsidRPr="007D3F09" w:rsidRDefault="007D3F09" w:rsidP="008F5C8E">
      <w:pPr>
        <w:spacing w:after="0" w:line="240" w:lineRule="auto"/>
        <w:ind w:firstLine="708"/>
        <w:jc w:val="both"/>
        <w:rPr>
          <w:rFonts w:ascii="Times New Roman" w:eastAsia="Microsoft JhengHei UI" w:hAnsi="Times New Roman" w:cs="Times New Roman"/>
          <w:b/>
          <w:sz w:val="28"/>
          <w:szCs w:val="28"/>
        </w:rPr>
      </w:pPr>
      <w:r w:rsidRPr="007D3F09">
        <w:rPr>
          <w:rFonts w:ascii="Times New Roman" w:eastAsia="Microsoft JhengHei UI" w:hAnsi="Times New Roman" w:cs="Times New Roman"/>
          <w:b/>
          <w:sz w:val="28"/>
          <w:szCs w:val="28"/>
        </w:rPr>
        <w:t>Сроки складирования (включая срок до полного восстановления благоустройства)</w:t>
      </w:r>
    </w:p>
    <w:p w14:paraId="5AD96C34" w14:textId="77777777" w:rsidR="007D3F09" w:rsidRPr="007D3F09" w:rsidRDefault="007D3F09" w:rsidP="009674C5">
      <w:pPr>
        <w:tabs>
          <w:tab w:val="left" w:pos="9354"/>
        </w:tabs>
        <w:spacing w:after="0" w:line="240" w:lineRule="auto"/>
        <w:jc w:val="both"/>
        <w:rPr>
          <w:rFonts w:ascii="Times New Roman" w:eastAsia="Microsoft JhengHei UI" w:hAnsi="Times New Roman" w:cs="Times New Roman"/>
          <w:b/>
          <w:sz w:val="28"/>
          <w:szCs w:val="28"/>
        </w:rPr>
      </w:pPr>
      <w:r w:rsidRPr="007D3F09">
        <w:rPr>
          <w:rFonts w:ascii="Times New Roman" w:eastAsia="Microsoft JhengHei UI" w:hAnsi="Times New Roman" w:cs="Times New Roman"/>
          <w:b/>
          <w:sz w:val="28"/>
          <w:szCs w:val="28"/>
        </w:rPr>
        <w:t>«_____» _________________20____г.     по    «_____»_______________20___г.</w:t>
      </w:r>
    </w:p>
    <w:p w14:paraId="72469703" w14:textId="66C9396A" w:rsidR="007D3F09" w:rsidRPr="007D3F09" w:rsidRDefault="007D3F09" w:rsidP="008F5C8E">
      <w:pPr>
        <w:spacing w:after="0" w:line="240" w:lineRule="auto"/>
        <w:ind w:firstLine="708"/>
        <w:jc w:val="both"/>
        <w:rPr>
          <w:rFonts w:ascii="Times New Roman" w:hAnsi="Times New Roman" w:cs="Times New Roman"/>
          <w:b/>
          <w:sz w:val="28"/>
          <w:szCs w:val="28"/>
          <w:u w:val="single"/>
        </w:rPr>
      </w:pPr>
      <w:r w:rsidRPr="007D3F09">
        <w:rPr>
          <w:rFonts w:ascii="Times New Roman" w:eastAsia="Microsoft JhengHei UI" w:hAnsi="Times New Roman" w:cs="Times New Roman"/>
          <w:sz w:val="28"/>
          <w:szCs w:val="28"/>
        </w:rPr>
        <w:t>Особые условия при временном складировании материалов сырья, размещения механизмов и т.д._______________________________________________________________________________________________</w:t>
      </w:r>
      <w:bookmarkStart w:id="24" w:name="_GoBack"/>
      <w:bookmarkEnd w:id="24"/>
      <w:r w:rsidRPr="007D3F09">
        <w:rPr>
          <w:rFonts w:ascii="Times New Roman" w:eastAsia="Microsoft JhengHei UI" w:hAnsi="Times New Roman" w:cs="Times New Roman"/>
          <w:sz w:val="28"/>
          <w:szCs w:val="28"/>
        </w:rPr>
        <w:t>__________________________________</w:t>
      </w:r>
    </w:p>
    <w:p w14:paraId="191C4B26" w14:textId="77777777" w:rsidR="007D3F09" w:rsidRPr="007D3F09" w:rsidRDefault="007D3F09" w:rsidP="009674C5">
      <w:pPr>
        <w:tabs>
          <w:tab w:val="left" w:pos="9354"/>
        </w:tabs>
        <w:spacing w:after="0" w:line="240" w:lineRule="auto"/>
        <w:jc w:val="both"/>
        <w:rPr>
          <w:rFonts w:ascii="Times New Roman" w:hAnsi="Times New Roman" w:cs="Times New Roman"/>
          <w:b/>
          <w:sz w:val="28"/>
          <w:szCs w:val="28"/>
          <w:u w:val="single"/>
        </w:rPr>
      </w:pPr>
    </w:p>
    <w:p w14:paraId="6D7BAA6C" w14:textId="77777777" w:rsidR="007D3F09" w:rsidRPr="007D3F09" w:rsidRDefault="007D3F09" w:rsidP="009674C5">
      <w:pPr>
        <w:tabs>
          <w:tab w:val="left" w:pos="9354"/>
        </w:tabs>
        <w:spacing w:after="0" w:line="240" w:lineRule="auto"/>
        <w:jc w:val="both"/>
        <w:rPr>
          <w:rFonts w:ascii="Times New Roman" w:hAnsi="Times New Roman" w:cs="Times New Roman"/>
          <w:b/>
          <w:sz w:val="28"/>
          <w:szCs w:val="28"/>
          <w:u w:val="single"/>
        </w:rPr>
      </w:pPr>
      <w:r w:rsidRPr="007D3F09">
        <w:rPr>
          <w:rFonts w:ascii="Times New Roman" w:hAnsi="Times New Roman" w:cs="Times New Roman"/>
          <w:b/>
          <w:sz w:val="28"/>
          <w:szCs w:val="28"/>
          <w:u w:val="single"/>
        </w:rPr>
        <w:t>ВНИМАНИЮ ЗАЯВИТЕЛЯ!</w:t>
      </w:r>
    </w:p>
    <w:p w14:paraId="3C45E539" w14:textId="77777777" w:rsidR="007D3F09" w:rsidRPr="007D3F09" w:rsidRDefault="007D3F09" w:rsidP="009674C5">
      <w:pPr>
        <w:tabs>
          <w:tab w:val="left" w:pos="9354"/>
        </w:tabs>
        <w:spacing w:after="0" w:line="240" w:lineRule="auto"/>
        <w:jc w:val="both"/>
        <w:rPr>
          <w:rFonts w:ascii="Times New Roman" w:hAnsi="Times New Roman" w:cs="Times New Roman"/>
          <w:b/>
          <w:color w:val="000000"/>
          <w:sz w:val="28"/>
          <w:szCs w:val="28"/>
          <w:shd w:val="clear" w:color="auto" w:fill="FFFFFF"/>
        </w:rPr>
      </w:pPr>
      <w:r w:rsidRPr="007D3F09">
        <w:rPr>
          <w:rFonts w:ascii="Times New Roman" w:hAnsi="Times New Roman" w:cs="Times New Roman"/>
          <w:b/>
          <w:color w:val="000000"/>
          <w:sz w:val="28"/>
          <w:szCs w:val="28"/>
          <w:shd w:val="clear" w:color="auto" w:fill="FFFFFF"/>
        </w:rPr>
        <w:t>Согласно п. 37 ст.1 Градостроительного кодекса Российской Федерации № 190-ФЗ от 29.12.2004г.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60779C70" w14:textId="77777777" w:rsidR="007D3F09" w:rsidRPr="007D3F09" w:rsidRDefault="007D3F09" w:rsidP="009674C5">
      <w:pPr>
        <w:tabs>
          <w:tab w:val="left" w:pos="9354"/>
        </w:tabs>
        <w:spacing w:after="0" w:line="240" w:lineRule="auto"/>
        <w:ind w:right="-2"/>
        <w:jc w:val="both"/>
        <w:rPr>
          <w:rFonts w:ascii="Times New Roman" w:hAnsi="Times New Roman" w:cs="Times New Roman"/>
          <w:b/>
          <w:color w:val="000000"/>
          <w:sz w:val="28"/>
          <w:szCs w:val="28"/>
        </w:rPr>
      </w:pPr>
      <w:r w:rsidRPr="007D3F09">
        <w:rPr>
          <w:rFonts w:ascii="Times New Roman" w:hAnsi="Times New Roman" w:cs="Times New Roman"/>
          <w:b/>
          <w:sz w:val="28"/>
          <w:szCs w:val="28"/>
        </w:rPr>
        <w:t>В соответствии со ст.</w:t>
      </w:r>
      <w:r w:rsidRPr="007D3F09">
        <w:rPr>
          <w:rFonts w:ascii="Times New Roman" w:hAnsi="Times New Roman" w:cs="Times New Roman"/>
          <w:b/>
          <w:color w:val="000000"/>
          <w:sz w:val="28"/>
          <w:szCs w:val="28"/>
        </w:rPr>
        <w:t xml:space="preserve"> 262 Гражданского Кодекса Российской Федерации № 51-ФЗ от 30.11.1994 г.: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14:paraId="67B961A2" w14:textId="722C7C37" w:rsidR="007D3F09" w:rsidRPr="007D3F09" w:rsidRDefault="007D3F09" w:rsidP="009674C5">
      <w:pPr>
        <w:spacing w:after="0" w:line="240" w:lineRule="auto"/>
        <w:ind w:right="-2"/>
        <w:jc w:val="both"/>
        <w:rPr>
          <w:rFonts w:ascii="Times New Roman" w:hAnsi="Times New Roman" w:cs="Times New Roman"/>
          <w:b/>
          <w:sz w:val="28"/>
          <w:szCs w:val="28"/>
          <w:u w:val="single"/>
        </w:rPr>
      </w:pPr>
      <w:r w:rsidRPr="007D3F09">
        <w:rPr>
          <w:rFonts w:ascii="Times New Roman" w:hAnsi="Times New Roman" w:cs="Times New Roman"/>
          <w:b/>
          <w:sz w:val="28"/>
          <w:szCs w:val="28"/>
          <w:u w:val="single"/>
        </w:rPr>
        <w:t xml:space="preserve">Временное складирование материалов, сырья, размещения механизмов и иного оборудования на территории </w:t>
      </w:r>
      <w:r w:rsidR="00323BD1">
        <w:rPr>
          <w:rFonts w:ascii="Times New Roman" w:hAnsi="Times New Roman" w:cs="Times New Roman"/>
          <w:b/>
          <w:sz w:val="28"/>
          <w:szCs w:val="28"/>
          <w:u w:val="single"/>
        </w:rPr>
        <w:t>Сосновского</w:t>
      </w:r>
      <w:r w:rsidRPr="007D3F09">
        <w:rPr>
          <w:rFonts w:ascii="Times New Roman" w:hAnsi="Times New Roman" w:cs="Times New Roman"/>
          <w:b/>
          <w:sz w:val="28"/>
          <w:szCs w:val="28"/>
          <w:u w:val="single"/>
        </w:rPr>
        <w:t xml:space="preserve"> муниципального округа Нижегородской области производить только при соблюдении и выполнении следующих условий:</w:t>
      </w:r>
    </w:p>
    <w:p w14:paraId="4DE361BC" w14:textId="77777777" w:rsidR="007D3F09" w:rsidRPr="007D3F09" w:rsidRDefault="007D3F09" w:rsidP="007A6468">
      <w:pPr>
        <w:numPr>
          <w:ilvl w:val="0"/>
          <w:numId w:val="105"/>
        </w:numPr>
        <w:tabs>
          <w:tab w:val="left" w:pos="993"/>
        </w:tabs>
        <w:spacing w:after="0" w:line="240" w:lineRule="auto"/>
        <w:ind w:left="0" w:right="-2" w:firstLine="0"/>
        <w:jc w:val="both"/>
        <w:rPr>
          <w:rFonts w:ascii="Times New Roman" w:hAnsi="Times New Roman" w:cs="Times New Roman"/>
          <w:b/>
          <w:sz w:val="28"/>
          <w:szCs w:val="28"/>
        </w:rPr>
      </w:pPr>
      <w:r w:rsidRPr="007D3F09">
        <w:rPr>
          <w:rFonts w:ascii="Times New Roman" w:hAnsi="Times New Roman" w:cs="Times New Roman"/>
          <w:b/>
          <w:sz w:val="28"/>
          <w:szCs w:val="28"/>
        </w:rPr>
        <w:t>При временном складировании должны быть обеспечены надлежащие санитарное состояние территории, безопасность движения пешеходов и транспорта, подъезды и подходы на придомовые территории, к зданиям и сооружениям, проход людей по тротуарам, внутри дворовым территориям.</w:t>
      </w:r>
    </w:p>
    <w:p w14:paraId="272959FE" w14:textId="77777777" w:rsidR="007D3F09" w:rsidRPr="007D3F09" w:rsidRDefault="007D3F09" w:rsidP="007A6468">
      <w:pPr>
        <w:numPr>
          <w:ilvl w:val="0"/>
          <w:numId w:val="105"/>
        </w:numPr>
        <w:tabs>
          <w:tab w:val="left" w:pos="993"/>
        </w:tabs>
        <w:spacing w:after="0" w:line="240" w:lineRule="auto"/>
        <w:ind w:left="0" w:right="-2" w:firstLine="0"/>
        <w:jc w:val="both"/>
        <w:rPr>
          <w:rFonts w:ascii="Times New Roman" w:hAnsi="Times New Roman" w:cs="Times New Roman"/>
          <w:b/>
          <w:sz w:val="28"/>
          <w:szCs w:val="28"/>
        </w:rPr>
      </w:pPr>
      <w:r w:rsidRPr="007D3F09">
        <w:rPr>
          <w:rFonts w:ascii="Times New Roman" w:hAnsi="Times New Roman" w:cs="Times New Roman"/>
          <w:b/>
          <w:sz w:val="28"/>
          <w:szCs w:val="28"/>
        </w:rPr>
        <w:t>Сыпучие материалы: песок, щебень, земля и др.- должны быть покрыты по всему периметру с целью недопущения их растаскивания по прилегающей территории.</w:t>
      </w:r>
    </w:p>
    <w:p w14:paraId="786E1FF0" w14:textId="77777777" w:rsidR="007D3F09" w:rsidRPr="007D3F09" w:rsidRDefault="007D3F09" w:rsidP="007A6468">
      <w:pPr>
        <w:numPr>
          <w:ilvl w:val="0"/>
          <w:numId w:val="105"/>
        </w:numPr>
        <w:tabs>
          <w:tab w:val="left" w:pos="993"/>
        </w:tabs>
        <w:spacing w:after="0" w:line="240" w:lineRule="auto"/>
        <w:ind w:left="0" w:right="-2" w:firstLine="0"/>
        <w:jc w:val="both"/>
        <w:rPr>
          <w:rFonts w:ascii="Times New Roman" w:hAnsi="Times New Roman" w:cs="Times New Roman"/>
          <w:b/>
          <w:sz w:val="28"/>
          <w:szCs w:val="28"/>
        </w:rPr>
      </w:pPr>
      <w:r w:rsidRPr="007D3F09">
        <w:rPr>
          <w:rFonts w:ascii="Times New Roman" w:hAnsi="Times New Roman" w:cs="Times New Roman"/>
          <w:b/>
          <w:sz w:val="28"/>
          <w:szCs w:val="28"/>
        </w:rPr>
        <w:t>Складирование (размещение) строительных материалов осуществляется в пределах площади (размеров) указанных в разрешении.</w:t>
      </w:r>
    </w:p>
    <w:p w14:paraId="33CC4302" w14:textId="77777777" w:rsidR="007D3F09" w:rsidRPr="007D3F09" w:rsidRDefault="007D3F09" w:rsidP="007A6468">
      <w:pPr>
        <w:numPr>
          <w:ilvl w:val="0"/>
          <w:numId w:val="105"/>
        </w:numPr>
        <w:tabs>
          <w:tab w:val="left" w:pos="993"/>
        </w:tabs>
        <w:spacing w:after="0" w:line="240" w:lineRule="auto"/>
        <w:ind w:left="0" w:right="-2" w:firstLine="0"/>
        <w:jc w:val="both"/>
        <w:rPr>
          <w:rFonts w:ascii="Times New Roman" w:hAnsi="Times New Roman" w:cs="Times New Roman"/>
          <w:b/>
          <w:sz w:val="28"/>
          <w:szCs w:val="28"/>
        </w:rPr>
      </w:pPr>
      <w:r w:rsidRPr="007D3F09">
        <w:rPr>
          <w:rFonts w:ascii="Times New Roman" w:hAnsi="Times New Roman" w:cs="Times New Roman"/>
          <w:b/>
          <w:sz w:val="28"/>
          <w:szCs w:val="28"/>
        </w:rPr>
        <w:t>По истечении указанного срока в Разрешении все складируемые материалы должны быть убраны в течении суток.</w:t>
      </w:r>
    </w:p>
    <w:p w14:paraId="3E337147" w14:textId="1A927226" w:rsidR="007D3F09" w:rsidRPr="007D3F09" w:rsidRDefault="007D3F09" w:rsidP="007A6468">
      <w:pPr>
        <w:numPr>
          <w:ilvl w:val="0"/>
          <w:numId w:val="105"/>
        </w:numPr>
        <w:tabs>
          <w:tab w:val="left" w:pos="993"/>
        </w:tabs>
        <w:spacing w:after="0" w:line="240" w:lineRule="auto"/>
        <w:ind w:left="0" w:right="-2" w:firstLine="0"/>
        <w:jc w:val="both"/>
        <w:rPr>
          <w:rFonts w:ascii="Times New Roman" w:hAnsi="Times New Roman" w:cs="Times New Roman"/>
          <w:b/>
          <w:sz w:val="28"/>
          <w:szCs w:val="28"/>
        </w:rPr>
      </w:pPr>
      <w:r w:rsidRPr="007D3F09">
        <w:rPr>
          <w:rFonts w:ascii="Times New Roman" w:hAnsi="Times New Roman" w:cs="Times New Roman"/>
          <w:b/>
          <w:sz w:val="28"/>
          <w:szCs w:val="28"/>
        </w:rPr>
        <w:t xml:space="preserve">При временном складировании материалов сырья, размещения механизмов и т.д. с нарушением Правил благоустройства территории </w:t>
      </w:r>
      <w:r w:rsidR="00323BD1">
        <w:rPr>
          <w:rFonts w:ascii="Times New Roman" w:hAnsi="Times New Roman" w:cs="Times New Roman"/>
          <w:b/>
          <w:sz w:val="28"/>
          <w:szCs w:val="28"/>
        </w:rPr>
        <w:t>Сосновского</w:t>
      </w:r>
      <w:r w:rsidRPr="007D3F09">
        <w:rPr>
          <w:rFonts w:ascii="Times New Roman" w:hAnsi="Times New Roman" w:cs="Times New Roman"/>
          <w:b/>
          <w:sz w:val="28"/>
          <w:szCs w:val="28"/>
        </w:rPr>
        <w:t xml:space="preserve"> муниципального округа к Заявителю применяются меры административного воздействия в соответствии с действующим законодательством.</w:t>
      </w:r>
    </w:p>
    <w:p w14:paraId="568D8A8E" w14:textId="77777777" w:rsidR="007D3F09" w:rsidRPr="007D3F09" w:rsidRDefault="007D3F09" w:rsidP="007A6468">
      <w:pPr>
        <w:numPr>
          <w:ilvl w:val="0"/>
          <w:numId w:val="105"/>
        </w:numPr>
        <w:tabs>
          <w:tab w:val="left" w:pos="993"/>
        </w:tabs>
        <w:spacing w:after="0" w:line="240" w:lineRule="auto"/>
        <w:ind w:left="0" w:right="-2" w:firstLine="0"/>
        <w:jc w:val="both"/>
        <w:rPr>
          <w:rFonts w:ascii="Times New Roman" w:hAnsi="Times New Roman" w:cs="Times New Roman"/>
          <w:sz w:val="28"/>
          <w:szCs w:val="28"/>
        </w:rPr>
      </w:pPr>
      <w:r w:rsidRPr="007D3F09">
        <w:rPr>
          <w:rFonts w:ascii="Times New Roman" w:hAnsi="Times New Roman" w:cs="Times New Roman"/>
          <w:b/>
          <w:sz w:val="28"/>
          <w:szCs w:val="28"/>
        </w:rPr>
        <w:t>Ответственность за повреждение прочих коммуникаций несет Заявитель</w:t>
      </w:r>
      <w:r w:rsidRPr="007D3F09">
        <w:rPr>
          <w:rFonts w:ascii="Times New Roman" w:hAnsi="Times New Roman" w:cs="Times New Roman"/>
          <w:sz w:val="28"/>
          <w:szCs w:val="28"/>
        </w:rPr>
        <w:t>.</w:t>
      </w:r>
    </w:p>
    <w:p w14:paraId="0F095AA8" w14:textId="77777777" w:rsidR="007D3F09" w:rsidRPr="007D3F09" w:rsidRDefault="007D3F09" w:rsidP="009674C5">
      <w:pPr>
        <w:spacing w:after="0" w:line="240" w:lineRule="auto"/>
        <w:ind w:right="-2"/>
        <w:jc w:val="both"/>
        <w:rPr>
          <w:rFonts w:ascii="Times New Roman" w:hAnsi="Times New Roman" w:cs="Times New Roman"/>
          <w:b/>
          <w:sz w:val="28"/>
          <w:szCs w:val="28"/>
        </w:rPr>
      </w:pPr>
      <w:r w:rsidRPr="007D3F09">
        <w:rPr>
          <w:rFonts w:ascii="Times New Roman" w:hAnsi="Times New Roman" w:cs="Times New Roman"/>
          <w:noProof/>
          <w:sz w:val="28"/>
          <w:szCs w:val="28"/>
        </w:rPr>
        <w:t xml:space="preserve"> </w:t>
      </w:r>
    </w:p>
    <w:p w14:paraId="74E7962D" w14:textId="7DC62575" w:rsidR="007D3F09" w:rsidRPr="007D3F09" w:rsidRDefault="007D3F09" w:rsidP="009674C5">
      <w:pPr>
        <w:spacing w:after="0" w:line="240" w:lineRule="auto"/>
        <w:jc w:val="both"/>
        <w:rPr>
          <w:rFonts w:ascii="Times New Roman" w:hAnsi="Times New Roman" w:cs="Times New Roman"/>
          <w:b/>
          <w:sz w:val="28"/>
          <w:szCs w:val="28"/>
        </w:rPr>
      </w:pPr>
      <w:r w:rsidRPr="007D3F09">
        <w:rPr>
          <w:rFonts w:ascii="Times New Roman" w:hAnsi="Times New Roman" w:cs="Times New Roman"/>
          <w:b/>
          <w:sz w:val="28"/>
          <w:szCs w:val="28"/>
        </w:rPr>
        <w:t>Разрешение получил                                                                    Начальник АТ</w:t>
      </w:r>
      <w:r w:rsidR="009674C5">
        <w:rPr>
          <w:rFonts w:ascii="Times New Roman" w:hAnsi="Times New Roman" w:cs="Times New Roman"/>
          <w:b/>
          <w:sz w:val="28"/>
          <w:szCs w:val="28"/>
        </w:rPr>
        <w:t>О</w:t>
      </w:r>
      <w:r w:rsidRPr="007D3F09">
        <w:rPr>
          <w:rFonts w:ascii="Times New Roman" w:hAnsi="Times New Roman" w:cs="Times New Roman"/>
          <w:b/>
          <w:sz w:val="28"/>
          <w:szCs w:val="28"/>
        </w:rPr>
        <w:t xml:space="preserve">                                                                                       </w:t>
      </w:r>
    </w:p>
    <w:p w14:paraId="7379308F" w14:textId="77777777" w:rsidR="007D3F09" w:rsidRPr="007D3F09" w:rsidRDefault="007D3F09" w:rsidP="009674C5">
      <w:pPr>
        <w:spacing w:after="0" w:line="240" w:lineRule="auto"/>
        <w:jc w:val="both"/>
        <w:rPr>
          <w:rFonts w:ascii="Times New Roman" w:hAnsi="Times New Roman" w:cs="Times New Roman"/>
          <w:b/>
          <w:sz w:val="28"/>
          <w:szCs w:val="28"/>
        </w:rPr>
      </w:pPr>
      <w:r w:rsidRPr="007D3F09">
        <w:rPr>
          <w:rFonts w:ascii="Times New Roman" w:hAnsi="Times New Roman" w:cs="Times New Roman"/>
          <w:b/>
          <w:sz w:val="28"/>
          <w:szCs w:val="28"/>
        </w:rPr>
        <w:t>с условиями ознакомлен</w:t>
      </w:r>
    </w:p>
    <w:p w14:paraId="0B48D3AA" w14:textId="77777777" w:rsidR="007D3F09" w:rsidRPr="007D3F09" w:rsidRDefault="007D3F09" w:rsidP="009674C5">
      <w:pPr>
        <w:spacing w:after="0" w:line="240" w:lineRule="auto"/>
        <w:jc w:val="both"/>
        <w:rPr>
          <w:rFonts w:ascii="Times New Roman" w:hAnsi="Times New Roman" w:cs="Times New Roman"/>
          <w:sz w:val="28"/>
          <w:szCs w:val="28"/>
        </w:rPr>
      </w:pPr>
      <w:r w:rsidRPr="007D3F09">
        <w:rPr>
          <w:rFonts w:ascii="Times New Roman" w:hAnsi="Times New Roman" w:cs="Times New Roman"/>
          <w:sz w:val="28"/>
          <w:szCs w:val="28"/>
        </w:rPr>
        <w:t>__________________________                                                 _____________________                                                                                                    (ФИО)                                                                                                                                                                          (подпись)</w:t>
      </w:r>
    </w:p>
    <w:p w14:paraId="03ECE206" w14:textId="77777777" w:rsidR="007D3F09" w:rsidRPr="007D3F09" w:rsidRDefault="007D3F09" w:rsidP="009674C5">
      <w:pPr>
        <w:spacing w:after="0" w:line="240" w:lineRule="auto"/>
        <w:jc w:val="both"/>
        <w:rPr>
          <w:rFonts w:ascii="Times New Roman" w:hAnsi="Times New Roman" w:cs="Times New Roman"/>
          <w:sz w:val="28"/>
          <w:szCs w:val="28"/>
        </w:rPr>
      </w:pPr>
      <w:r w:rsidRPr="007D3F09">
        <w:rPr>
          <w:rFonts w:ascii="Times New Roman" w:hAnsi="Times New Roman" w:cs="Times New Roman"/>
          <w:sz w:val="28"/>
          <w:szCs w:val="28"/>
        </w:rPr>
        <w:t xml:space="preserve">__________________________                                  </w:t>
      </w:r>
    </w:p>
    <w:p w14:paraId="31A7BBAD" w14:textId="77777777" w:rsidR="007D3F09" w:rsidRPr="007D3F09" w:rsidRDefault="007D3F09" w:rsidP="009674C5">
      <w:pPr>
        <w:spacing w:after="0" w:line="240" w:lineRule="auto"/>
        <w:ind w:right="360"/>
        <w:jc w:val="both"/>
        <w:rPr>
          <w:rFonts w:ascii="Times New Roman" w:hAnsi="Times New Roman" w:cs="Times New Roman"/>
          <w:sz w:val="28"/>
          <w:szCs w:val="28"/>
        </w:rPr>
      </w:pPr>
      <w:r w:rsidRPr="007D3F09">
        <w:rPr>
          <w:rFonts w:ascii="Times New Roman" w:hAnsi="Times New Roman" w:cs="Times New Roman"/>
          <w:sz w:val="28"/>
          <w:szCs w:val="28"/>
        </w:rPr>
        <w:t xml:space="preserve">           (подпись)                                                                                   </w:t>
      </w:r>
    </w:p>
    <w:p w14:paraId="0AD797DE" w14:textId="77777777" w:rsidR="007D3F09" w:rsidRPr="007D3F09" w:rsidRDefault="007D3F09" w:rsidP="009674C5">
      <w:pPr>
        <w:spacing w:after="0" w:line="240" w:lineRule="auto"/>
        <w:ind w:right="360"/>
        <w:jc w:val="both"/>
        <w:rPr>
          <w:rFonts w:ascii="Times New Roman" w:hAnsi="Times New Roman" w:cs="Times New Roman"/>
          <w:sz w:val="28"/>
          <w:szCs w:val="28"/>
        </w:rPr>
      </w:pPr>
      <w:r w:rsidRPr="007D3F09">
        <w:rPr>
          <w:rFonts w:ascii="Times New Roman" w:hAnsi="Times New Roman" w:cs="Times New Roman"/>
          <w:sz w:val="28"/>
          <w:szCs w:val="28"/>
        </w:rPr>
        <w:t>«_____»_____________20____г.</w:t>
      </w:r>
    </w:p>
    <w:p w14:paraId="0BE9E616" w14:textId="77777777" w:rsidR="007D3F09" w:rsidRPr="007D3F09" w:rsidRDefault="007D3F09" w:rsidP="009674C5">
      <w:pPr>
        <w:spacing w:after="0" w:line="240" w:lineRule="auto"/>
        <w:ind w:right="360"/>
        <w:jc w:val="both"/>
        <w:rPr>
          <w:rFonts w:ascii="Times New Roman" w:hAnsi="Times New Roman" w:cs="Times New Roman"/>
          <w:sz w:val="28"/>
          <w:szCs w:val="28"/>
        </w:rPr>
      </w:pPr>
    </w:p>
    <w:p w14:paraId="272C8394" w14:textId="77777777" w:rsidR="007D3F09" w:rsidRPr="007D3F09" w:rsidRDefault="007D3F09" w:rsidP="009674C5">
      <w:pPr>
        <w:spacing w:after="0" w:line="240" w:lineRule="auto"/>
        <w:jc w:val="both"/>
        <w:rPr>
          <w:rFonts w:ascii="Times New Roman" w:hAnsi="Times New Roman" w:cs="Times New Roman"/>
          <w:b/>
          <w:sz w:val="28"/>
          <w:szCs w:val="28"/>
        </w:rPr>
      </w:pPr>
      <w:r w:rsidRPr="007D3F09">
        <w:rPr>
          <w:rFonts w:ascii="Times New Roman" w:hAnsi="Times New Roman" w:cs="Times New Roman"/>
          <w:b/>
          <w:sz w:val="28"/>
          <w:szCs w:val="28"/>
        </w:rPr>
        <w:t xml:space="preserve">        Продлить разрешение на временное складирование материалов, сырья, размещения механизмов и т.д. на срок с «____»_____________20___г. по «____»_______________20___г.</w:t>
      </w:r>
    </w:p>
    <w:p w14:paraId="047A9E87" w14:textId="309CEA68" w:rsidR="007D3F09" w:rsidRPr="007D3F09" w:rsidRDefault="007D3F09" w:rsidP="009674C5">
      <w:pPr>
        <w:spacing w:after="0" w:line="240" w:lineRule="auto"/>
        <w:jc w:val="both"/>
        <w:rPr>
          <w:rFonts w:ascii="Times New Roman" w:hAnsi="Times New Roman" w:cs="Times New Roman"/>
          <w:sz w:val="28"/>
          <w:szCs w:val="28"/>
        </w:rPr>
      </w:pPr>
      <w:r w:rsidRPr="007D3F09">
        <w:rPr>
          <w:rFonts w:ascii="Times New Roman" w:hAnsi="Times New Roman" w:cs="Times New Roman"/>
          <w:sz w:val="28"/>
          <w:szCs w:val="28"/>
        </w:rPr>
        <w:t xml:space="preserve">         Причина продления срока действия разрешения на временное складирование материалов, сырья, размещения механизмов и т.д._______________________________________________________________________</w:t>
      </w:r>
      <w:r w:rsidR="009674C5">
        <w:rPr>
          <w:rFonts w:ascii="Times New Roman" w:hAnsi="Times New Roman" w:cs="Times New Roman"/>
          <w:sz w:val="28"/>
          <w:szCs w:val="28"/>
        </w:rPr>
        <w:t>__________________________________________________________</w:t>
      </w:r>
    </w:p>
    <w:p w14:paraId="6F206440" w14:textId="77777777" w:rsidR="007D3F09" w:rsidRPr="007D3F09" w:rsidRDefault="007D3F09" w:rsidP="009674C5">
      <w:pPr>
        <w:spacing w:after="0" w:line="240" w:lineRule="auto"/>
        <w:ind w:right="360"/>
        <w:jc w:val="both"/>
        <w:rPr>
          <w:rFonts w:ascii="Times New Roman" w:hAnsi="Times New Roman" w:cs="Times New Roman"/>
          <w:b/>
          <w:sz w:val="28"/>
          <w:szCs w:val="28"/>
        </w:rPr>
      </w:pPr>
      <w:r w:rsidRPr="007D3F09">
        <w:rPr>
          <w:rFonts w:ascii="Times New Roman" w:hAnsi="Times New Roman" w:cs="Times New Roman"/>
          <w:b/>
          <w:sz w:val="28"/>
          <w:szCs w:val="28"/>
        </w:rPr>
        <w:t xml:space="preserve">                                                                                                                                </w:t>
      </w:r>
    </w:p>
    <w:p w14:paraId="48B2E8D4" w14:textId="77777777" w:rsidR="007D3F09" w:rsidRPr="007D3F09" w:rsidRDefault="007D3F09" w:rsidP="006801FA">
      <w:pPr>
        <w:spacing w:after="0" w:line="240" w:lineRule="auto"/>
        <w:ind w:right="5389"/>
        <w:jc w:val="both"/>
        <w:rPr>
          <w:rFonts w:ascii="Times New Roman" w:hAnsi="Times New Roman" w:cs="Times New Roman"/>
          <w:sz w:val="28"/>
          <w:szCs w:val="28"/>
        </w:rPr>
      </w:pPr>
      <w:r w:rsidRPr="007D3F09">
        <w:rPr>
          <w:rFonts w:ascii="Times New Roman" w:hAnsi="Times New Roman" w:cs="Times New Roman"/>
          <w:sz w:val="28"/>
          <w:szCs w:val="28"/>
        </w:rPr>
        <w:t>Начальник   административно-</w:t>
      </w:r>
    </w:p>
    <w:p w14:paraId="129AF758" w14:textId="423FC81B" w:rsidR="007D3F09" w:rsidRPr="007D3F09" w:rsidRDefault="007D3F09" w:rsidP="006801FA">
      <w:pPr>
        <w:spacing w:after="0" w:line="240" w:lineRule="auto"/>
        <w:ind w:right="5389"/>
        <w:jc w:val="both"/>
        <w:rPr>
          <w:rFonts w:ascii="Times New Roman" w:hAnsi="Times New Roman" w:cs="Times New Roman"/>
          <w:sz w:val="28"/>
          <w:szCs w:val="28"/>
        </w:rPr>
      </w:pPr>
      <w:r w:rsidRPr="007D3F09">
        <w:rPr>
          <w:rFonts w:ascii="Times New Roman" w:hAnsi="Times New Roman" w:cs="Times New Roman"/>
          <w:sz w:val="28"/>
          <w:szCs w:val="28"/>
        </w:rPr>
        <w:t xml:space="preserve">территориального </w:t>
      </w:r>
      <w:r w:rsidR="009674C5">
        <w:rPr>
          <w:rFonts w:ascii="Times New Roman" w:hAnsi="Times New Roman" w:cs="Times New Roman"/>
          <w:sz w:val="28"/>
          <w:szCs w:val="28"/>
        </w:rPr>
        <w:t>отдела</w:t>
      </w:r>
      <w:r w:rsidRPr="007D3F09">
        <w:rPr>
          <w:rFonts w:ascii="Times New Roman" w:hAnsi="Times New Roman" w:cs="Times New Roman"/>
          <w:sz w:val="28"/>
          <w:szCs w:val="28"/>
        </w:rPr>
        <w:t xml:space="preserve"> </w:t>
      </w:r>
    </w:p>
    <w:p w14:paraId="5E0F94C7" w14:textId="434131D1" w:rsidR="007D3F09" w:rsidRPr="007D3F09" w:rsidRDefault="007D3F09" w:rsidP="006801FA">
      <w:pPr>
        <w:spacing w:after="0" w:line="240" w:lineRule="auto"/>
        <w:ind w:right="5389"/>
        <w:jc w:val="both"/>
        <w:rPr>
          <w:rFonts w:ascii="Times New Roman" w:hAnsi="Times New Roman" w:cs="Times New Roman"/>
          <w:sz w:val="28"/>
          <w:szCs w:val="28"/>
        </w:rPr>
      </w:pPr>
      <w:r w:rsidRPr="007D3F09">
        <w:rPr>
          <w:rFonts w:ascii="Times New Roman" w:hAnsi="Times New Roman" w:cs="Times New Roman"/>
          <w:sz w:val="28"/>
          <w:szCs w:val="28"/>
        </w:rPr>
        <w:t>администрации</w:t>
      </w:r>
      <w:r w:rsidR="006801FA">
        <w:rPr>
          <w:rFonts w:ascii="Times New Roman" w:hAnsi="Times New Roman" w:cs="Times New Roman"/>
          <w:sz w:val="28"/>
          <w:szCs w:val="28"/>
        </w:rPr>
        <w:t xml:space="preserve"> </w:t>
      </w:r>
      <w:r w:rsidR="00323BD1">
        <w:rPr>
          <w:rFonts w:ascii="Times New Roman" w:hAnsi="Times New Roman" w:cs="Times New Roman"/>
          <w:sz w:val="28"/>
          <w:szCs w:val="28"/>
        </w:rPr>
        <w:t>Сосновского</w:t>
      </w:r>
      <w:r w:rsidRPr="007D3F09">
        <w:rPr>
          <w:rFonts w:ascii="Times New Roman" w:hAnsi="Times New Roman" w:cs="Times New Roman"/>
          <w:sz w:val="28"/>
          <w:szCs w:val="28"/>
        </w:rPr>
        <w:t xml:space="preserve"> МО                                              _______________________         </w:t>
      </w:r>
    </w:p>
    <w:p w14:paraId="16CB7DC6" w14:textId="77777777" w:rsidR="007D3F09" w:rsidRPr="007D3F09" w:rsidRDefault="007D3F09" w:rsidP="009674C5">
      <w:pPr>
        <w:spacing w:after="0" w:line="240" w:lineRule="auto"/>
        <w:ind w:right="360"/>
        <w:jc w:val="both"/>
        <w:rPr>
          <w:rFonts w:ascii="Times New Roman" w:hAnsi="Times New Roman" w:cs="Times New Roman"/>
          <w:sz w:val="28"/>
          <w:szCs w:val="28"/>
        </w:rPr>
      </w:pPr>
    </w:p>
    <w:p w14:paraId="17A4C27D" w14:textId="3B7A1960" w:rsidR="007D3F09" w:rsidRPr="007D3F09" w:rsidRDefault="007D3F09" w:rsidP="009674C5">
      <w:pPr>
        <w:spacing w:after="0" w:line="240" w:lineRule="auto"/>
        <w:ind w:right="360"/>
        <w:jc w:val="both"/>
        <w:rPr>
          <w:rFonts w:ascii="Times New Roman" w:hAnsi="Times New Roman" w:cs="Times New Roman"/>
          <w:bCs/>
          <w:sz w:val="28"/>
          <w:szCs w:val="28"/>
        </w:rPr>
      </w:pPr>
      <w:r w:rsidRPr="007D3F09">
        <w:rPr>
          <w:rFonts w:ascii="Times New Roman" w:hAnsi="Times New Roman" w:cs="Times New Roman"/>
          <w:sz w:val="28"/>
          <w:szCs w:val="28"/>
        </w:rPr>
        <w:t>Исп.:…………... 8(8317</w:t>
      </w:r>
      <w:r w:rsidR="009674C5">
        <w:rPr>
          <w:rFonts w:ascii="Times New Roman" w:hAnsi="Times New Roman" w:cs="Times New Roman"/>
          <w:sz w:val="28"/>
          <w:szCs w:val="28"/>
        </w:rPr>
        <w:t>4</w:t>
      </w:r>
      <w:r w:rsidRPr="007D3F09">
        <w:rPr>
          <w:rFonts w:ascii="Times New Roman" w:hAnsi="Times New Roman" w:cs="Times New Roman"/>
          <w:sz w:val="28"/>
          <w:szCs w:val="28"/>
        </w:rPr>
        <w:t xml:space="preserve">) </w:t>
      </w:r>
    </w:p>
    <w:sectPr w:rsidR="007D3F09" w:rsidRPr="007D3F09" w:rsidSect="008F5C8E">
      <w:pgSz w:w="11910" w:h="16840"/>
      <w:pgMar w:top="1134" w:right="851" w:bottom="1134" w:left="1701" w:header="301" w:footer="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6B9F9" w14:textId="77777777" w:rsidR="00111331" w:rsidRDefault="00111331">
      <w:pPr>
        <w:spacing w:after="0" w:line="240" w:lineRule="auto"/>
      </w:pPr>
      <w:r>
        <w:separator/>
      </w:r>
    </w:p>
  </w:endnote>
  <w:endnote w:type="continuationSeparator" w:id="0">
    <w:p w14:paraId="45EE495A" w14:textId="77777777" w:rsidR="00111331" w:rsidRDefault="0011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DD1F0" w14:textId="77777777" w:rsidR="00111331" w:rsidRDefault="00111331">
      <w:pPr>
        <w:spacing w:after="0" w:line="240" w:lineRule="auto"/>
      </w:pPr>
      <w:r>
        <w:separator/>
      </w:r>
    </w:p>
  </w:footnote>
  <w:footnote w:type="continuationSeparator" w:id="0">
    <w:p w14:paraId="7F0EA31B" w14:textId="77777777" w:rsidR="00111331" w:rsidRDefault="00111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8164"/>
    <w:multiLevelType w:val="multilevel"/>
    <w:tmpl w:val="A6D6F33A"/>
    <w:lvl w:ilvl="0">
      <w:start w:val="1"/>
      <w:numFmt w:val="decimal"/>
      <w:lvlText w:val="%1."/>
      <w:lvlJc w:val="left"/>
      <w:pPr>
        <w:tabs>
          <w:tab w:val="num" w:pos="785"/>
        </w:tabs>
        <w:ind w:left="284" w:firstLine="283"/>
      </w:pPr>
      <w:rPr>
        <w:rFonts w:ascii="Arial" w:hAnsi="Arial" w:cs="Arial" w:hint="default"/>
        <w:color w:val="000000"/>
        <w:sz w:val="24"/>
        <w:szCs w:val="24"/>
      </w:rPr>
    </w:lvl>
    <w:lvl w:ilvl="1">
      <w:start w:val="1"/>
      <w:numFmt w:val="decimal"/>
      <w:lvlText w:val="%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224"/>
        </w:tabs>
        <w:ind w:left="1224" w:hanging="504"/>
      </w:pPr>
      <w:rPr>
        <w:rFonts w:ascii="Times New Roman" w:hAnsi="Times New Roman" w:cs="Times New Roman"/>
        <w:sz w:val="24"/>
        <w:szCs w:val="24"/>
      </w:rPr>
    </w:lvl>
    <w:lvl w:ilvl="3">
      <w:start w:val="1"/>
      <w:numFmt w:val="decimal"/>
      <w:lvlText w:val="%1.%2.%3.%4."/>
      <w:lvlJc w:val="left"/>
      <w:pPr>
        <w:tabs>
          <w:tab w:val="num" w:pos="1728"/>
        </w:tabs>
        <w:ind w:left="1728" w:hanging="648"/>
      </w:pPr>
      <w:rPr>
        <w:rFonts w:ascii="Times New Roman" w:hAnsi="Times New Roman" w:cs="Times New Roman"/>
        <w:sz w:val="24"/>
        <w:szCs w:val="24"/>
      </w:rPr>
    </w:lvl>
    <w:lvl w:ilvl="4">
      <w:start w:val="1"/>
      <w:numFmt w:val="decimal"/>
      <w:lvlText w:val="%1.%2.%3.%4.%5."/>
      <w:lvlJc w:val="left"/>
      <w:pPr>
        <w:tabs>
          <w:tab w:val="num" w:pos="2232"/>
        </w:tabs>
        <w:ind w:left="2232" w:hanging="792"/>
      </w:pPr>
      <w:rPr>
        <w:rFonts w:ascii="Times New Roman" w:hAnsi="Times New Roman" w:cs="Times New Roman"/>
        <w:sz w:val="24"/>
        <w:szCs w:val="24"/>
      </w:rPr>
    </w:lvl>
    <w:lvl w:ilvl="5">
      <w:start w:val="1"/>
      <w:numFmt w:val="decimal"/>
      <w:lvlText w:val="%1.%2.%3.%4.%5.%6."/>
      <w:lvlJc w:val="left"/>
      <w:pPr>
        <w:tabs>
          <w:tab w:val="num" w:pos="2736"/>
        </w:tabs>
        <w:ind w:left="2736" w:hanging="936"/>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44"/>
        </w:tabs>
        <w:ind w:left="3744" w:hanging="1224"/>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
    <w:nsid w:val="00282871"/>
    <w:multiLevelType w:val="hybridMultilevel"/>
    <w:tmpl w:val="4E86FE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45F91A"/>
    <w:multiLevelType w:val="multilevel"/>
    <w:tmpl w:val="480C8572"/>
    <w:lvl w:ilvl="0">
      <w:start w:val="1"/>
      <w:numFmt w:val="decimal"/>
      <w:lvlText w:val="%1."/>
      <w:lvlJc w:val="left"/>
      <w:pPr>
        <w:tabs>
          <w:tab w:val="num" w:pos="644"/>
        </w:tabs>
        <w:ind w:left="284" w:firstLine="283"/>
      </w:pPr>
      <w:rPr>
        <w:rFonts w:ascii="Times New Roman" w:hAnsi="Times New Roman" w:cs="Times New Roman"/>
        <w:color w:val="000000"/>
        <w:sz w:val="24"/>
        <w:szCs w:val="24"/>
      </w:rPr>
    </w:lvl>
    <w:lvl w:ilvl="1">
      <w:start w:val="1"/>
      <w:numFmt w:val="decimal"/>
      <w:lvlText w:val="%2)"/>
      <w:lvlJc w:val="left"/>
      <w:pPr>
        <w:tabs>
          <w:tab w:val="num" w:pos="-567"/>
        </w:tabs>
        <w:ind w:left="284" w:firstLine="283"/>
      </w:pPr>
      <w:rPr>
        <w:rFonts w:ascii="Arial" w:hAnsi="Arial" w:cs="Arial" w:hint="default"/>
        <w:sz w:val="24"/>
        <w:szCs w:val="24"/>
      </w:rPr>
    </w:lvl>
    <w:lvl w:ilvl="2">
      <w:start w:val="1"/>
      <w:numFmt w:val="decimal"/>
      <w:lvlText w:val="%1.%2.%3."/>
      <w:lvlJc w:val="left"/>
      <w:pPr>
        <w:tabs>
          <w:tab w:val="num" w:pos="2091"/>
        </w:tabs>
        <w:ind w:left="1875" w:hanging="504"/>
      </w:pPr>
      <w:rPr>
        <w:rFonts w:ascii="Times New Roman" w:hAnsi="Times New Roman" w:cs="Times New Roman"/>
        <w:sz w:val="24"/>
        <w:szCs w:val="24"/>
      </w:rPr>
    </w:lvl>
    <w:lvl w:ilvl="3">
      <w:start w:val="1"/>
      <w:numFmt w:val="decimal"/>
      <w:lvlText w:val="%1.%2.%3.%4."/>
      <w:lvlJc w:val="left"/>
      <w:pPr>
        <w:tabs>
          <w:tab w:val="num" w:pos="2451"/>
        </w:tabs>
        <w:ind w:left="2379" w:hanging="648"/>
      </w:pPr>
      <w:rPr>
        <w:rFonts w:ascii="Times New Roman" w:hAnsi="Times New Roman" w:cs="Times New Roman"/>
        <w:sz w:val="24"/>
        <w:szCs w:val="24"/>
      </w:rPr>
    </w:lvl>
    <w:lvl w:ilvl="4">
      <w:start w:val="1"/>
      <w:numFmt w:val="decimal"/>
      <w:lvlText w:val="%1.%2.%3.%4.%5."/>
      <w:lvlJc w:val="left"/>
      <w:pPr>
        <w:tabs>
          <w:tab w:val="num" w:pos="3171"/>
        </w:tabs>
        <w:ind w:left="2883" w:hanging="792"/>
      </w:pPr>
      <w:rPr>
        <w:rFonts w:ascii="Times New Roman" w:hAnsi="Times New Roman" w:cs="Times New Roman"/>
        <w:sz w:val="24"/>
        <w:szCs w:val="24"/>
      </w:rPr>
    </w:lvl>
    <w:lvl w:ilvl="5">
      <w:start w:val="1"/>
      <w:numFmt w:val="decimal"/>
      <w:lvlText w:val="%1.%2.%3.%4.%5.%6."/>
      <w:lvlJc w:val="left"/>
      <w:pPr>
        <w:tabs>
          <w:tab w:val="num" w:pos="3531"/>
        </w:tabs>
        <w:ind w:left="3387" w:hanging="936"/>
      </w:pPr>
      <w:rPr>
        <w:rFonts w:ascii="Times New Roman" w:hAnsi="Times New Roman" w:cs="Times New Roman"/>
        <w:sz w:val="24"/>
        <w:szCs w:val="24"/>
      </w:rPr>
    </w:lvl>
    <w:lvl w:ilvl="6">
      <w:start w:val="1"/>
      <w:numFmt w:val="decimal"/>
      <w:lvlText w:val="%1.%2.%3.%4.%5.%6.%7."/>
      <w:lvlJc w:val="left"/>
      <w:pPr>
        <w:tabs>
          <w:tab w:val="num" w:pos="4251"/>
        </w:tabs>
        <w:ind w:left="3891" w:hanging="1080"/>
      </w:pPr>
      <w:rPr>
        <w:rFonts w:ascii="Times New Roman" w:hAnsi="Times New Roman" w:cs="Times New Roman"/>
        <w:sz w:val="24"/>
        <w:szCs w:val="24"/>
      </w:rPr>
    </w:lvl>
    <w:lvl w:ilvl="7">
      <w:start w:val="1"/>
      <w:numFmt w:val="decimal"/>
      <w:lvlText w:val="%1.%2.%3.%4.%5.%6.%7.%8."/>
      <w:lvlJc w:val="left"/>
      <w:pPr>
        <w:tabs>
          <w:tab w:val="num" w:pos="4611"/>
        </w:tabs>
        <w:ind w:left="4395" w:hanging="1224"/>
      </w:pPr>
      <w:rPr>
        <w:rFonts w:ascii="Times New Roman" w:hAnsi="Times New Roman" w:cs="Times New Roman"/>
        <w:sz w:val="24"/>
        <w:szCs w:val="24"/>
      </w:rPr>
    </w:lvl>
    <w:lvl w:ilvl="8">
      <w:start w:val="1"/>
      <w:numFmt w:val="decimal"/>
      <w:lvlText w:val="%1.%2.%3.%4.%5.%6.%7.%8.%9."/>
      <w:lvlJc w:val="left"/>
      <w:pPr>
        <w:tabs>
          <w:tab w:val="num" w:pos="5331"/>
        </w:tabs>
        <w:ind w:left="4971" w:hanging="1440"/>
      </w:pPr>
      <w:rPr>
        <w:rFonts w:ascii="Times New Roman" w:hAnsi="Times New Roman" w:cs="Times New Roman"/>
        <w:sz w:val="24"/>
        <w:szCs w:val="24"/>
      </w:rPr>
    </w:lvl>
  </w:abstractNum>
  <w:abstractNum w:abstractNumId="3">
    <w:nsid w:val="02263FBB"/>
    <w:multiLevelType w:val="multilevel"/>
    <w:tmpl w:val="36585670"/>
    <w:lvl w:ilvl="0">
      <w:start w:val="1"/>
      <w:numFmt w:val="decimal"/>
      <w:lvlText w:val="%1)"/>
      <w:lvlJc w:val="left"/>
      <w:pPr>
        <w:tabs>
          <w:tab w:val="num" w:pos="927"/>
        </w:tabs>
        <w:ind w:left="284" w:firstLine="283"/>
      </w:pPr>
      <w:rPr>
        <w:rFonts w:ascii="Arial" w:hAnsi="Arial" w:cs="Arial" w:hint="default"/>
        <w:color w:val="000000"/>
        <w:sz w:val="24"/>
        <w:szCs w:val="24"/>
      </w:rPr>
    </w:lvl>
    <w:lvl w:ilvl="1">
      <w:start w:val="1"/>
      <w:numFmt w:val="lowerLetter"/>
      <w:lvlText w:val="%2."/>
      <w:lvlJc w:val="left"/>
      <w:pPr>
        <w:tabs>
          <w:tab w:val="num" w:pos="1582"/>
        </w:tabs>
        <w:ind w:left="1582" w:hanging="360"/>
      </w:pPr>
      <w:rPr>
        <w:rFonts w:ascii="Times New Roman" w:hAnsi="Times New Roman" w:cs="Times New Roman"/>
        <w:sz w:val="24"/>
        <w:szCs w:val="24"/>
      </w:rPr>
    </w:lvl>
    <w:lvl w:ilvl="2">
      <w:start w:val="1"/>
      <w:numFmt w:val="lowerRoman"/>
      <w:lvlText w:val="%3."/>
      <w:lvlJc w:val="right"/>
      <w:pPr>
        <w:tabs>
          <w:tab w:val="num" w:pos="2302"/>
        </w:tabs>
        <w:ind w:left="2302" w:hanging="180"/>
      </w:pPr>
      <w:rPr>
        <w:rFonts w:ascii="Times New Roman" w:hAnsi="Times New Roman" w:cs="Times New Roman"/>
        <w:sz w:val="24"/>
        <w:szCs w:val="24"/>
      </w:rPr>
    </w:lvl>
    <w:lvl w:ilvl="3">
      <w:start w:val="1"/>
      <w:numFmt w:val="decimal"/>
      <w:lvlText w:val="%4."/>
      <w:lvlJc w:val="left"/>
      <w:pPr>
        <w:tabs>
          <w:tab w:val="num" w:pos="3022"/>
        </w:tabs>
        <w:ind w:left="3022" w:hanging="360"/>
      </w:pPr>
      <w:rPr>
        <w:rFonts w:ascii="Times New Roman" w:hAnsi="Times New Roman" w:cs="Times New Roman"/>
        <w:sz w:val="24"/>
        <w:szCs w:val="24"/>
      </w:rPr>
    </w:lvl>
    <w:lvl w:ilvl="4">
      <w:start w:val="1"/>
      <w:numFmt w:val="lowerLetter"/>
      <w:lvlText w:val="%5."/>
      <w:lvlJc w:val="left"/>
      <w:pPr>
        <w:tabs>
          <w:tab w:val="num" w:pos="3742"/>
        </w:tabs>
        <w:ind w:left="3742" w:hanging="360"/>
      </w:pPr>
      <w:rPr>
        <w:rFonts w:ascii="Times New Roman" w:hAnsi="Times New Roman" w:cs="Times New Roman"/>
        <w:sz w:val="24"/>
        <w:szCs w:val="24"/>
      </w:rPr>
    </w:lvl>
    <w:lvl w:ilvl="5">
      <w:start w:val="1"/>
      <w:numFmt w:val="lowerRoman"/>
      <w:lvlText w:val="%6."/>
      <w:lvlJc w:val="right"/>
      <w:pPr>
        <w:tabs>
          <w:tab w:val="num" w:pos="4462"/>
        </w:tabs>
        <w:ind w:left="4462" w:hanging="180"/>
      </w:pPr>
      <w:rPr>
        <w:rFonts w:ascii="Times New Roman" w:hAnsi="Times New Roman" w:cs="Times New Roman"/>
        <w:sz w:val="24"/>
        <w:szCs w:val="24"/>
      </w:rPr>
    </w:lvl>
    <w:lvl w:ilvl="6">
      <w:start w:val="1"/>
      <w:numFmt w:val="decimal"/>
      <w:lvlText w:val="%7."/>
      <w:lvlJc w:val="left"/>
      <w:pPr>
        <w:tabs>
          <w:tab w:val="num" w:pos="5182"/>
        </w:tabs>
        <w:ind w:left="5182" w:hanging="360"/>
      </w:pPr>
      <w:rPr>
        <w:rFonts w:ascii="Times New Roman" w:hAnsi="Times New Roman" w:cs="Times New Roman"/>
        <w:sz w:val="24"/>
        <w:szCs w:val="24"/>
      </w:rPr>
    </w:lvl>
    <w:lvl w:ilvl="7">
      <w:start w:val="1"/>
      <w:numFmt w:val="lowerLetter"/>
      <w:lvlText w:val="%8."/>
      <w:lvlJc w:val="left"/>
      <w:pPr>
        <w:tabs>
          <w:tab w:val="num" w:pos="5902"/>
        </w:tabs>
        <w:ind w:left="5902" w:hanging="360"/>
      </w:pPr>
      <w:rPr>
        <w:rFonts w:ascii="Times New Roman" w:hAnsi="Times New Roman" w:cs="Times New Roman"/>
        <w:sz w:val="24"/>
        <w:szCs w:val="24"/>
      </w:rPr>
    </w:lvl>
    <w:lvl w:ilvl="8">
      <w:start w:val="1"/>
      <w:numFmt w:val="lowerRoman"/>
      <w:lvlText w:val="%9."/>
      <w:lvlJc w:val="right"/>
      <w:pPr>
        <w:tabs>
          <w:tab w:val="num" w:pos="6622"/>
        </w:tabs>
        <w:ind w:left="6622" w:hanging="180"/>
      </w:pPr>
      <w:rPr>
        <w:rFonts w:ascii="Times New Roman" w:hAnsi="Times New Roman" w:cs="Times New Roman"/>
        <w:sz w:val="24"/>
        <w:szCs w:val="24"/>
      </w:rPr>
    </w:lvl>
  </w:abstractNum>
  <w:abstractNum w:abstractNumId="4">
    <w:nsid w:val="03883F39"/>
    <w:multiLevelType w:val="multilevel"/>
    <w:tmpl w:val="FE48B854"/>
    <w:lvl w:ilvl="0">
      <w:start w:val="3"/>
      <w:numFmt w:val="decimal"/>
      <w:lvlText w:val="%1."/>
      <w:lvlJc w:val="left"/>
      <w:pPr>
        <w:tabs>
          <w:tab w:val="num" w:pos="644"/>
        </w:tabs>
        <w:ind w:left="284" w:firstLine="283"/>
      </w:pPr>
      <w:rPr>
        <w:rFonts w:ascii="Arial" w:hAnsi="Arial" w:cs="Arial" w:hint="default"/>
        <w:sz w:val="24"/>
        <w:szCs w:val="24"/>
      </w:rPr>
    </w:lvl>
    <w:lvl w:ilvl="1">
      <w:start w:val="1"/>
      <w:numFmt w:val="decimal"/>
      <w:lvlText w:val="%2)"/>
      <w:lvlJc w:val="left"/>
      <w:pPr>
        <w:tabs>
          <w:tab w:val="num" w:pos="709"/>
        </w:tabs>
        <w:ind w:left="284" w:firstLine="283"/>
      </w:pPr>
      <w:rPr>
        <w:rFonts w:ascii="Arial" w:hAnsi="Arial" w:cs="Arial" w:hint="default"/>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4"/>
        <w:szCs w:val="24"/>
      </w:rPr>
    </w:lvl>
    <w:lvl w:ilvl="4">
      <w:start w:val="1"/>
      <w:numFmt w:val="decimal"/>
      <w:lvlText w:val="%1.%2.%3.%4.%5."/>
      <w:lvlJc w:val="left"/>
      <w:pPr>
        <w:tabs>
          <w:tab w:val="num" w:pos="2520"/>
        </w:tabs>
        <w:ind w:left="2232" w:hanging="792"/>
      </w:pPr>
      <w:rPr>
        <w:rFonts w:ascii="Times New Roman" w:hAnsi="Times New Roman" w:cs="Times New Roman"/>
        <w:sz w:val="24"/>
        <w:szCs w:val="24"/>
      </w:rPr>
    </w:lvl>
    <w:lvl w:ilvl="5">
      <w:start w:val="1"/>
      <w:numFmt w:val="decimal"/>
      <w:lvlText w:val="%1.%2.%3.%4.%5.%6."/>
      <w:lvlJc w:val="left"/>
      <w:pPr>
        <w:tabs>
          <w:tab w:val="num" w:pos="2880"/>
        </w:tabs>
        <w:ind w:left="2736" w:hanging="936"/>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44" w:hanging="1224"/>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5">
    <w:nsid w:val="04169CD1"/>
    <w:multiLevelType w:val="multilevel"/>
    <w:tmpl w:val="A944460A"/>
    <w:lvl w:ilvl="0">
      <w:start w:val="1"/>
      <w:numFmt w:val="decimal"/>
      <w:lvlText w:val="%1)"/>
      <w:lvlJc w:val="left"/>
      <w:pPr>
        <w:tabs>
          <w:tab w:val="num" w:pos="927"/>
        </w:tabs>
        <w:ind w:left="284" w:firstLine="283"/>
      </w:pPr>
      <w:rPr>
        <w:rFonts w:ascii="Arial" w:hAnsi="Arial" w:cs="Arial" w:hint="default"/>
        <w:color w:val="000000"/>
        <w:sz w:val="24"/>
        <w:szCs w:val="24"/>
      </w:rPr>
    </w:lvl>
    <w:lvl w:ilvl="1">
      <w:start w:val="1"/>
      <w:numFmt w:val="lowerLetter"/>
      <w:lvlText w:val="%2."/>
      <w:lvlJc w:val="left"/>
      <w:pPr>
        <w:tabs>
          <w:tab w:val="num" w:pos="2793"/>
        </w:tabs>
        <w:ind w:left="2793" w:hanging="360"/>
      </w:pPr>
      <w:rPr>
        <w:rFonts w:ascii="Times New Roman" w:hAnsi="Times New Roman" w:cs="Times New Roman"/>
        <w:sz w:val="24"/>
        <w:szCs w:val="24"/>
      </w:rPr>
    </w:lvl>
    <w:lvl w:ilvl="2">
      <w:start w:val="1"/>
      <w:numFmt w:val="lowerRoman"/>
      <w:lvlText w:val="%3."/>
      <w:lvlJc w:val="right"/>
      <w:pPr>
        <w:tabs>
          <w:tab w:val="num" w:pos="3513"/>
        </w:tabs>
        <w:ind w:left="3513" w:hanging="180"/>
      </w:pPr>
      <w:rPr>
        <w:rFonts w:ascii="Times New Roman" w:hAnsi="Times New Roman" w:cs="Times New Roman"/>
        <w:sz w:val="24"/>
        <w:szCs w:val="24"/>
      </w:rPr>
    </w:lvl>
    <w:lvl w:ilvl="3">
      <w:start w:val="1"/>
      <w:numFmt w:val="decimal"/>
      <w:lvlText w:val="%4."/>
      <w:lvlJc w:val="left"/>
      <w:pPr>
        <w:tabs>
          <w:tab w:val="num" w:pos="4233"/>
        </w:tabs>
        <w:ind w:left="4233" w:hanging="360"/>
      </w:pPr>
      <w:rPr>
        <w:rFonts w:ascii="Times New Roman" w:hAnsi="Times New Roman" w:cs="Times New Roman"/>
        <w:sz w:val="24"/>
        <w:szCs w:val="24"/>
      </w:rPr>
    </w:lvl>
    <w:lvl w:ilvl="4">
      <w:start w:val="1"/>
      <w:numFmt w:val="lowerLetter"/>
      <w:lvlText w:val="%5."/>
      <w:lvlJc w:val="left"/>
      <w:pPr>
        <w:tabs>
          <w:tab w:val="num" w:pos="4953"/>
        </w:tabs>
        <w:ind w:left="4953" w:hanging="360"/>
      </w:pPr>
      <w:rPr>
        <w:rFonts w:ascii="Times New Roman" w:hAnsi="Times New Roman" w:cs="Times New Roman"/>
        <w:sz w:val="24"/>
        <w:szCs w:val="24"/>
      </w:rPr>
    </w:lvl>
    <w:lvl w:ilvl="5">
      <w:start w:val="1"/>
      <w:numFmt w:val="lowerRoman"/>
      <w:lvlText w:val="%6."/>
      <w:lvlJc w:val="right"/>
      <w:pPr>
        <w:tabs>
          <w:tab w:val="num" w:pos="5673"/>
        </w:tabs>
        <w:ind w:left="5673" w:hanging="180"/>
      </w:pPr>
      <w:rPr>
        <w:rFonts w:ascii="Times New Roman" w:hAnsi="Times New Roman" w:cs="Times New Roman"/>
        <w:sz w:val="24"/>
        <w:szCs w:val="24"/>
      </w:rPr>
    </w:lvl>
    <w:lvl w:ilvl="6">
      <w:start w:val="1"/>
      <w:numFmt w:val="decimal"/>
      <w:lvlText w:val="%7."/>
      <w:lvlJc w:val="left"/>
      <w:pPr>
        <w:tabs>
          <w:tab w:val="num" w:pos="6393"/>
        </w:tabs>
        <w:ind w:left="6393" w:hanging="360"/>
      </w:pPr>
      <w:rPr>
        <w:rFonts w:ascii="Times New Roman" w:hAnsi="Times New Roman" w:cs="Times New Roman"/>
        <w:sz w:val="24"/>
        <w:szCs w:val="24"/>
      </w:rPr>
    </w:lvl>
    <w:lvl w:ilvl="7">
      <w:start w:val="1"/>
      <w:numFmt w:val="lowerLetter"/>
      <w:lvlText w:val="%8."/>
      <w:lvlJc w:val="left"/>
      <w:pPr>
        <w:tabs>
          <w:tab w:val="num" w:pos="7113"/>
        </w:tabs>
        <w:ind w:left="7113" w:hanging="360"/>
      </w:pPr>
      <w:rPr>
        <w:rFonts w:ascii="Times New Roman" w:hAnsi="Times New Roman" w:cs="Times New Roman"/>
        <w:sz w:val="24"/>
        <w:szCs w:val="24"/>
      </w:rPr>
    </w:lvl>
    <w:lvl w:ilvl="8">
      <w:start w:val="1"/>
      <w:numFmt w:val="lowerRoman"/>
      <w:lvlText w:val="%9."/>
      <w:lvlJc w:val="right"/>
      <w:pPr>
        <w:tabs>
          <w:tab w:val="num" w:pos="7833"/>
        </w:tabs>
        <w:ind w:left="7833" w:hanging="180"/>
      </w:pPr>
      <w:rPr>
        <w:rFonts w:ascii="Times New Roman" w:hAnsi="Times New Roman" w:cs="Times New Roman"/>
        <w:sz w:val="24"/>
        <w:szCs w:val="24"/>
      </w:rPr>
    </w:lvl>
  </w:abstractNum>
  <w:abstractNum w:abstractNumId="6">
    <w:nsid w:val="08E1DB5E"/>
    <w:multiLevelType w:val="multilevel"/>
    <w:tmpl w:val="6F9E9BE4"/>
    <w:lvl w:ilvl="0">
      <w:start w:val="4"/>
      <w:numFmt w:val="decimal"/>
      <w:lvlText w:val="%1."/>
      <w:lvlJc w:val="left"/>
      <w:pPr>
        <w:tabs>
          <w:tab w:val="num" w:pos="426"/>
        </w:tabs>
        <w:ind w:left="284" w:firstLine="283"/>
      </w:pPr>
      <w:rPr>
        <w:rFonts w:ascii="Arial" w:hAnsi="Arial" w:cs="Arial" w:hint="default"/>
        <w:color w:val="000000"/>
        <w:sz w:val="24"/>
        <w:szCs w:val="24"/>
      </w:rPr>
    </w:lvl>
    <w:lvl w:ilvl="1">
      <w:start w:val="3"/>
      <w:numFmt w:val="decimal"/>
      <w:lvlText w:val="%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4"/>
        <w:szCs w:val="24"/>
      </w:rPr>
    </w:lvl>
    <w:lvl w:ilvl="4">
      <w:start w:val="1"/>
      <w:numFmt w:val="decimal"/>
      <w:lvlText w:val="%1.%2.%3.%4.%5."/>
      <w:lvlJc w:val="left"/>
      <w:pPr>
        <w:tabs>
          <w:tab w:val="num" w:pos="2520"/>
        </w:tabs>
        <w:ind w:left="2232" w:hanging="792"/>
      </w:pPr>
      <w:rPr>
        <w:rFonts w:ascii="Times New Roman" w:hAnsi="Times New Roman" w:cs="Times New Roman"/>
        <w:sz w:val="24"/>
        <w:szCs w:val="24"/>
      </w:rPr>
    </w:lvl>
    <w:lvl w:ilvl="5">
      <w:start w:val="1"/>
      <w:numFmt w:val="decimal"/>
      <w:lvlText w:val="%1.%2.%3.%4.%5.%6."/>
      <w:lvlJc w:val="left"/>
      <w:pPr>
        <w:tabs>
          <w:tab w:val="num" w:pos="2880"/>
        </w:tabs>
        <w:ind w:left="2736" w:hanging="936"/>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44" w:hanging="1224"/>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7">
    <w:nsid w:val="09A6D3E9"/>
    <w:multiLevelType w:val="multilevel"/>
    <w:tmpl w:val="08376DFB"/>
    <w:lvl w:ilvl="0">
      <w:numFmt w:val="bullet"/>
      <w:lvlText w:val=""/>
      <w:lvlJc w:val="left"/>
      <w:pPr>
        <w:tabs>
          <w:tab w:val="num" w:pos="927"/>
        </w:tabs>
        <w:ind w:left="284" w:firstLine="283"/>
      </w:pPr>
      <w:rPr>
        <w:rFonts w:ascii="Symbol" w:hAnsi="Symbol" w:cs="Symbol"/>
        <w:sz w:val="22"/>
        <w:szCs w:val="22"/>
      </w:rPr>
    </w:lvl>
    <w:lvl w:ilvl="1">
      <w:numFmt w:val="bullet"/>
      <w:lvlText w:val="o"/>
      <w:lvlJc w:val="left"/>
      <w:pPr>
        <w:tabs>
          <w:tab w:val="num" w:pos="2018"/>
        </w:tabs>
        <w:ind w:left="2018" w:hanging="360"/>
      </w:pPr>
      <w:rPr>
        <w:rFonts w:ascii="Courier New" w:hAnsi="Courier New" w:cs="Courier New"/>
        <w:sz w:val="24"/>
        <w:szCs w:val="24"/>
      </w:rPr>
    </w:lvl>
    <w:lvl w:ilvl="2">
      <w:numFmt w:val="bullet"/>
      <w:lvlText w:val=""/>
      <w:lvlJc w:val="left"/>
      <w:pPr>
        <w:tabs>
          <w:tab w:val="num" w:pos="2738"/>
        </w:tabs>
        <w:ind w:left="2738" w:hanging="360"/>
      </w:pPr>
      <w:rPr>
        <w:rFonts w:ascii="Wingdings" w:hAnsi="Wingdings" w:cs="Wingdings"/>
        <w:sz w:val="24"/>
        <w:szCs w:val="24"/>
      </w:rPr>
    </w:lvl>
    <w:lvl w:ilvl="3">
      <w:numFmt w:val="bullet"/>
      <w:lvlText w:val=""/>
      <w:lvlJc w:val="left"/>
      <w:pPr>
        <w:tabs>
          <w:tab w:val="num" w:pos="3458"/>
        </w:tabs>
        <w:ind w:left="3458" w:hanging="360"/>
      </w:pPr>
      <w:rPr>
        <w:rFonts w:ascii="Symbol" w:hAnsi="Symbol" w:cs="Symbol"/>
        <w:sz w:val="24"/>
        <w:szCs w:val="24"/>
      </w:rPr>
    </w:lvl>
    <w:lvl w:ilvl="4">
      <w:numFmt w:val="bullet"/>
      <w:lvlText w:val="o"/>
      <w:lvlJc w:val="left"/>
      <w:pPr>
        <w:tabs>
          <w:tab w:val="num" w:pos="4178"/>
        </w:tabs>
        <w:ind w:left="4178" w:hanging="360"/>
      </w:pPr>
      <w:rPr>
        <w:rFonts w:ascii="Courier New" w:hAnsi="Courier New" w:cs="Courier New"/>
        <w:sz w:val="24"/>
        <w:szCs w:val="24"/>
      </w:rPr>
    </w:lvl>
    <w:lvl w:ilvl="5">
      <w:numFmt w:val="bullet"/>
      <w:lvlText w:val=""/>
      <w:lvlJc w:val="left"/>
      <w:pPr>
        <w:tabs>
          <w:tab w:val="num" w:pos="4898"/>
        </w:tabs>
        <w:ind w:left="4898" w:hanging="360"/>
      </w:pPr>
      <w:rPr>
        <w:rFonts w:ascii="Wingdings" w:hAnsi="Wingdings" w:cs="Wingdings"/>
        <w:sz w:val="24"/>
        <w:szCs w:val="24"/>
      </w:rPr>
    </w:lvl>
    <w:lvl w:ilvl="6">
      <w:numFmt w:val="bullet"/>
      <w:lvlText w:val=""/>
      <w:lvlJc w:val="left"/>
      <w:pPr>
        <w:tabs>
          <w:tab w:val="num" w:pos="5618"/>
        </w:tabs>
        <w:ind w:left="5618" w:hanging="360"/>
      </w:pPr>
      <w:rPr>
        <w:rFonts w:ascii="Symbol" w:hAnsi="Symbol" w:cs="Symbol"/>
        <w:sz w:val="24"/>
        <w:szCs w:val="24"/>
      </w:rPr>
    </w:lvl>
    <w:lvl w:ilvl="7">
      <w:numFmt w:val="bullet"/>
      <w:lvlText w:val="o"/>
      <w:lvlJc w:val="left"/>
      <w:pPr>
        <w:tabs>
          <w:tab w:val="num" w:pos="6338"/>
        </w:tabs>
        <w:ind w:left="6338" w:hanging="360"/>
      </w:pPr>
      <w:rPr>
        <w:rFonts w:ascii="Courier New" w:hAnsi="Courier New" w:cs="Courier New"/>
        <w:sz w:val="24"/>
        <w:szCs w:val="24"/>
      </w:rPr>
    </w:lvl>
    <w:lvl w:ilvl="8">
      <w:numFmt w:val="bullet"/>
      <w:lvlText w:val=""/>
      <w:lvlJc w:val="left"/>
      <w:pPr>
        <w:tabs>
          <w:tab w:val="num" w:pos="7058"/>
        </w:tabs>
        <w:ind w:left="7058" w:hanging="360"/>
      </w:pPr>
      <w:rPr>
        <w:rFonts w:ascii="Wingdings" w:hAnsi="Wingdings" w:cs="Wingdings"/>
        <w:sz w:val="24"/>
        <w:szCs w:val="24"/>
      </w:rPr>
    </w:lvl>
  </w:abstractNum>
  <w:abstractNum w:abstractNumId="8">
    <w:nsid w:val="0A5FEEAF"/>
    <w:multiLevelType w:val="multilevel"/>
    <w:tmpl w:val="9F68C55C"/>
    <w:lvl w:ilvl="0">
      <w:start w:val="1"/>
      <w:numFmt w:val="decimal"/>
      <w:lvlText w:val="%1)"/>
      <w:lvlJc w:val="left"/>
      <w:pPr>
        <w:tabs>
          <w:tab w:val="num" w:pos="920"/>
        </w:tabs>
        <w:ind w:left="920" w:hanging="360"/>
      </w:pPr>
      <w:rPr>
        <w:rFonts w:ascii="Times New Roman" w:hAnsi="Times New Roman" w:cs="Times New Roman"/>
        <w:sz w:val="24"/>
        <w:szCs w:val="24"/>
      </w:rPr>
    </w:lvl>
    <w:lvl w:ilvl="1">
      <w:start w:val="1"/>
      <w:numFmt w:val="decimal"/>
      <w:lvlText w:val="%2)"/>
      <w:lvlJc w:val="left"/>
      <w:pPr>
        <w:tabs>
          <w:tab w:val="num" w:pos="928"/>
        </w:tabs>
        <w:ind w:left="284" w:firstLine="283"/>
      </w:pPr>
      <w:rPr>
        <w:rFonts w:ascii="Arial" w:hAnsi="Arial" w:cs="Arial" w:hint="default"/>
        <w:sz w:val="24"/>
        <w:szCs w:val="24"/>
      </w:rPr>
    </w:lvl>
    <w:lvl w:ilvl="2">
      <w:start w:val="1"/>
      <w:numFmt w:val="lowerRoman"/>
      <w:lvlText w:val="%3."/>
      <w:lvlJc w:val="right"/>
      <w:pPr>
        <w:tabs>
          <w:tab w:val="num" w:pos="2360"/>
        </w:tabs>
        <w:ind w:left="2360" w:hanging="180"/>
      </w:pPr>
      <w:rPr>
        <w:rFonts w:ascii="Times New Roman" w:hAnsi="Times New Roman" w:cs="Times New Roman"/>
        <w:sz w:val="24"/>
        <w:szCs w:val="24"/>
      </w:rPr>
    </w:lvl>
    <w:lvl w:ilvl="3">
      <w:start w:val="1"/>
      <w:numFmt w:val="decimal"/>
      <w:lvlText w:val="%4."/>
      <w:lvlJc w:val="left"/>
      <w:pPr>
        <w:tabs>
          <w:tab w:val="num" w:pos="3080"/>
        </w:tabs>
        <w:ind w:left="3080" w:hanging="360"/>
      </w:pPr>
      <w:rPr>
        <w:rFonts w:ascii="Times New Roman" w:hAnsi="Times New Roman" w:cs="Times New Roman"/>
        <w:sz w:val="24"/>
        <w:szCs w:val="24"/>
      </w:rPr>
    </w:lvl>
    <w:lvl w:ilvl="4">
      <w:start w:val="1"/>
      <w:numFmt w:val="lowerLetter"/>
      <w:lvlText w:val="%5."/>
      <w:lvlJc w:val="left"/>
      <w:pPr>
        <w:tabs>
          <w:tab w:val="num" w:pos="3800"/>
        </w:tabs>
        <w:ind w:left="3800" w:hanging="360"/>
      </w:pPr>
      <w:rPr>
        <w:rFonts w:ascii="Times New Roman" w:hAnsi="Times New Roman" w:cs="Times New Roman"/>
        <w:sz w:val="24"/>
        <w:szCs w:val="24"/>
      </w:rPr>
    </w:lvl>
    <w:lvl w:ilvl="5">
      <w:start w:val="1"/>
      <w:numFmt w:val="lowerRoman"/>
      <w:lvlText w:val="%6."/>
      <w:lvlJc w:val="right"/>
      <w:pPr>
        <w:tabs>
          <w:tab w:val="num" w:pos="4520"/>
        </w:tabs>
        <w:ind w:left="4520" w:hanging="180"/>
      </w:pPr>
      <w:rPr>
        <w:rFonts w:ascii="Times New Roman" w:hAnsi="Times New Roman" w:cs="Times New Roman"/>
        <w:sz w:val="24"/>
        <w:szCs w:val="24"/>
      </w:rPr>
    </w:lvl>
    <w:lvl w:ilvl="6">
      <w:start w:val="1"/>
      <w:numFmt w:val="decimal"/>
      <w:lvlText w:val="%7."/>
      <w:lvlJc w:val="left"/>
      <w:pPr>
        <w:tabs>
          <w:tab w:val="num" w:pos="5240"/>
        </w:tabs>
        <w:ind w:left="5240" w:hanging="360"/>
      </w:pPr>
      <w:rPr>
        <w:rFonts w:ascii="Times New Roman" w:hAnsi="Times New Roman" w:cs="Times New Roman"/>
        <w:sz w:val="24"/>
        <w:szCs w:val="24"/>
      </w:rPr>
    </w:lvl>
    <w:lvl w:ilvl="7">
      <w:start w:val="1"/>
      <w:numFmt w:val="lowerLetter"/>
      <w:lvlText w:val="%8."/>
      <w:lvlJc w:val="left"/>
      <w:pPr>
        <w:tabs>
          <w:tab w:val="num" w:pos="5960"/>
        </w:tabs>
        <w:ind w:left="5960" w:hanging="360"/>
      </w:pPr>
      <w:rPr>
        <w:rFonts w:ascii="Times New Roman" w:hAnsi="Times New Roman" w:cs="Times New Roman"/>
        <w:sz w:val="24"/>
        <w:szCs w:val="24"/>
      </w:rPr>
    </w:lvl>
    <w:lvl w:ilvl="8">
      <w:start w:val="1"/>
      <w:numFmt w:val="lowerRoman"/>
      <w:lvlText w:val="%9."/>
      <w:lvlJc w:val="right"/>
      <w:pPr>
        <w:tabs>
          <w:tab w:val="num" w:pos="6680"/>
        </w:tabs>
        <w:ind w:left="6680" w:hanging="180"/>
      </w:pPr>
      <w:rPr>
        <w:rFonts w:ascii="Times New Roman" w:hAnsi="Times New Roman" w:cs="Times New Roman"/>
        <w:sz w:val="24"/>
        <w:szCs w:val="24"/>
      </w:rPr>
    </w:lvl>
  </w:abstractNum>
  <w:abstractNum w:abstractNumId="9">
    <w:nsid w:val="0C3291C1"/>
    <w:multiLevelType w:val="multilevel"/>
    <w:tmpl w:val="3E14E8EE"/>
    <w:lvl w:ilvl="0">
      <w:start w:val="1"/>
      <w:numFmt w:val="decimal"/>
      <w:lvlText w:val="%1)"/>
      <w:lvlJc w:val="left"/>
      <w:pPr>
        <w:tabs>
          <w:tab w:val="num" w:pos="1280"/>
        </w:tabs>
        <w:ind w:left="1280" w:hanging="360"/>
      </w:pPr>
      <w:rPr>
        <w:rFonts w:ascii="Times New Roman" w:hAnsi="Times New Roman" w:cs="Times New Roman"/>
        <w:sz w:val="24"/>
        <w:szCs w:val="24"/>
      </w:rPr>
    </w:lvl>
    <w:lvl w:ilvl="1">
      <w:start w:val="1"/>
      <w:numFmt w:val="decimal"/>
      <w:lvlText w:val="%2)"/>
      <w:lvlJc w:val="left"/>
      <w:pPr>
        <w:tabs>
          <w:tab w:val="num" w:pos="927"/>
        </w:tabs>
        <w:ind w:left="284" w:firstLine="283"/>
      </w:pPr>
      <w:rPr>
        <w:rFonts w:ascii="Arial" w:hAnsi="Arial" w:cs="Arial" w:hint="default"/>
        <w:sz w:val="24"/>
        <w:szCs w:val="24"/>
      </w:rPr>
    </w:lvl>
    <w:lvl w:ilvl="2">
      <w:start w:val="1"/>
      <w:numFmt w:val="lowerRoman"/>
      <w:lvlText w:val="%3."/>
      <w:lvlJc w:val="right"/>
      <w:pPr>
        <w:tabs>
          <w:tab w:val="num" w:pos="2720"/>
        </w:tabs>
        <w:ind w:left="2720" w:hanging="180"/>
      </w:pPr>
      <w:rPr>
        <w:rFonts w:ascii="Times New Roman" w:hAnsi="Times New Roman" w:cs="Times New Roman"/>
        <w:sz w:val="24"/>
        <w:szCs w:val="24"/>
      </w:rPr>
    </w:lvl>
    <w:lvl w:ilvl="3">
      <w:start w:val="1"/>
      <w:numFmt w:val="decimal"/>
      <w:lvlText w:val="%4."/>
      <w:lvlJc w:val="left"/>
      <w:pPr>
        <w:tabs>
          <w:tab w:val="num" w:pos="3440"/>
        </w:tabs>
        <w:ind w:left="3440" w:hanging="360"/>
      </w:pPr>
      <w:rPr>
        <w:rFonts w:ascii="Times New Roman" w:hAnsi="Times New Roman" w:cs="Times New Roman"/>
        <w:sz w:val="24"/>
        <w:szCs w:val="24"/>
      </w:rPr>
    </w:lvl>
    <w:lvl w:ilvl="4">
      <w:start w:val="1"/>
      <w:numFmt w:val="lowerLetter"/>
      <w:lvlText w:val="%5."/>
      <w:lvlJc w:val="left"/>
      <w:pPr>
        <w:tabs>
          <w:tab w:val="num" w:pos="4160"/>
        </w:tabs>
        <w:ind w:left="4160" w:hanging="360"/>
      </w:pPr>
      <w:rPr>
        <w:rFonts w:ascii="Times New Roman" w:hAnsi="Times New Roman" w:cs="Times New Roman"/>
        <w:sz w:val="24"/>
        <w:szCs w:val="24"/>
      </w:rPr>
    </w:lvl>
    <w:lvl w:ilvl="5">
      <w:start w:val="1"/>
      <w:numFmt w:val="lowerRoman"/>
      <w:lvlText w:val="%6."/>
      <w:lvlJc w:val="right"/>
      <w:pPr>
        <w:tabs>
          <w:tab w:val="num" w:pos="4880"/>
        </w:tabs>
        <w:ind w:left="4880" w:hanging="180"/>
      </w:pPr>
      <w:rPr>
        <w:rFonts w:ascii="Times New Roman" w:hAnsi="Times New Roman" w:cs="Times New Roman"/>
        <w:sz w:val="24"/>
        <w:szCs w:val="24"/>
      </w:rPr>
    </w:lvl>
    <w:lvl w:ilvl="6">
      <w:start w:val="1"/>
      <w:numFmt w:val="decimal"/>
      <w:lvlText w:val="%7."/>
      <w:lvlJc w:val="left"/>
      <w:pPr>
        <w:tabs>
          <w:tab w:val="num" w:pos="5600"/>
        </w:tabs>
        <w:ind w:left="5600" w:hanging="360"/>
      </w:pPr>
      <w:rPr>
        <w:rFonts w:ascii="Times New Roman" w:hAnsi="Times New Roman" w:cs="Times New Roman"/>
        <w:sz w:val="24"/>
        <w:szCs w:val="24"/>
      </w:rPr>
    </w:lvl>
    <w:lvl w:ilvl="7">
      <w:start w:val="1"/>
      <w:numFmt w:val="lowerLetter"/>
      <w:lvlText w:val="%8."/>
      <w:lvlJc w:val="left"/>
      <w:pPr>
        <w:tabs>
          <w:tab w:val="num" w:pos="6320"/>
        </w:tabs>
        <w:ind w:left="6320" w:hanging="360"/>
      </w:pPr>
      <w:rPr>
        <w:rFonts w:ascii="Times New Roman" w:hAnsi="Times New Roman" w:cs="Times New Roman"/>
        <w:sz w:val="24"/>
        <w:szCs w:val="24"/>
      </w:rPr>
    </w:lvl>
    <w:lvl w:ilvl="8">
      <w:start w:val="1"/>
      <w:numFmt w:val="lowerRoman"/>
      <w:lvlText w:val="%9."/>
      <w:lvlJc w:val="right"/>
      <w:pPr>
        <w:tabs>
          <w:tab w:val="num" w:pos="7040"/>
        </w:tabs>
        <w:ind w:left="7040" w:hanging="180"/>
      </w:pPr>
      <w:rPr>
        <w:rFonts w:ascii="Times New Roman" w:hAnsi="Times New Roman" w:cs="Times New Roman"/>
        <w:sz w:val="24"/>
        <w:szCs w:val="24"/>
      </w:rPr>
    </w:lvl>
  </w:abstractNum>
  <w:abstractNum w:abstractNumId="10">
    <w:nsid w:val="0E0200AA"/>
    <w:multiLevelType w:val="multilevel"/>
    <w:tmpl w:val="2748762E"/>
    <w:lvl w:ilvl="0">
      <w:start w:val="1"/>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1">
    <w:nsid w:val="0FFE149F"/>
    <w:multiLevelType w:val="multilevel"/>
    <w:tmpl w:val="4EA21BE8"/>
    <w:lvl w:ilvl="0">
      <w:start w:val="1"/>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980"/>
        </w:tabs>
        <w:ind w:left="1980" w:hanging="360"/>
      </w:pPr>
      <w:rPr>
        <w:rFonts w:ascii="Times New Roman" w:hAnsi="Times New Roman" w:cs="Times New Roman"/>
        <w:sz w:val="24"/>
        <w:szCs w:val="24"/>
      </w:rPr>
    </w:lvl>
    <w:lvl w:ilvl="2">
      <w:start w:val="1"/>
      <w:numFmt w:val="lowerRoman"/>
      <w:lvlText w:val="%3."/>
      <w:lvlJc w:val="right"/>
      <w:pPr>
        <w:tabs>
          <w:tab w:val="num" w:pos="2700"/>
        </w:tabs>
        <w:ind w:left="2700" w:hanging="180"/>
      </w:pPr>
      <w:rPr>
        <w:rFonts w:ascii="Times New Roman" w:hAnsi="Times New Roman" w:cs="Times New Roman"/>
        <w:sz w:val="24"/>
        <w:szCs w:val="24"/>
      </w:rPr>
    </w:lvl>
    <w:lvl w:ilvl="3">
      <w:start w:val="1"/>
      <w:numFmt w:val="decimal"/>
      <w:lvlText w:val="%4."/>
      <w:lvlJc w:val="left"/>
      <w:pPr>
        <w:tabs>
          <w:tab w:val="num" w:pos="3420"/>
        </w:tabs>
        <w:ind w:left="3420" w:hanging="360"/>
      </w:pPr>
      <w:rPr>
        <w:rFonts w:ascii="Times New Roman" w:hAnsi="Times New Roman" w:cs="Times New Roman"/>
        <w:sz w:val="24"/>
        <w:szCs w:val="24"/>
      </w:rPr>
    </w:lvl>
    <w:lvl w:ilvl="4">
      <w:start w:val="1"/>
      <w:numFmt w:val="lowerLetter"/>
      <w:lvlText w:val="%5."/>
      <w:lvlJc w:val="left"/>
      <w:pPr>
        <w:tabs>
          <w:tab w:val="num" w:pos="4140"/>
        </w:tabs>
        <w:ind w:left="4140" w:hanging="360"/>
      </w:pPr>
      <w:rPr>
        <w:rFonts w:ascii="Times New Roman" w:hAnsi="Times New Roman" w:cs="Times New Roman"/>
        <w:sz w:val="24"/>
        <w:szCs w:val="24"/>
      </w:rPr>
    </w:lvl>
    <w:lvl w:ilvl="5">
      <w:start w:val="1"/>
      <w:numFmt w:val="lowerRoman"/>
      <w:lvlText w:val="%6."/>
      <w:lvlJc w:val="right"/>
      <w:pPr>
        <w:tabs>
          <w:tab w:val="num" w:pos="4860"/>
        </w:tabs>
        <w:ind w:left="4860" w:hanging="180"/>
      </w:pPr>
      <w:rPr>
        <w:rFonts w:ascii="Times New Roman" w:hAnsi="Times New Roman" w:cs="Times New Roman"/>
        <w:sz w:val="24"/>
        <w:szCs w:val="24"/>
      </w:rPr>
    </w:lvl>
    <w:lvl w:ilvl="6">
      <w:start w:val="1"/>
      <w:numFmt w:val="decimal"/>
      <w:lvlText w:val="%7."/>
      <w:lvlJc w:val="left"/>
      <w:pPr>
        <w:tabs>
          <w:tab w:val="num" w:pos="5580"/>
        </w:tabs>
        <w:ind w:left="5580" w:hanging="360"/>
      </w:pPr>
      <w:rPr>
        <w:rFonts w:ascii="Times New Roman" w:hAnsi="Times New Roman" w:cs="Times New Roman"/>
        <w:sz w:val="24"/>
        <w:szCs w:val="24"/>
      </w:rPr>
    </w:lvl>
    <w:lvl w:ilvl="7">
      <w:start w:val="1"/>
      <w:numFmt w:val="lowerLetter"/>
      <w:lvlText w:val="%8."/>
      <w:lvlJc w:val="left"/>
      <w:pPr>
        <w:tabs>
          <w:tab w:val="num" w:pos="6300"/>
        </w:tabs>
        <w:ind w:left="6300" w:hanging="360"/>
      </w:pPr>
      <w:rPr>
        <w:rFonts w:ascii="Times New Roman" w:hAnsi="Times New Roman" w:cs="Times New Roman"/>
        <w:sz w:val="24"/>
        <w:szCs w:val="24"/>
      </w:rPr>
    </w:lvl>
    <w:lvl w:ilvl="8">
      <w:start w:val="1"/>
      <w:numFmt w:val="lowerRoman"/>
      <w:lvlText w:val="%9."/>
      <w:lvlJc w:val="right"/>
      <w:pPr>
        <w:tabs>
          <w:tab w:val="num" w:pos="7020"/>
        </w:tabs>
        <w:ind w:left="7020" w:hanging="180"/>
      </w:pPr>
      <w:rPr>
        <w:rFonts w:ascii="Times New Roman" w:hAnsi="Times New Roman" w:cs="Times New Roman"/>
        <w:sz w:val="24"/>
        <w:szCs w:val="24"/>
      </w:rPr>
    </w:lvl>
  </w:abstractNum>
  <w:abstractNum w:abstractNumId="12">
    <w:nsid w:val="11374EAE"/>
    <w:multiLevelType w:val="multilevel"/>
    <w:tmpl w:val="9696677A"/>
    <w:lvl w:ilvl="0">
      <w:start w:val="1"/>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560"/>
        </w:tabs>
        <w:ind w:left="1560" w:hanging="360"/>
      </w:pPr>
      <w:rPr>
        <w:rFonts w:ascii="Times New Roman" w:hAnsi="Times New Roman" w:cs="Times New Roman"/>
        <w:sz w:val="24"/>
        <w:szCs w:val="24"/>
      </w:rPr>
    </w:lvl>
    <w:lvl w:ilvl="2">
      <w:start w:val="1"/>
      <w:numFmt w:val="lowerRoman"/>
      <w:lvlText w:val="%3."/>
      <w:lvlJc w:val="right"/>
      <w:pPr>
        <w:tabs>
          <w:tab w:val="num" w:pos="2280"/>
        </w:tabs>
        <w:ind w:left="2280" w:hanging="180"/>
      </w:pPr>
      <w:rPr>
        <w:rFonts w:ascii="Times New Roman" w:hAnsi="Times New Roman" w:cs="Times New Roman"/>
        <w:sz w:val="24"/>
        <w:szCs w:val="24"/>
      </w:rPr>
    </w:lvl>
    <w:lvl w:ilvl="3">
      <w:start w:val="1"/>
      <w:numFmt w:val="decimal"/>
      <w:lvlText w:val="%4."/>
      <w:lvlJc w:val="left"/>
      <w:pPr>
        <w:tabs>
          <w:tab w:val="num" w:pos="3000"/>
        </w:tabs>
        <w:ind w:left="3000" w:hanging="360"/>
      </w:pPr>
      <w:rPr>
        <w:rFonts w:ascii="Times New Roman" w:hAnsi="Times New Roman" w:cs="Times New Roman"/>
        <w:sz w:val="24"/>
        <w:szCs w:val="24"/>
      </w:rPr>
    </w:lvl>
    <w:lvl w:ilvl="4">
      <w:start w:val="1"/>
      <w:numFmt w:val="lowerLetter"/>
      <w:lvlText w:val="%5."/>
      <w:lvlJc w:val="left"/>
      <w:pPr>
        <w:tabs>
          <w:tab w:val="num" w:pos="3720"/>
        </w:tabs>
        <w:ind w:left="3720" w:hanging="360"/>
      </w:pPr>
      <w:rPr>
        <w:rFonts w:ascii="Times New Roman" w:hAnsi="Times New Roman" w:cs="Times New Roman"/>
        <w:sz w:val="24"/>
        <w:szCs w:val="24"/>
      </w:rPr>
    </w:lvl>
    <w:lvl w:ilvl="5">
      <w:start w:val="1"/>
      <w:numFmt w:val="lowerRoman"/>
      <w:lvlText w:val="%6."/>
      <w:lvlJc w:val="right"/>
      <w:pPr>
        <w:tabs>
          <w:tab w:val="num" w:pos="4440"/>
        </w:tabs>
        <w:ind w:left="4440" w:hanging="180"/>
      </w:pPr>
      <w:rPr>
        <w:rFonts w:ascii="Times New Roman" w:hAnsi="Times New Roman" w:cs="Times New Roman"/>
        <w:sz w:val="24"/>
        <w:szCs w:val="24"/>
      </w:rPr>
    </w:lvl>
    <w:lvl w:ilvl="6">
      <w:start w:val="1"/>
      <w:numFmt w:val="decimal"/>
      <w:lvlText w:val="%7."/>
      <w:lvlJc w:val="left"/>
      <w:pPr>
        <w:tabs>
          <w:tab w:val="num" w:pos="5160"/>
        </w:tabs>
        <w:ind w:left="5160" w:hanging="360"/>
      </w:pPr>
      <w:rPr>
        <w:rFonts w:ascii="Times New Roman" w:hAnsi="Times New Roman" w:cs="Times New Roman"/>
        <w:sz w:val="24"/>
        <w:szCs w:val="24"/>
      </w:rPr>
    </w:lvl>
    <w:lvl w:ilvl="7">
      <w:start w:val="1"/>
      <w:numFmt w:val="lowerLetter"/>
      <w:lvlText w:val="%8."/>
      <w:lvlJc w:val="left"/>
      <w:pPr>
        <w:tabs>
          <w:tab w:val="num" w:pos="5880"/>
        </w:tabs>
        <w:ind w:left="5880" w:hanging="360"/>
      </w:pPr>
      <w:rPr>
        <w:rFonts w:ascii="Times New Roman" w:hAnsi="Times New Roman" w:cs="Times New Roman"/>
        <w:sz w:val="24"/>
        <w:szCs w:val="24"/>
      </w:rPr>
    </w:lvl>
    <w:lvl w:ilvl="8">
      <w:start w:val="1"/>
      <w:numFmt w:val="lowerRoman"/>
      <w:lvlText w:val="%9."/>
      <w:lvlJc w:val="right"/>
      <w:pPr>
        <w:tabs>
          <w:tab w:val="num" w:pos="6600"/>
        </w:tabs>
        <w:ind w:left="6600" w:hanging="180"/>
      </w:pPr>
      <w:rPr>
        <w:rFonts w:ascii="Times New Roman" w:hAnsi="Times New Roman" w:cs="Times New Roman"/>
        <w:sz w:val="24"/>
        <w:szCs w:val="24"/>
      </w:rPr>
    </w:lvl>
  </w:abstractNum>
  <w:abstractNum w:abstractNumId="13">
    <w:nsid w:val="11C80AB5"/>
    <w:multiLevelType w:val="multilevel"/>
    <w:tmpl w:val="6AD27AE8"/>
    <w:lvl w:ilvl="0">
      <w:start w:val="1"/>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4">
    <w:nsid w:val="13F800A7"/>
    <w:multiLevelType w:val="multilevel"/>
    <w:tmpl w:val="CC8A74CA"/>
    <w:lvl w:ilvl="0">
      <w:start w:val="1"/>
      <w:numFmt w:val="decimal"/>
      <w:lvlText w:val="%1)"/>
      <w:lvlJc w:val="left"/>
      <w:pPr>
        <w:tabs>
          <w:tab w:val="num" w:pos="927"/>
        </w:tabs>
        <w:ind w:left="284" w:firstLine="283"/>
      </w:pPr>
      <w:rPr>
        <w:rFonts w:ascii="Arial" w:hAnsi="Arial" w:cs="Aria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14EBB581"/>
    <w:multiLevelType w:val="multilevel"/>
    <w:tmpl w:val="8528BD0A"/>
    <w:lvl w:ilvl="0">
      <w:start w:val="1"/>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1298"/>
        </w:tabs>
        <w:ind w:left="1298" w:hanging="360"/>
      </w:pPr>
      <w:rPr>
        <w:rFonts w:ascii="Times New Roman" w:hAnsi="Times New Roman" w:cs="Times New Roman"/>
        <w:sz w:val="24"/>
        <w:szCs w:val="24"/>
      </w:rPr>
    </w:lvl>
    <w:lvl w:ilvl="2">
      <w:start w:val="1"/>
      <w:numFmt w:val="lowerRoman"/>
      <w:lvlText w:val="%3."/>
      <w:lvlJc w:val="right"/>
      <w:pPr>
        <w:tabs>
          <w:tab w:val="num" w:pos="2018"/>
        </w:tabs>
        <w:ind w:left="2018" w:hanging="180"/>
      </w:pPr>
      <w:rPr>
        <w:rFonts w:ascii="Times New Roman" w:hAnsi="Times New Roman" w:cs="Times New Roman"/>
        <w:sz w:val="24"/>
        <w:szCs w:val="24"/>
      </w:rPr>
    </w:lvl>
    <w:lvl w:ilvl="3">
      <w:start w:val="1"/>
      <w:numFmt w:val="decimal"/>
      <w:lvlText w:val="%4."/>
      <w:lvlJc w:val="left"/>
      <w:pPr>
        <w:tabs>
          <w:tab w:val="num" w:pos="2738"/>
        </w:tabs>
        <w:ind w:left="2738" w:hanging="360"/>
      </w:pPr>
      <w:rPr>
        <w:rFonts w:ascii="Times New Roman" w:hAnsi="Times New Roman" w:cs="Times New Roman"/>
        <w:sz w:val="24"/>
        <w:szCs w:val="24"/>
      </w:rPr>
    </w:lvl>
    <w:lvl w:ilvl="4">
      <w:start w:val="1"/>
      <w:numFmt w:val="lowerLetter"/>
      <w:lvlText w:val="%5."/>
      <w:lvlJc w:val="left"/>
      <w:pPr>
        <w:tabs>
          <w:tab w:val="num" w:pos="3458"/>
        </w:tabs>
        <w:ind w:left="3458" w:hanging="360"/>
      </w:pPr>
      <w:rPr>
        <w:rFonts w:ascii="Times New Roman" w:hAnsi="Times New Roman" w:cs="Times New Roman"/>
        <w:sz w:val="24"/>
        <w:szCs w:val="24"/>
      </w:rPr>
    </w:lvl>
    <w:lvl w:ilvl="5">
      <w:start w:val="1"/>
      <w:numFmt w:val="lowerRoman"/>
      <w:lvlText w:val="%6."/>
      <w:lvlJc w:val="right"/>
      <w:pPr>
        <w:tabs>
          <w:tab w:val="num" w:pos="4178"/>
        </w:tabs>
        <w:ind w:left="4178" w:hanging="180"/>
      </w:pPr>
      <w:rPr>
        <w:rFonts w:ascii="Times New Roman" w:hAnsi="Times New Roman" w:cs="Times New Roman"/>
        <w:sz w:val="24"/>
        <w:szCs w:val="24"/>
      </w:rPr>
    </w:lvl>
    <w:lvl w:ilvl="6">
      <w:start w:val="1"/>
      <w:numFmt w:val="decimal"/>
      <w:lvlText w:val="%7."/>
      <w:lvlJc w:val="left"/>
      <w:pPr>
        <w:tabs>
          <w:tab w:val="num" w:pos="4898"/>
        </w:tabs>
        <w:ind w:left="4898" w:hanging="360"/>
      </w:pPr>
      <w:rPr>
        <w:rFonts w:ascii="Times New Roman" w:hAnsi="Times New Roman" w:cs="Times New Roman"/>
        <w:sz w:val="24"/>
        <w:szCs w:val="24"/>
      </w:rPr>
    </w:lvl>
    <w:lvl w:ilvl="7">
      <w:start w:val="1"/>
      <w:numFmt w:val="lowerLetter"/>
      <w:lvlText w:val="%8."/>
      <w:lvlJc w:val="left"/>
      <w:pPr>
        <w:tabs>
          <w:tab w:val="num" w:pos="5618"/>
        </w:tabs>
        <w:ind w:left="5618" w:hanging="360"/>
      </w:pPr>
      <w:rPr>
        <w:rFonts w:ascii="Times New Roman" w:hAnsi="Times New Roman" w:cs="Times New Roman"/>
        <w:sz w:val="24"/>
        <w:szCs w:val="24"/>
      </w:rPr>
    </w:lvl>
    <w:lvl w:ilvl="8">
      <w:start w:val="1"/>
      <w:numFmt w:val="lowerRoman"/>
      <w:lvlText w:val="%9."/>
      <w:lvlJc w:val="right"/>
      <w:pPr>
        <w:tabs>
          <w:tab w:val="num" w:pos="6338"/>
        </w:tabs>
        <w:ind w:left="6338" w:hanging="180"/>
      </w:pPr>
      <w:rPr>
        <w:rFonts w:ascii="Times New Roman" w:hAnsi="Times New Roman" w:cs="Times New Roman"/>
        <w:sz w:val="24"/>
        <w:szCs w:val="24"/>
      </w:rPr>
    </w:lvl>
  </w:abstractNum>
  <w:abstractNum w:abstractNumId="16">
    <w:nsid w:val="15739388"/>
    <w:multiLevelType w:val="multilevel"/>
    <w:tmpl w:val="979E204E"/>
    <w:lvl w:ilvl="0">
      <w:start w:val="1"/>
      <w:numFmt w:val="decimal"/>
      <w:lvlText w:val="%1)"/>
      <w:lvlJc w:val="left"/>
      <w:pPr>
        <w:tabs>
          <w:tab w:val="num" w:pos="1211"/>
        </w:tabs>
        <w:ind w:left="284" w:firstLine="283"/>
      </w:pPr>
      <w:rPr>
        <w:rFonts w:ascii="Arial" w:hAnsi="Arial" w:cs="Arial" w:hint="default"/>
        <w:i w:val="0"/>
        <w:color w:val="000000"/>
        <w:sz w:val="24"/>
        <w:szCs w:val="24"/>
      </w:rPr>
    </w:lvl>
    <w:lvl w:ilvl="1">
      <w:numFmt w:val="bullet"/>
      <w:lvlText w:val="o"/>
      <w:lvlJc w:val="left"/>
      <w:pPr>
        <w:tabs>
          <w:tab w:val="num" w:pos="1410"/>
        </w:tabs>
        <w:ind w:left="1410" w:hanging="360"/>
      </w:pPr>
      <w:rPr>
        <w:rFonts w:ascii="Courier New" w:hAnsi="Courier New" w:cs="Courier New"/>
        <w:sz w:val="24"/>
        <w:szCs w:val="24"/>
      </w:rPr>
    </w:lvl>
    <w:lvl w:ilvl="2">
      <w:numFmt w:val="bullet"/>
      <w:lvlText w:val=""/>
      <w:lvlJc w:val="left"/>
      <w:pPr>
        <w:tabs>
          <w:tab w:val="num" w:pos="2130"/>
        </w:tabs>
        <w:ind w:left="2130" w:hanging="360"/>
      </w:pPr>
      <w:rPr>
        <w:rFonts w:ascii="Wingdings" w:hAnsi="Wingdings" w:cs="Wingdings"/>
        <w:sz w:val="24"/>
        <w:szCs w:val="24"/>
      </w:rPr>
    </w:lvl>
    <w:lvl w:ilvl="3">
      <w:numFmt w:val="bullet"/>
      <w:lvlText w:val=""/>
      <w:lvlJc w:val="left"/>
      <w:pPr>
        <w:tabs>
          <w:tab w:val="num" w:pos="2850"/>
        </w:tabs>
        <w:ind w:left="2850" w:hanging="360"/>
      </w:pPr>
      <w:rPr>
        <w:rFonts w:ascii="Symbol" w:hAnsi="Symbol" w:cs="Symbol"/>
        <w:sz w:val="24"/>
        <w:szCs w:val="24"/>
      </w:rPr>
    </w:lvl>
    <w:lvl w:ilvl="4">
      <w:numFmt w:val="bullet"/>
      <w:lvlText w:val="o"/>
      <w:lvlJc w:val="left"/>
      <w:pPr>
        <w:tabs>
          <w:tab w:val="num" w:pos="3570"/>
        </w:tabs>
        <w:ind w:left="3570" w:hanging="360"/>
      </w:pPr>
      <w:rPr>
        <w:rFonts w:ascii="Courier New" w:hAnsi="Courier New" w:cs="Courier New"/>
        <w:sz w:val="24"/>
        <w:szCs w:val="24"/>
      </w:rPr>
    </w:lvl>
    <w:lvl w:ilvl="5">
      <w:numFmt w:val="bullet"/>
      <w:lvlText w:val=""/>
      <w:lvlJc w:val="left"/>
      <w:pPr>
        <w:tabs>
          <w:tab w:val="num" w:pos="4290"/>
        </w:tabs>
        <w:ind w:left="4290" w:hanging="360"/>
      </w:pPr>
      <w:rPr>
        <w:rFonts w:ascii="Wingdings" w:hAnsi="Wingdings" w:cs="Wingdings"/>
        <w:sz w:val="24"/>
        <w:szCs w:val="24"/>
      </w:rPr>
    </w:lvl>
    <w:lvl w:ilvl="6">
      <w:numFmt w:val="bullet"/>
      <w:lvlText w:val=""/>
      <w:lvlJc w:val="left"/>
      <w:pPr>
        <w:tabs>
          <w:tab w:val="num" w:pos="5010"/>
        </w:tabs>
        <w:ind w:left="5010" w:hanging="360"/>
      </w:pPr>
      <w:rPr>
        <w:rFonts w:ascii="Symbol" w:hAnsi="Symbol" w:cs="Symbol"/>
        <w:sz w:val="24"/>
        <w:szCs w:val="24"/>
      </w:rPr>
    </w:lvl>
    <w:lvl w:ilvl="7">
      <w:numFmt w:val="bullet"/>
      <w:lvlText w:val="o"/>
      <w:lvlJc w:val="left"/>
      <w:pPr>
        <w:tabs>
          <w:tab w:val="num" w:pos="5730"/>
        </w:tabs>
        <w:ind w:left="5730" w:hanging="360"/>
      </w:pPr>
      <w:rPr>
        <w:rFonts w:ascii="Courier New" w:hAnsi="Courier New" w:cs="Courier New"/>
        <w:sz w:val="24"/>
        <w:szCs w:val="24"/>
      </w:rPr>
    </w:lvl>
    <w:lvl w:ilvl="8">
      <w:numFmt w:val="bullet"/>
      <w:lvlText w:val=""/>
      <w:lvlJc w:val="left"/>
      <w:pPr>
        <w:tabs>
          <w:tab w:val="num" w:pos="6450"/>
        </w:tabs>
        <w:ind w:left="6450" w:hanging="360"/>
      </w:pPr>
      <w:rPr>
        <w:rFonts w:ascii="Wingdings" w:hAnsi="Wingdings" w:cs="Wingdings"/>
        <w:sz w:val="24"/>
        <w:szCs w:val="24"/>
      </w:rPr>
    </w:lvl>
  </w:abstractNum>
  <w:abstractNum w:abstractNumId="17">
    <w:nsid w:val="15801F24"/>
    <w:multiLevelType w:val="multilevel"/>
    <w:tmpl w:val="3028F236"/>
    <w:lvl w:ilvl="0">
      <w:start w:val="2"/>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nsid w:val="1681ADC6"/>
    <w:multiLevelType w:val="multilevel"/>
    <w:tmpl w:val="0BB0BE36"/>
    <w:lvl w:ilvl="0">
      <w:start w:val="5"/>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942"/>
        </w:tabs>
        <w:ind w:left="1942" w:hanging="360"/>
      </w:pPr>
      <w:rPr>
        <w:rFonts w:ascii="Times New Roman" w:hAnsi="Times New Roman" w:cs="Times New Roman"/>
        <w:sz w:val="24"/>
        <w:szCs w:val="24"/>
      </w:rPr>
    </w:lvl>
    <w:lvl w:ilvl="2">
      <w:start w:val="1"/>
      <w:numFmt w:val="lowerRoman"/>
      <w:lvlText w:val="%3."/>
      <w:lvlJc w:val="right"/>
      <w:pPr>
        <w:tabs>
          <w:tab w:val="num" w:pos="2662"/>
        </w:tabs>
        <w:ind w:left="2662" w:hanging="180"/>
      </w:pPr>
      <w:rPr>
        <w:rFonts w:ascii="Times New Roman" w:hAnsi="Times New Roman" w:cs="Times New Roman"/>
        <w:sz w:val="24"/>
        <w:szCs w:val="24"/>
      </w:rPr>
    </w:lvl>
    <w:lvl w:ilvl="3">
      <w:start w:val="1"/>
      <w:numFmt w:val="decimal"/>
      <w:lvlText w:val="%4."/>
      <w:lvlJc w:val="left"/>
      <w:pPr>
        <w:tabs>
          <w:tab w:val="num" w:pos="3382"/>
        </w:tabs>
        <w:ind w:left="3382" w:hanging="360"/>
      </w:pPr>
      <w:rPr>
        <w:rFonts w:ascii="Times New Roman" w:hAnsi="Times New Roman" w:cs="Times New Roman"/>
        <w:sz w:val="24"/>
        <w:szCs w:val="24"/>
      </w:rPr>
    </w:lvl>
    <w:lvl w:ilvl="4">
      <w:start w:val="1"/>
      <w:numFmt w:val="lowerLetter"/>
      <w:lvlText w:val="%5."/>
      <w:lvlJc w:val="left"/>
      <w:pPr>
        <w:tabs>
          <w:tab w:val="num" w:pos="4102"/>
        </w:tabs>
        <w:ind w:left="4102" w:hanging="360"/>
      </w:pPr>
      <w:rPr>
        <w:rFonts w:ascii="Times New Roman" w:hAnsi="Times New Roman" w:cs="Times New Roman"/>
        <w:sz w:val="24"/>
        <w:szCs w:val="24"/>
      </w:rPr>
    </w:lvl>
    <w:lvl w:ilvl="5">
      <w:start w:val="1"/>
      <w:numFmt w:val="lowerRoman"/>
      <w:lvlText w:val="%6."/>
      <w:lvlJc w:val="right"/>
      <w:pPr>
        <w:tabs>
          <w:tab w:val="num" w:pos="4822"/>
        </w:tabs>
        <w:ind w:left="4822" w:hanging="180"/>
      </w:pPr>
      <w:rPr>
        <w:rFonts w:ascii="Times New Roman" w:hAnsi="Times New Roman" w:cs="Times New Roman"/>
        <w:sz w:val="24"/>
        <w:szCs w:val="24"/>
      </w:rPr>
    </w:lvl>
    <w:lvl w:ilvl="6">
      <w:start w:val="1"/>
      <w:numFmt w:val="decimal"/>
      <w:lvlText w:val="%7."/>
      <w:lvlJc w:val="left"/>
      <w:pPr>
        <w:tabs>
          <w:tab w:val="num" w:pos="5542"/>
        </w:tabs>
        <w:ind w:left="5542" w:hanging="360"/>
      </w:pPr>
      <w:rPr>
        <w:rFonts w:ascii="Times New Roman" w:hAnsi="Times New Roman" w:cs="Times New Roman"/>
        <w:sz w:val="24"/>
        <w:szCs w:val="24"/>
      </w:rPr>
    </w:lvl>
    <w:lvl w:ilvl="7">
      <w:start w:val="1"/>
      <w:numFmt w:val="lowerLetter"/>
      <w:lvlText w:val="%8."/>
      <w:lvlJc w:val="left"/>
      <w:pPr>
        <w:tabs>
          <w:tab w:val="num" w:pos="6262"/>
        </w:tabs>
        <w:ind w:left="6262" w:hanging="360"/>
      </w:pPr>
      <w:rPr>
        <w:rFonts w:ascii="Times New Roman" w:hAnsi="Times New Roman" w:cs="Times New Roman"/>
        <w:sz w:val="24"/>
        <w:szCs w:val="24"/>
      </w:rPr>
    </w:lvl>
    <w:lvl w:ilvl="8">
      <w:start w:val="1"/>
      <w:numFmt w:val="lowerRoman"/>
      <w:lvlText w:val="%9."/>
      <w:lvlJc w:val="right"/>
      <w:pPr>
        <w:tabs>
          <w:tab w:val="num" w:pos="6982"/>
        </w:tabs>
        <w:ind w:left="6982" w:hanging="180"/>
      </w:pPr>
      <w:rPr>
        <w:rFonts w:ascii="Times New Roman" w:hAnsi="Times New Roman" w:cs="Times New Roman"/>
        <w:sz w:val="24"/>
        <w:szCs w:val="24"/>
      </w:rPr>
    </w:lvl>
  </w:abstractNum>
  <w:abstractNum w:abstractNumId="19">
    <w:nsid w:val="1750C4C7"/>
    <w:multiLevelType w:val="multilevel"/>
    <w:tmpl w:val="01E0FFC1"/>
    <w:lvl w:ilvl="0">
      <w:start w:val="1"/>
      <w:numFmt w:val="decimal"/>
      <w:lvlText w:val="%1."/>
      <w:lvlJc w:val="left"/>
      <w:pPr>
        <w:tabs>
          <w:tab w:val="num" w:pos="572"/>
        </w:tabs>
        <w:ind w:left="284" w:firstLine="283"/>
      </w:pPr>
      <w:rPr>
        <w:rFonts w:ascii="Times New Roman" w:hAnsi="Times New Roman" w:cs="Times New Roman"/>
        <w:color w:val="000000"/>
        <w:sz w:val="22"/>
        <w:szCs w:val="22"/>
      </w:rPr>
    </w:lvl>
    <w:lvl w:ilvl="1">
      <w:start w:val="1"/>
      <w:numFmt w:val="lowerLetter"/>
      <w:lvlText w:val="%2."/>
      <w:lvlJc w:val="left"/>
      <w:pPr>
        <w:tabs>
          <w:tab w:val="num" w:pos="938"/>
        </w:tabs>
        <w:ind w:left="938" w:hanging="360"/>
      </w:pPr>
      <w:rPr>
        <w:rFonts w:ascii="Times New Roman" w:hAnsi="Times New Roman" w:cs="Times New Roman"/>
        <w:sz w:val="24"/>
        <w:szCs w:val="24"/>
      </w:rPr>
    </w:lvl>
    <w:lvl w:ilvl="2">
      <w:start w:val="1"/>
      <w:numFmt w:val="lowerRoman"/>
      <w:lvlText w:val="%3."/>
      <w:lvlJc w:val="right"/>
      <w:pPr>
        <w:tabs>
          <w:tab w:val="num" w:pos="1658"/>
        </w:tabs>
        <w:ind w:left="1658" w:hanging="180"/>
      </w:pPr>
      <w:rPr>
        <w:rFonts w:ascii="Times New Roman" w:hAnsi="Times New Roman" w:cs="Times New Roman"/>
        <w:sz w:val="24"/>
        <w:szCs w:val="24"/>
      </w:rPr>
    </w:lvl>
    <w:lvl w:ilvl="3">
      <w:start w:val="1"/>
      <w:numFmt w:val="decimal"/>
      <w:lvlText w:val="%4."/>
      <w:lvlJc w:val="left"/>
      <w:pPr>
        <w:tabs>
          <w:tab w:val="num" w:pos="2378"/>
        </w:tabs>
        <w:ind w:left="2378" w:hanging="360"/>
      </w:pPr>
      <w:rPr>
        <w:rFonts w:ascii="Times New Roman" w:hAnsi="Times New Roman" w:cs="Times New Roman"/>
        <w:sz w:val="24"/>
        <w:szCs w:val="24"/>
      </w:rPr>
    </w:lvl>
    <w:lvl w:ilvl="4">
      <w:start w:val="1"/>
      <w:numFmt w:val="lowerLetter"/>
      <w:lvlText w:val="%5."/>
      <w:lvlJc w:val="left"/>
      <w:pPr>
        <w:tabs>
          <w:tab w:val="num" w:pos="3098"/>
        </w:tabs>
        <w:ind w:left="3098" w:hanging="360"/>
      </w:pPr>
      <w:rPr>
        <w:rFonts w:ascii="Times New Roman" w:hAnsi="Times New Roman" w:cs="Times New Roman"/>
        <w:sz w:val="24"/>
        <w:szCs w:val="24"/>
      </w:rPr>
    </w:lvl>
    <w:lvl w:ilvl="5">
      <w:start w:val="1"/>
      <w:numFmt w:val="lowerRoman"/>
      <w:lvlText w:val="%6."/>
      <w:lvlJc w:val="right"/>
      <w:pPr>
        <w:tabs>
          <w:tab w:val="num" w:pos="3818"/>
        </w:tabs>
        <w:ind w:left="3818" w:hanging="180"/>
      </w:pPr>
      <w:rPr>
        <w:rFonts w:ascii="Times New Roman" w:hAnsi="Times New Roman" w:cs="Times New Roman"/>
        <w:sz w:val="24"/>
        <w:szCs w:val="24"/>
      </w:rPr>
    </w:lvl>
    <w:lvl w:ilvl="6">
      <w:start w:val="1"/>
      <w:numFmt w:val="decimal"/>
      <w:lvlText w:val="%7."/>
      <w:lvlJc w:val="left"/>
      <w:pPr>
        <w:tabs>
          <w:tab w:val="num" w:pos="4538"/>
        </w:tabs>
        <w:ind w:left="4538" w:hanging="360"/>
      </w:pPr>
      <w:rPr>
        <w:rFonts w:ascii="Times New Roman" w:hAnsi="Times New Roman" w:cs="Times New Roman"/>
        <w:sz w:val="24"/>
        <w:szCs w:val="24"/>
      </w:rPr>
    </w:lvl>
    <w:lvl w:ilvl="7">
      <w:start w:val="1"/>
      <w:numFmt w:val="lowerLetter"/>
      <w:lvlText w:val="%8."/>
      <w:lvlJc w:val="left"/>
      <w:pPr>
        <w:tabs>
          <w:tab w:val="num" w:pos="5258"/>
        </w:tabs>
        <w:ind w:left="5258" w:hanging="360"/>
      </w:pPr>
      <w:rPr>
        <w:rFonts w:ascii="Times New Roman" w:hAnsi="Times New Roman" w:cs="Times New Roman"/>
        <w:sz w:val="24"/>
        <w:szCs w:val="24"/>
      </w:rPr>
    </w:lvl>
    <w:lvl w:ilvl="8">
      <w:start w:val="1"/>
      <w:numFmt w:val="lowerRoman"/>
      <w:lvlText w:val="%9."/>
      <w:lvlJc w:val="right"/>
      <w:pPr>
        <w:tabs>
          <w:tab w:val="num" w:pos="5978"/>
        </w:tabs>
        <w:ind w:left="5978" w:hanging="180"/>
      </w:pPr>
      <w:rPr>
        <w:rFonts w:ascii="Times New Roman" w:hAnsi="Times New Roman" w:cs="Times New Roman"/>
        <w:sz w:val="24"/>
        <w:szCs w:val="24"/>
      </w:rPr>
    </w:lvl>
  </w:abstractNum>
  <w:abstractNum w:abstractNumId="20">
    <w:nsid w:val="17EE4312"/>
    <w:multiLevelType w:val="hybridMultilevel"/>
    <w:tmpl w:val="14DA668E"/>
    <w:lvl w:ilvl="0" w:tplc="DBF6FDFE">
      <w:start w:val="1"/>
      <w:numFmt w:val="decimal"/>
      <w:lvlText w:val="%1."/>
      <w:lvlJc w:val="left"/>
      <w:pPr>
        <w:ind w:left="1146"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199E926A"/>
    <w:multiLevelType w:val="multilevel"/>
    <w:tmpl w:val="C21E8B5C"/>
    <w:lvl w:ilvl="0">
      <w:start w:val="14"/>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nsid w:val="1A188029"/>
    <w:multiLevelType w:val="multilevel"/>
    <w:tmpl w:val="A9EC500E"/>
    <w:lvl w:ilvl="0">
      <w:start w:val="3"/>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3">
    <w:nsid w:val="1AA6D03A"/>
    <w:multiLevelType w:val="multilevel"/>
    <w:tmpl w:val="7644B214"/>
    <w:lvl w:ilvl="0">
      <w:start w:val="1"/>
      <w:numFmt w:val="decimal"/>
      <w:lvlText w:val="%1."/>
      <w:lvlJc w:val="left"/>
      <w:pPr>
        <w:tabs>
          <w:tab w:val="num" w:pos="1004"/>
        </w:tabs>
        <w:ind w:left="284" w:firstLine="283"/>
      </w:pPr>
      <w:rPr>
        <w:rFonts w:ascii="Arial" w:hAnsi="Arial" w:cs="Arial" w:hint="default"/>
        <w:color w:val="000000"/>
        <w:sz w:val="24"/>
        <w:szCs w:val="24"/>
      </w:rPr>
    </w:lvl>
    <w:lvl w:ilvl="1">
      <w:start w:val="1"/>
      <w:numFmt w:val="lowerLetter"/>
      <w:lvlText w:val="%2."/>
      <w:lvlJc w:val="left"/>
      <w:pPr>
        <w:tabs>
          <w:tab w:val="num" w:pos="938"/>
        </w:tabs>
        <w:ind w:left="938" w:hanging="360"/>
      </w:pPr>
      <w:rPr>
        <w:rFonts w:ascii="Times New Roman" w:hAnsi="Times New Roman" w:cs="Times New Roman"/>
        <w:sz w:val="24"/>
        <w:szCs w:val="24"/>
      </w:rPr>
    </w:lvl>
    <w:lvl w:ilvl="2">
      <w:start w:val="1"/>
      <w:numFmt w:val="lowerRoman"/>
      <w:lvlText w:val="%3."/>
      <w:lvlJc w:val="right"/>
      <w:pPr>
        <w:tabs>
          <w:tab w:val="num" w:pos="1658"/>
        </w:tabs>
        <w:ind w:left="1658" w:hanging="180"/>
      </w:pPr>
      <w:rPr>
        <w:rFonts w:ascii="Times New Roman" w:hAnsi="Times New Roman" w:cs="Times New Roman"/>
        <w:sz w:val="24"/>
        <w:szCs w:val="24"/>
      </w:rPr>
    </w:lvl>
    <w:lvl w:ilvl="3">
      <w:start w:val="1"/>
      <w:numFmt w:val="decimal"/>
      <w:lvlText w:val="%4."/>
      <w:lvlJc w:val="left"/>
      <w:pPr>
        <w:tabs>
          <w:tab w:val="num" w:pos="2378"/>
        </w:tabs>
        <w:ind w:left="2378" w:hanging="360"/>
      </w:pPr>
      <w:rPr>
        <w:rFonts w:ascii="Times New Roman" w:hAnsi="Times New Roman" w:cs="Times New Roman"/>
        <w:sz w:val="24"/>
        <w:szCs w:val="24"/>
      </w:rPr>
    </w:lvl>
    <w:lvl w:ilvl="4">
      <w:start w:val="1"/>
      <w:numFmt w:val="lowerLetter"/>
      <w:lvlText w:val="%5."/>
      <w:lvlJc w:val="left"/>
      <w:pPr>
        <w:tabs>
          <w:tab w:val="num" w:pos="3098"/>
        </w:tabs>
        <w:ind w:left="3098" w:hanging="360"/>
      </w:pPr>
      <w:rPr>
        <w:rFonts w:ascii="Times New Roman" w:hAnsi="Times New Roman" w:cs="Times New Roman"/>
        <w:sz w:val="24"/>
        <w:szCs w:val="24"/>
      </w:rPr>
    </w:lvl>
    <w:lvl w:ilvl="5">
      <w:start w:val="1"/>
      <w:numFmt w:val="lowerRoman"/>
      <w:lvlText w:val="%6."/>
      <w:lvlJc w:val="right"/>
      <w:pPr>
        <w:tabs>
          <w:tab w:val="num" w:pos="3818"/>
        </w:tabs>
        <w:ind w:left="3818" w:hanging="180"/>
      </w:pPr>
      <w:rPr>
        <w:rFonts w:ascii="Times New Roman" w:hAnsi="Times New Roman" w:cs="Times New Roman"/>
        <w:sz w:val="24"/>
        <w:szCs w:val="24"/>
      </w:rPr>
    </w:lvl>
    <w:lvl w:ilvl="6">
      <w:start w:val="1"/>
      <w:numFmt w:val="decimal"/>
      <w:lvlText w:val="%7."/>
      <w:lvlJc w:val="left"/>
      <w:pPr>
        <w:tabs>
          <w:tab w:val="num" w:pos="4538"/>
        </w:tabs>
        <w:ind w:left="4538" w:hanging="360"/>
      </w:pPr>
      <w:rPr>
        <w:rFonts w:ascii="Times New Roman" w:hAnsi="Times New Roman" w:cs="Times New Roman"/>
        <w:sz w:val="24"/>
        <w:szCs w:val="24"/>
      </w:rPr>
    </w:lvl>
    <w:lvl w:ilvl="7">
      <w:start w:val="1"/>
      <w:numFmt w:val="lowerLetter"/>
      <w:lvlText w:val="%8."/>
      <w:lvlJc w:val="left"/>
      <w:pPr>
        <w:tabs>
          <w:tab w:val="num" w:pos="5258"/>
        </w:tabs>
        <w:ind w:left="5258" w:hanging="360"/>
      </w:pPr>
      <w:rPr>
        <w:rFonts w:ascii="Times New Roman" w:hAnsi="Times New Roman" w:cs="Times New Roman"/>
        <w:sz w:val="24"/>
        <w:szCs w:val="24"/>
      </w:rPr>
    </w:lvl>
    <w:lvl w:ilvl="8">
      <w:start w:val="1"/>
      <w:numFmt w:val="lowerRoman"/>
      <w:lvlText w:val="%9."/>
      <w:lvlJc w:val="right"/>
      <w:pPr>
        <w:tabs>
          <w:tab w:val="num" w:pos="5978"/>
        </w:tabs>
        <w:ind w:left="5978" w:hanging="180"/>
      </w:pPr>
      <w:rPr>
        <w:rFonts w:ascii="Times New Roman" w:hAnsi="Times New Roman" w:cs="Times New Roman"/>
        <w:sz w:val="24"/>
        <w:szCs w:val="24"/>
      </w:rPr>
    </w:lvl>
  </w:abstractNum>
  <w:abstractNum w:abstractNumId="24">
    <w:nsid w:val="1B9D079B"/>
    <w:multiLevelType w:val="multilevel"/>
    <w:tmpl w:val="513E4826"/>
    <w:lvl w:ilvl="0">
      <w:start w:val="1"/>
      <w:numFmt w:val="decimal"/>
      <w:lvlText w:val="%1)"/>
      <w:lvlJc w:val="left"/>
      <w:pPr>
        <w:tabs>
          <w:tab w:val="num" w:pos="600"/>
        </w:tabs>
        <w:ind w:left="284" w:firstLine="283"/>
      </w:pPr>
      <w:rPr>
        <w:rFonts w:ascii="Arial" w:hAnsi="Arial" w:cs="Arial" w:hint="default"/>
        <w:i w:val="0"/>
        <w:color w:val="000000"/>
        <w:sz w:val="24"/>
        <w:szCs w:val="24"/>
      </w:rPr>
    </w:lvl>
    <w:lvl w:ilvl="1">
      <w:numFmt w:val="decimal"/>
      <w:lvlText w:val=""/>
      <w:lvlJc w:val="left"/>
      <w:pPr>
        <w:tabs>
          <w:tab w:val="num" w:pos="360"/>
        </w:tabs>
      </w:pPr>
      <w:rPr>
        <w:rFonts w:ascii="Times New Roman" w:hAnsi="Times New Roman" w:cs="Times New Roman"/>
        <w:sz w:val="24"/>
        <w:szCs w:val="24"/>
      </w:rPr>
    </w:lvl>
    <w:lvl w:ilvl="2">
      <w:start w:val="1"/>
      <w:numFmt w:val="decimal"/>
      <w:lvlText w:val="%1.%2.%3."/>
      <w:lvlJc w:val="left"/>
      <w:pPr>
        <w:tabs>
          <w:tab w:val="num" w:pos="1724"/>
        </w:tabs>
        <w:ind w:left="1508" w:hanging="504"/>
      </w:pPr>
      <w:rPr>
        <w:rFonts w:ascii="Times New Roman" w:hAnsi="Times New Roman" w:cs="Times New Roman"/>
        <w:sz w:val="24"/>
        <w:szCs w:val="24"/>
      </w:rPr>
    </w:lvl>
    <w:lvl w:ilvl="3">
      <w:start w:val="1"/>
      <w:numFmt w:val="decimal"/>
      <w:lvlText w:val="%1.%2.%3.%4."/>
      <w:lvlJc w:val="left"/>
      <w:pPr>
        <w:tabs>
          <w:tab w:val="num" w:pos="2084"/>
        </w:tabs>
        <w:ind w:left="2012" w:hanging="648"/>
      </w:pPr>
      <w:rPr>
        <w:rFonts w:ascii="Times New Roman" w:hAnsi="Times New Roman" w:cs="Times New Roman"/>
        <w:sz w:val="24"/>
        <w:szCs w:val="24"/>
      </w:rPr>
    </w:lvl>
    <w:lvl w:ilvl="4">
      <w:start w:val="1"/>
      <w:numFmt w:val="decimal"/>
      <w:lvlText w:val="%1.%2.%3.%4.%5."/>
      <w:lvlJc w:val="left"/>
      <w:pPr>
        <w:tabs>
          <w:tab w:val="num" w:pos="2804"/>
        </w:tabs>
        <w:ind w:left="2516" w:hanging="792"/>
      </w:pPr>
      <w:rPr>
        <w:rFonts w:ascii="Times New Roman" w:hAnsi="Times New Roman" w:cs="Times New Roman"/>
        <w:sz w:val="24"/>
        <w:szCs w:val="24"/>
      </w:rPr>
    </w:lvl>
    <w:lvl w:ilvl="5">
      <w:start w:val="1"/>
      <w:numFmt w:val="decimal"/>
      <w:lvlText w:val="%1.%2.%3.%4.%5.%6."/>
      <w:lvlJc w:val="left"/>
      <w:pPr>
        <w:tabs>
          <w:tab w:val="num" w:pos="3164"/>
        </w:tabs>
        <w:ind w:left="3020" w:hanging="936"/>
      </w:pPr>
      <w:rPr>
        <w:rFonts w:ascii="Times New Roman" w:hAnsi="Times New Roman" w:cs="Times New Roman"/>
        <w:sz w:val="24"/>
        <w:szCs w:val="24"/>
      </w:rPr>
    </w:lvl>
    <w:lvl w:ilvl="6">
      <w:start w:val="1"/>
      <w:numFmt w:val="decimal"/>
      <w:lvlText w:val="%1.%2.%3.%4.%5.%6.%7."/>
      <w:lvlJc w:val="left"/>
      <w:pPr>
        <w:tabs>
          <w:tab w:val="num" w:pos="3884"/>
        </w:tabs>
        <w:ind w:left="3524" w:hanging="1080"/>
      </w:pPr>
      <w:rPr>
        <w:rFonts w:ascii="Times New Roman" w:hAnsi="Times New Roman" w:cs="Times New Roman"/>
        <w:sz w:val="24"/>
        <w:szCs w:val="24"/>
      </w:rPr>
    </w:lvl>
    <w:lvl w:ilvl="7">
      <w:start w:val="1"/>
      <w:numFmt w:val="decimal"/>
      <w:lvlText w:val="%1.%2.%3.%4.%5.%6.%7.%8."/>
      <w:lvlJc w:val="left"/>
      <w:pPr>
        <w:tabs>
          <w:tab w:val="num" w:pos="4244"/>
        </w:tabs>
        <w:ind w:left="4028" w:hanging="1224"/>
      </w:pPr>
      <w:rPr>
        <w:rFonts w:ascii="Times New Roman" w:hAnsi="Times New Roman" w:cs="Times New Roman"/>
        <w:sz w:val="24"/>
        <w:szCs w:val="24"/>
      </w:rPr>
    </w:lvl>
    <w:lvl w:ilvl="8">
      <w:start w:val="1"/>
      <w:numFmt w:val="decimal"/>
      <w:lvlText w:val="%1.%2.%3.%4.%5.%6.%7.%8.%9."/>
      <w:lvlJc w:val="left"/>
      <w:pPr>
        <w:tabs>
          <w:tab w:val="num" w:pos="4964"/>
        </w:tabs>
        <w:ind w:left="4604" w:hanging="1440"/>
      </w:pPr>
      <w:rPr>
        <w:rFonts w:ascii="Times New Roman" w:hAnsi="Times New Roman" w:cs="Times New Roman"/>
        <w:sz w:val="24"/>
        <w:szCs w:val="24"/>
      </w:rPr>
    </w:lvl>
  </w:abstractNum>
  <w:abstractNum w:abstractNumId="25">
    <w:nsid w:val="1C66F75B"/>
    <w:multiLevelType w:val="multilevel"/>
    <w:tmpl w:val="19AE8F38"/>
    <w:lvl w:ilvl="0">
      <w:start w:val="1"/>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713"/>
        </w:tabs>
        <w:ind w:left="1713" w:hanging="360"/>
      </w:pPr>
      <w:rPr>
        <w:rFonts w:ascii="Times New Roman" w:hAnsi="Times New Roman" w:cs="Times New Roman"/>
        <w:sz w:val="24"/>
        <w:szCs w:val="24"/>
      </w:rPr>
    </w:lvl>
    <w:lvl w:ilvl="2">
      <w:start w:val="1"/>
      <w:numFmt w:val="lowerRoman"/>
      <w:lvlText w:val="%3."/>
      <w:lvlJc w:val="right"/>
      <w:pPr>
        <w:tabs>
          <w:tab w:val="num" w:pos="2433"/>
        </w:tabs>
        <w:ind w:left="2433" w:hanging="180"/>
      </w:pPr>
      <w:rPr>
        <w:rFonts w:ascii="Times New Roman" w:hAnsi="Times New Roman" w:cs="Times New Roman"/>
        <w:sz w:val="24"/>
        <w:szCs w:val="24"/>
      </w:rPr>
    </w:lvl>
    <w:lvl w:ilvl="3">
      <w:start w:val="1"/>
      <w:numFmt w:val="decimal"/>
      <w:lvlText w:val="%4."/>
      <w:lvlJc w:val="left"/>
      <w:pPr>
        <w:tabs>
          <w:tab w:val="num" w:pos="3153"/>
        </w:tabs>
        <w:ind w:left="3153" w:hanging="360"/>
      </w:pPr>
      <w:rPr>
        <w:rFonts w:ascii="Times New Roman" w:hAnsi="Times New Roman" w:cs="Times New Roman"/>
        <w:sz w:val="24"/>
        <w:szCs w:val="24"/>
      </w:rPr>
    </w:lvl>
    <w:lvl w:ilvl="4">
      <w:start w:val="1"/>
      <w:numFmt w:val="lowerLetter"/>
      <w:lvlText w:val="%5."/>
      <w:lvlJc w:val="left"/>
      <w:pPr>
        <w:tabs>
          <w:tab w:val="num" w:pos="3873"/>
        </w:tabs>
        <w:ind w:left="3873" w:hanging="360"/>
      </w:pPr>
      <w:rPr>
        <w:rFonts w:ascii="Times New Roman" w:hAnsi="Times New Roman" w:cs="Times New Roman"/>
        <w:sz w:val="24"/>
        <w:szCs w:val="24"/>
      </w:rPr>
    </w:lvl>
    <w:lvl w:ilvl="5">
      <w:start w:val="1"/>
      <w:numFmt w:val="lowerRoman"/>
      <w:lvlText w:val="%6."/>
      <w:lvlJc w:val="right"/>
      <w:pPr>
        <w:tabs>
          <w:tab w:val="num" w:pos="4593"/>
        </w:tabs>
        <w:ind w:left="4593" w:hanging="180"/>
      </w:pPr>
      <w:rPr>
        <w:rFonts w:ascii="Times New Roman" w:hAnsi="Times New Roman" w:cs="Times New Roman"/>
        <w:sz w:val="24"/>
        <w:szCs w:val="24"/>
      </w:rPr>
    </w:lvl>
    <w:lvl w:ilvl="6">
      <w:start w:val="1"/>
      <w:numFmt w:val="decimal"/>
      <w:lvlText w:val="%7."/>
      <w:lvlJc w:val="left"/>
      <w:pPr>
        <w:tabs>
          <w:tab w:val="num" w:pos="5313"/>
        </w:tabs>
        <w:ind w:left="5313" w:hanging="360"/>
      </w:pPr>
      <w:rPr>
        <w:rFonts w:ascii="Times New Roman" w:hAnsi="Times New Roman" w:cs="Times New Roman"/>
        <w:sz w:val="24"/>
        <w:szCs w:val="24"/>
      </w:rPr>
    </w:lvl>
    <w:lvl w:ilvl="7">
      <w:start w:val="1"/>
      <w:numFmt w:val="lowerLetter"/>
      <w:lvlText w:val="%8."/>
      <w:lvlJc w:val="left"/>
      <w:pPr>
        <w:tabs>
          <w:tab w:val="num" w:pos="6033"/>
        </w:tabs>
        <w:ind w:left="6033" w:hanging="360"/>
      </w:pPr>
      <w:rPr>
        <w:rFonts w:ascii="Times New Roman" w:hAnsi="Times New Roman" w:cs="Times New Roman"/>
        <w:sz w:val="24"/>
        <w:szCs w:val="24"/>
      </w:rPr>
    </w:lvl>
    <w:lvl w:ilvl="8">
      <w:start w:val="1"/>
      <w:numFmt w:val="lowerRoman"/>
      <w:lvlText w:val="%9."/>
      <w:lvlJc w:val="right"/>
      <w:pPr>
        <w:tabs>
          <w:tab w:val="num" w:pos="6753"/>
        </w:tabs>
        <w:ind w:left="6753" w:hanging="180"/>
      </w:pPr>
      <w:rPr>
        <w:rFonts w:ascii="Times New Roman" w:hAnsi="Times New Roman" w:cs="Times New Roman"/>
        <w:sz w:val="24"/>
        <w:szCs w:val="24"/>
      </w:rPr>
    </w:lvl>
  </w:abstractNum>
  <w:abstractNum w:abstractNumId="26">
    <w:nsid w:val="1D1867CA"/>
    <w:multiLevelType w:val="multilevel"/>
    <w:tmpl w:val="7EA58127"/>
    <w:lvl w:ilvl="0">
      <w:numFmt w:val="bullet"/>
      <w:lvlText w:val="-"/>
      <w:lvlJc w:val="left"/>
      <w:pPr>
        <w:tabs>
          <w:tab w:val="num" w:pos="800"/>
        </w:tabs>
        <w:ind w:left="284" w:firstLine="283"/>
      </w:pPr>
      <w:rPr>
        <w:rFonts w:ascii="Tahoma" w:hAnsi="Tahoma" w:cs="Tahoma"/>
        <w:color w:val="000000"/>
        <w:sz w:val="22"/>
        <w:szCs w:val="22"/>
      </w:rPr>
    </w:lvl>
    <w:lvl w:ilvl="1">
      <w:numFmt w:val="bullet"/>
      <w:lvlText w:val="o"/>
      <w:lvlJc w:val="left"/>
      <w:pPr>
        <w:tabs>
          <w:tab w:val="num" w:pos="1788"/>
        </w:tabs>
        <w:ind w:left="1788" w:hanging="360"/>
      </w:pPr>
      <w:rPr>
        <w:rFonts w:ascii="Courier New" w:hAnsi="Courier New" w:cs="Courier New"/>
        <w:sz w:val="24"/>
        <w:szCs w:val="24"/>
      </w:rPr>
    </w:lvl>
    <w:lvl w:ilvl="2">
      <w:numFmt w:val="bullet"/>
      <w:lvlText w:val=""/>
      <w:lvlJc w:val="left"/>
      <w:pPr>
        <w:tabs>
          <w:tab w:val="num" w:pos="2508"/>
        </w:tabs>
        <w:ind w:left="2508" w:hanging="360"/>
      </w:pPr>
      <w:rPr>
        <w:rFonts w:ascii="Wingdings" w:hAnsi="Wingdings" w:cs="Wingdings"/>
        <w:sz w:val="24"/>
        <w:szCs w:val="24"/>
      </w:rPr>
    </w:lvl>
    <w:lvl w:ilvl="3">
      <w:numFmt w:val="bullet"/>
      <w:lvlText w:val=""/>
      <w:lvlJc w:val="left"/>
      <w:pPr>
        <w:tabs>
          <w:tab w:val="num" w:pos="3228"/>
        </w:tabs>
        <w:ind w:left="3228" w:hanging="360"/>
      </w:pPr>
      <w:rPr>
        <w:rFonts w:ascii="Symbol" w:hAnsi="Symbol" w:cs="Symbol"/>
        <w:sz w:val="24"/>
        <w:szCs w:val="24"/>
      </w:rPr>
    </w:lvl>
    <w:lvl w:ilvl="4">
      <w:numFmt w:val="bullet"/>
      <w:lvlText w:val="o"/>
      <w:lvlJc w:val="left"/>
      <w:pPr>
        <w:tabs>
          <w:tab w:val="num" w:pos="3948"/>
        </w:tabs>
        <w:ind w:left="3948" w:hanging="360"/>
      </w:pPr>
      <w:rPr>
        <w:rFonts w:ascii="Courier New" w:hAnsi="Courier New" w:cs="Courier New"/>
        <w:sz w:val="24"/>
        <w:szCs w:val="24"/>
      </w:rPr>
    </w:lvl>
    <w:lvl w:ilvl="5">
      <w:numFmt w:val="bullet"/>
      <w:lvlText w:val=""/>
      <w:lvlJc w:val="left"/>
      <w:pPr>
        <w:tabs>
          <w:tab w:val="num" w:pos="4668"/>
        </w:tabs>
        <w:ind w:left="4668" w:hanging="360"/>
      </w:pPr>
      <w:rPr>
        <w:rFonts w:ascii="Wingdings" w:hAnsi="Wingdings" w:cs="Wingdings"/>
        <w:sz w:val="24"/>
        <w:szCs w:val="24"/>
      </w:rPr>
    </w:lvl>
    <w:lvl w:ilvl="6">
      <w:numFmt w:val="bullet"/>
      <w:lvlText w:val=""/>
      <w:lvlJc w:val="left"/>
      <w:pPr>
        <w:tabs>
          <w:tab w:val="num" w:pos="5388"/>
        </w:tabs>
        <w:ind w:left="5388" w:hanging="360"/>
      </w:pPr>
      <w:rPr>
        <w:rFonts w:ascii="Symbol" w:hAnsi="Symbol" w:cs="Symbol"/>
        <w:sz w:val="24"/>
        <w:szCs w:val="24"/>
      </w:rPr>
    </w:lvl>
    <w:lvl w:ilvl="7">
      <w:numFmt w:val="bullet"/>
      <w:lvlText w:val="o"/>
      <w:lvlJc w:val="left"/>
      <w:pPr>
        <w:tabs>
          <w:tab w:val="num" w:pos="6108"/>
        </w:tabs>
        <w:ind w:left="6108" w:hanging="360"/>
      </w:pPr>
      <w:rPr>
        <w:rFonts w:ascii="Courier New" w:hAnsi="Courier New" w:cs="Courier New"/>
        <w:sz w:val="24"/>
        <w:szCs w:val="24"/>
      </w:rPr>
    </w:lvl>
    <w:lvl w:ilvl="8">
      <w:numFmt w:val="bullet"/>
      <w:lvlText w:val=""/>
      <w:lvlJc w:val="left"/>
      <w:pPr>
        <w:tabs>
          <w:tab w:val="num" w:pos="6828"/>
        </w:tabs>
        <w:ind w:left="6828" w:hanging="360"/>
      </w:pPr>
      <w:rPr>
        <w:rFonts w:ascii="Wingdings" w:hAnsi="Wingdings" w:cs="Wingdings"/>
        <w:sz w:val="24"/>
        <w:szCs w:val="24"/>
      </w:rPr>
    </w:lvl>
  </w:abstractNum>
  <w:abstractNum w:abstractNumId="27">
    <w:nsid w:val="1D6CCDA5"/>
    <w:multiLevelType w:val="multilevel"/>
    <w:tmpl w:val="36A7C987"/>
    <w:lvl w:ilvl="0">
      <w:numFmt w:val="bullet"/>
      <w:lvlText w:val=""/>
      <w:lvlJc w:val="left"/>
      <w:pPr>
        <w:tabs>
          <w:tab w:val="num" w:pos="927"/>
        </w:tabs>
        <w:ind w:left="284" w:firstLine="283"/>
      </w:pPr>
      <w:rPr>
        <w:rFonts w:ascii="Symbol" w:hAnsi="Symbol" w:cs="Symbol"/>
        <w:color w:val="000000"/>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nsid w:val="1E99A4C2"/>
    <w:multiLevelType w:val="multilevel"/>
    <w:tmpl w:val="4B76728A"/>
    <w:lvl w:ilvl="0">
      <w:start w:val="1"/>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1980"/>
        </w:tabs>
        <w:ind w:left="1980" w:hanging="360"/>
      </w:pPr>
      <w:rPr>
        <w:rFonts w:ascii="Times New Roman" w:hAnsi="Times New Roman" w:cs="Times New Roman"/>
        <w:sz w:val="24"/>
        <w:szCs w:val="24"/>
      </w:rPr>
    </w:lvl>
    <w:lvl w:ilvl="2">
      <w:start w:val="1"/>
      <w:numFmt w:val="lowerRoman"/>
      <w:lvlText w:val="%3."/>
      <w:lvlJc w:val="right"/>
      <w:pPr>
        <w:tabs>
          <w:tab w:val="num" w:pos="2700"/>
        </w:tabs>
        <w:ind w:left="2700" w:hanging="180"/>
      </w:pPr>
      <w:rPr>
        <w:rFonts w:ascii="Times New Roman" w:hAnsi="Times New Roman" w:cs="Times New Roman"/>
        <w:sz w:val="24"/>
        <w:szCs w:val="24"/>
      </w:rPr>
    </w:lvl>
    <w:lvl w:ilvl="3">
      <w:start w:val="1"/>
      <w:numFmt w:val="decimal"/>
      <w:lvlText w:val="%4."/>
      <w:lvlJc w:val="left"/>
      <w:pPr>
        <w:tabs>
          <w:tab w:val="num" w:pos="3420"/>
        </w:tabs>
        <w:ind w:left="3420" w:hanging="360"/>
      </w:pPr>
      <w:rPr>
        <w:rFonts w:ascii="Times New Roman" w:hAnsi="Times New Roman" w:cs="Times New Roman"/>
        <w:sz w:val="24"/>
        <w:szCs w:val="24"/>
      </w:rPr>
    </w:lvl>
    <w:lvl w:ilvl="4">
      <w:start w:val="1"/>
      <w:numFmt w:val="lowerLetter"/>
      <w:lvlText w:val="%5."/>
      <w:lvlJc w:val="left"/>
      <w:pPr>
        <w:tabs>
          <w:tab w:val="num" w:pos="4140"/>
        </w:tabs>
        <w:ind w:left="4140" w:hanging="360"/>
      </w:pPr>
      <w:rPr>
        <w:rFonts w:ascii="Times New Roman" w:hAnsi="Times New Roman" w:cs="Times New Roman"/>
        <w:sz w:val="24"/>
        <w:szCs w:val="24"/>
      </w:rPr>
    </w:lvl>
    <w:lvl w:ilvl="5">
      <w:start w:val="1"/>
      <w:numFmt w:val="lowerRoman"/>
      <w:lvlText w:val="%6."/>
      <w:lvlJc w:val="right"/>
      <w:pPr>
        <w:tabs>
          <w:tab w:val="num" w:pos="4860"/>
        </w:tabs>
        <w:ind w:left="4860" w:hanging="180"/>
      </w:pPr>
      <w:rPr>
        <w:rFonts w:ascii="Times New Roman" w:hAnsi="Times New Roman" w:cs="Times New Roman"/>
        <w:sz w:val="24"/>
        <w:szCs w:val="24"/>
      </w:rPr>
    </w:lvl>
    <w:lvl w:ilvl="6">
      <w:start w:val="1"/>
      <w:numFmt w:val="decimal"/>
      <w:lvlText w:val="%7."/>
      <w:lvlJc w:val="left"/>
      <w:pPr>
        <w:tabs>
          <w:tab w:val="num" w:pos="644"/>
        </w:tabs>
        <w:ind w:left="284" w:firstLine="283"/>
      </w:pPr>
      <w:rPr>
        <w:rFonts w:ascii="Arial" w:hAnsi="Arial" w:cs="Arial" w:hint="default"/>
        <w:strike w:val="0"/>
        <w:color w:val="000000"/>
        <w:sz w:val="24"/>
        <w:szCs w:val="24"/>
      </w:rPr>
    </w:lvl>
    <w:lvl w:ilvl="7">
      <w:start w:val="1"/>
      <w:numFmt w:val="lowerLetter"/>
      <w:lvlText w:val="%8."/>
      <w:lvlJc w:val="left"/>
      <w:pPr>
        <w:tabs>
          <w:tab w:val="num" w:pos="6300"/>
        </w:tabs>
        <w:ind w:left="6300" w:hanging="360"/>
      </w:pPr>
      <w:rPr>
        <w:rFonts w:ascii="Times New Roman" w:hAnsi="Times New Roman" w:cs="Times New Roman"/>
        <w:sz w:val="24"/>
        <w:szCs w:val="24"/>
      </w:rPr>
    </w:lvl>
    <w:lvl w:ilvl="8">
      <w:start w:val="1"/>
      <w:numFmt w:val="lowerRoman"/>
      <w:lvlText w:val="%9."/>
      <w:lvlJc w:val="right"/>
      <w:pPr>
        <w:tabs>
          <w:tab w:val="num" w:pos="7020"/>
        </w:tabs>
        <w:ind w:left="7020" w:hanging="180"/>
      </w:pPr>
      <w:rPr>
        <w:rFonts w:ascii="Times New Roman" w:hAnsi="Times New Roman" w:cs="Times New Roman"/>
        <w:sz w:val="24"/>
        <w:szCs w:val="24"/>
      </w:rPr>
    </w:lvl>
  </w:abstractNum>
  <w:abstractNum w:abstractNumId="29">
    <w:nsid w:val="20157EAC"/>
    <w:multiLevelType w:val="multilevel"/>
    <w:tmpl w:val="F146CF9C"/>
    <w:lvl w:ilvl="0">
      <w:start w:val="4"/>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0">
    <w:nsid w:val="21B75E76"/>
    <w:multiLevelType w:val="multilevel"/>
    <w:tmpl w:val="ECC029D2"/>
    <w:lvl w:ilvl="0">
      <w:start w:val="1"/>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1">
    <w:nsid w:val="22B4421D"/>
    <w:multiLevelType w:val="multilevel"/>
    <w:tmpl w:val="1AC20C3A"/>
    <w:lvl w:ilvl="0">
      <w:start w:val="7"/>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2">
    <w:nsid w:val="23795410"/>
    <w:multiLevelType w:val="multilevel"/>
    <w:tmpl w:val="74EAA535"/>
    <w:lvl w:ilvl="0">
      <w:numFmt w:val="bullet"/>
      <w:lvlText w:val="-"/>
      <w:lvlJc w:val="left"/>
      <w:pPr>
        <w:tabs>
          <w:tab w:val="num" w:pos="900"/>
        </w:tabs>
        <w:ind w:left="284" w:firstLine="283"/>
      </w:pPr>
      <w:rPr>
        <w:rFonts w:ascii="Tahoma" w:hAnsi="Tahoma" w:cs="Tahoma"/>
        <w:color w:val="000000"/>
        <w:sz w:val="22"/>
        <w:szCs w:val="22"/>
      </w:rPr>
    </w:lvl>
    <w:lvl w:ilvl="1">
      <w:numFmt w:val="bullet"/>
      <w:lvlText w:val="o"/>
      <w:lvlJc w:val="left"/>
      <w:pPr>
        <w:tabs>
          <w:tab w:val="num" w:pos="1788"/>
        </w:tabs>
        <w:ind w:left="1788" w:hanging="360"/>
      </w:pPr>
      <w:rPr>
        <w:rFonts w:ascii="Courier New" w:hAnsi="Courier New" w:cs="Courier New"/>
        <w:sz w:val="24"/>
        <w:szCs w:val="24"/>
      </w:rPr>
    </w:lvl>
    <w:lvl w:ilvl="2">
      <w:numFmt w:val="bullet"/>
      <w:lvlText w:val=""/>
      <w:lvlJc w:val="left"/>
      <w:pPr>
        <w:tabs>
          <w:tab w:val="num" w:pos="2508"/>
        </w:tabs>
        <w:ind w:left="2508" w:hanging="360"/>
      </w:pPr>
      <w:rPr>
        <w:rFonts w:ascii="Wingdings" w:hAnsi="Wingdings" w:cs="Wingdings"/>
        <w:sz w:val="24"/>
        <w:szCs w:val="24"/>
      </w:rPr>
    </w:lvl>
    <w:lvl w:ilvl="3">
      <w:numFmt w:val="bullet"/>
      <w:lvlText w:val=""/>
      <w:lvlJc w:val="left"/>
      <w:pPr>
        <w:tabs>
          <w:tab w:val="num" w:pos="3228"/>
        </w:tabs>
        <w:ind w:left="3228" w:hanging="360"/>
      </w:pPr>
      <w:rPr>
        <w:rFonts w:ascii="Symbol" w:hAnsi="Symbol" w:cs="Symbol"/>
        <w:sz w:val="24"/>
        <w:szCs w:val="24"/>
      </w:rPr>
    </w:lvl>
    <w:lvl w:ilvl="4">
      <w:numFmt w:val="bullet"/>
      <w:lvlText w:val="o"/>
      <w:lvlJc w:val="left"/>
      <w:pPr>
        <w:tabs>
          <w:tab w:val="num" w:pos="3948"/>
        </w:tabs>
        <w:ind w:left="3948" w:hanging="360"/>
      </w:pPr>
      <w:rPr>
        <w:rFonts w:ascii="Courier New" w:hAnsi="Courier New" w:cs="Courier New"/>
        <w:sz w:val="24"/>
        <w:szCs w:val="24"/>
      </w:rPr>
    </w:lvl>
    <w:lvl w:ilvl="5">
      <w:numFmt w:val="bullet"/>
      <w:lvlText w:val=""/>
      <w:lvlJc w:val="left"/>
      <w:pPr>
        <w:tabs>
          <w:tab w:val="num" w:pos="4668"/>
        </w:tabs>
        <w:ind w:left="4668" w:hanging="360"/>
      </w:pPr>
      <w:rPr>
        <w:rFonts w:ascii="Wingdings" w:hAnsi="Wingdings" w:cs="Wingdings"/>
        <w:sz w:val="24"/>
        <w:szCs w:val="24"/>
      </w:rPr>
    </w:lvl>
    <w:lvl w:ilvl="6">
      <w:numFmt w:val="bullet"/>
      <w:lvlText w:val=""/>
      <w:lvlJc w:val="left"/>
      <w:pPr>
        <w:tabs>
          <w:tab w:val="num" w:pos="5388"/>
        </w:tabs>
        <w:ind w:left="5388" w:hanging="360"/>
      </w:pPr>
      <w:rPr>
        <w:rFonts w:ascii="Symbol" w:hAnsi="Symbol" w:cs="Symbol"/>
        <w:sz w:val="24"/>
        <w:szCs w:val="24"/>
      </w:rPr>
    </w:lvl>
    <w:lvl w:ilvl="7">
      <w:numFmt w:val="bullet"/>
      <w:lvlText w:val="o"/>
      <w:lvlJc w:val="left"/>
      <w:pPr>
        <w:tabs>
          <w:tab w:val="num" w:pos="6108"/>
        </w:tabs>
        <w:ind w:left="6108" w:hanging="360"/>
      </w:pPr>
      <w:rPr>
        <w:rFonts w:ascii="Courier New" w:hAnsi="Courier New" w:cs="Courier New"/>
        <w:sz w:val="24"/>
        <w:szCs w:val="24"/>
      </w:rPr>
    </w:lvl>
    <w:lvl w:ilvl="8">
      <w:numFmt w:val="bullet"/>
      <w:lvlText w:val=""/>
      <w:lvlJc w:val="left"/>
      <w:pPr>
        <w:tabs>
          <w:tab w:val="num" w:pos="6828"/>
        </w:tabs>
        <w:ind w:left="6828" w:hanging="360"/>
      </w:pPr>
      <w:rPr>
        <w:rFonts w:ascii="Wingdings" w:hAnsi="Wingdings" w:cs="Wingdings"/>
        <w:sz w:val="24"/>
        <w:szCs w:val="24"/>
      </w:rPr>
    </w:lvl>
  </w:abstractNum>
  <w:abstractNum w:abstractNumId="33">
    <w:nsid w:val="23D37CD4"/>
    <w:multiLevelType w:val="multilevel"/>
    <w:tmpl w:val="2059EA2A"/>
    <w:lvl w:ilvl="0">
      <w:numFmt w:val="bullet"/>
      <w:lvlText w:val="-"/>
      <w:lvlJc w:val="left"/>
      <w:pPr>
        <w:tabs>
          <w:tab w:val="num" w:pos="927"/>
        </w:tabs>
        <w:ind w:left="284" w:firstLine="283"/>
      </w:pPr>
      <w:rPr>
        <w:rFonts w:ascii="Tahoma" w:hAnsi="Tahoma" w:cs="Tahoma"/>
        <w:color w:val="000000"/>
        <w:sz w:val="22"/>
        <w:szCs w:val="22"/>
      </w:rPr>
    </w:lvl>
    <w:lvl w:ilvl="1">
      <w:numFmt w:val="bullet"/>
      <w:lvlText w:val="o"/>
      <w:lvlJc w:val="left"/>
      <w:pPr>
        <w:tabs>
          <w:tab w:val="num" w:pos="1786"/>
        </w:tabs>
        <w:ind w:left="1786" w:hanging="360"/>
      </w:pPr>
      <w:rPr>
        <w:rFonts w:ascii="Courier New" w:hAnsi="Courier New" w:cs="Courier New"/>
        <w:sz w:val="24"/>
        <w:szCs w:val="24"/>
      </w:rPr>
    </w:lvl>
    <w:lvl w:ilvl="2">
      <w:numFmt w:val="bullet"/>
      <w:lvlText w:val=""/>
      <w:lvlJc w:val="left"/>
      <w:pPr>
        <w:tabs>
          <w:tab w:val="num" w:pos="2506"/>
        </w:tabs>
        <w:ind w:left="2506" w:hanging="360"/>
      </w:pPr>
      <w:rPr>
        <w:rFonts w:ascii="Wingdings" w:hAnsi="Wingdings" w:cs="Wingdings"/>
        <w:sz w:val="24"/>
        <w:szCs w:val="24"/>
      </w:rPr>
    </w:lvl>
    <w:lvl w:ilvl="3">
      <w:numFmt w:val="bullet"/>
      <w:lvlText w:val=""/>
      <w:lvlJc w:val="left"/>
      <w:pPr>
        <w:tabs>
          <w:tab w:val="num" w:pos="3226"/>
        </w:tabs>
        <w:ind w:left="3226" w:hanging="360"/>
      </w:pPr>
      <w:rPr>
        <w:rFonts w:ascii="Symbol" w:hAnsi="Symbol" w:cs="Symbol"/>
        <w:sz w:val="24"/>
        <w:szCs w:val="24"/>
      </w:rPr>
    </w:lvl>
    <w:lvl w:ilvl="4">
      <w:numFmt w:val="bullet"/>
      <w:lvlText w:val="o"/>
      <w:lvlJc w:val="left"/>
      <w:pPr>
        <w:tabs>
          <w:tab w:val="num" w:pos="3946"/>
        </w:tabs>
        <w:ind w:left="3946" w:hanging="360"/>
      </w:pPr>
      <w:rPr>
        <w:rFonts w:ascii="Courier New" w:hAnsi="Courier New" w:cs="Courier New"/>
        <w:sz w:val="24"/>
        <w:szCs w:val="24"/>
      </w:rPr>
    </w:lvl>
    <w:lvl w:ilvl="5">
      <w:numFmt w:val="bullet"/>
      <w:lvlText w:val=""/>
      <w:lvlJc w:val="left"/>
      <w:pPr>
        <w:tabs>
          <w:tab w:val="num" w:pos="4666"/>
        </w:tabs>
        <w:ind w:left="4666" w:hanging="360"/>
      </w:pPr>
      <w:rPr>
        <w:rFonts w:ascii="Wingdings" w:hAnsi="Wingdings" w:cs="Wingdings"/>
        <w:sz w:val="24"/>
        <w:szCs w:val="24"/>
      </w:rPr>
    </w:lvl>
    <w:lvl w:ilvl="6">
      <w:numFmt w:val="bullet"/>
      <w:lvlText w:val=""/>
      <w:lvlJc w:val="left"/>
      <w:pPr>
        <w:tabs>
          <w:tab w:val="num" w:pos="5386"/>
        </w:tabs>
        <w:ind w:left="5386" w:hanging="360"/>
      </w:pPr>
      <w:rPr>
        <w:rFonts w:ascii="Symbol" w:hAnsi="Symbol" w:cs="Symbol"/>
        <w:sz w:val="24"/>
        <w:szCs w:val="24"/>
      </w:rPr>
    </w:lvl>
    <w:lvl w:ilvl="7">
      <w:numFmt w:val="bullet"/>
      <w:lvlText w:val="o"/>
      <w:lvlJc w:val="left"/>
      <w:pPr>
        <w:tabs>
          <w:tab w:val="num" w:pos="6106"/>
        </w:tabs>
        <w:ind w:left="6106" w:hanging="360"/>
      </w:pPr>
      <w:rPr>
        <w:rFonts w:ascii="Courier New" w:hAnsi="Courier New" w:cs="Courier New"/>
        <w:sz w:val="24"/>
        <w:szCs w:val="24"/>
      </w:rPr>
    </w:lvl>
    <w:lvl w:ilvl="8">
      <w:numFmt w:val="bullet"/>
      <w:lvlText w:val=""/>
      <w:lvlJc w:val="left"/>
      <w:pPr>
        <w:tabs>
          <w:tab w:val="num" w:pos="6826"/>
        </w:tabs>
        <w:ind w:left="6826" w:hanging="360"/>
      </w:pPr>
      <w:rPr>
        <w:rFonts w:ascii="Wingdings" w:hAnsi="Wingdings" w:cs="Wingdings"/>
        <w:sz w:val="24"/>
        <w:szCs w:val="24"/>
      </w:rPr>
    </w:lvl>
  </w:abstractNum>
  <w:abstractNum w:abstractNumId="34">
    <w:nsid w:val="249E3218"/>
    <w:multiLevelType w:val="multilevel"/>
    <w:tmpl w:val="CEF8860E"/>
    <w:lvl w:ilvl="0">
      <w:start w:val="1"/>
      <w:numFmt w:val="decimal"/>
      <w:lvlText w:val="%1."/>
      <w:lvlJc w:val="left"/>
      <w:pPr>
        <w:tabs>
          <w:tab w:val="num" w:pos="644"/>
        </w:tabs>
        <w:ind w:left="284" w:firstLine="283"/>
      </w:pPr>
      <w:rPr>
        <w:rFonts w:ascii="Arial" w:hAnsi="Arial" w:cs="Arial" w:hint="default"/>
        <w:i w:val="0"/>
        <w:color w:val="000000"/>
        <w:sz w:val="24"/>
        <w:szCs w:val="24"/>
      </w:rPr>
    </w:lvl>
    <w:lvl w:ilvl="1">
      <w:start w:val="1"/>
      <w:numFmt w:val="lowerLetter"/>
      <w:lvlText w:val="%2."/>
      <w:lvlJc w:val="left"/>
      <w:pPr>
        <w:tabs>
          <w:tab w:val="num" w:pos="1838"/>
        </w:tabs>
        <w:ind w:left="1838" w:hanging="360"/>
      </w:pPr>
      <w:rPr>
        <w:rFonts w:ascii="Times New Roman" w:hAnsi="Times New Roman" w:cs="Times New Roman"/>
        <w:sz w:val="24"/>
        <w:szCs w:val="24"/>
      </w:rPr>
    </w:lvl>
    <w:lvl w:ilvl="2">
      <w:start w:val="1"/>
      <w:numFmt w:val="lowerRoman"/>
      <w:lvlText w:val="%3."/>
      <w:lvlJc w:val="right"/>
      <w:pPr>
        <w:tabs>
          <w:tab w:val="num" w:pos="2558"/>
        </w:tabs>
        <w:ind w:left="2558" w:hanging="180"/>
      </w:pPr>
      <w:rPr>
        <w:rFonts w:ascii="Times New Roman" w:hAnsi="Times New Roman" w:cs="Times New Roman"/>
        <w:sz w:val="24"/>
        <w:szCs w:val="24"/>
      </w:rPr>
    </w:lvl>
    <w:lvl w:ilvl="3">
      <w:start w:val="1"/>
      <w:numFmt w:val="decimal"/>
      <w:lvlText w:val="%4."/>
      <w:lvlJc w:val="left"/>
      <w:pPr>
        <w:tabs>
          <w:tab w:val="num" w:pos="3278"/>
        </w:tabs>
        <w:ind w:left="3278" w:hanging="360"/>
      </w:pPr>
      <w:rPr>
        <w:rFonts w:ascii="Times New Roman" w:hAnsi="Times New Roman" w:cs="Times New Roman"/>
        <w:sz w:val="24"/>
        <w:szCs w:val="24"/>
      </w:rPr>
    </w:lvl>
    <w:lvl w:ilvl="4">
      <w:start w:val="1"/>
      <w:numFmt w:val="lowerLetter"/>
      <w:lvlText w:val="%5."/>
      <w:lvlJc w:val="left"/>
      <w:pPr>
        <w:tabs>
          <w:tab w:val="num" w:pos="3998"/>
        </w:tabs>
        <w:ind w:left="3998" w:hanging="360"/>
      </w:pPr>
      <w:rPr>
        <w:rFonts w:ascii="Times New Roman" w:hAnsi="Times New Roman" w:cs="Times New Roman"/>
        <w:sz w:val="24"/>
        <w:szCs w:val="24"/>
      </w:rPr>
    </w:lvl>
    <w:lvl w:ilvl="5">
      <w:start w:val="1"/>
      <w:numFmt w:val="lowerRoman"/>
      <w:lvlText w:val="%6."/>
      <w:lvlJc w:val="right"/>
      <w:pPr>
        <w:tabs>
          <w:tab w:val="num" w:pos="4718"/>
        </w:tabs>
        <w:ind w:left="4718" w:hanging="180"/>
      </w:pPr>
      <w:rPr>
        <w:rFonts w:ascii="Times New Roman" w:hAnsi="Times New Roman" w:cs="Times New Roman"/>
        <w:sz w:val="24"/>
        <w:szCs w:val="24"/>
      </w:rPr>
    </w:lvl>
    <w:lvl w:ilvl="6">
      <w:start w:val="1"/>
      <w:numFmt w:val="decimal"/>
      <w:lvlText w:val="%7."/>
      <w:lvlJc w:val="left"/>
      <w:pPr>
        <w:tabs>
          <w:tab w:val="num" w:pos="5438"/>
        </w:tabs>
        <w:ind w:left="5438" w:hanging="360"/>
      </w:pPr>
      <w:rPr>
        <w:rFonts w:ascii="Times New Roman" w:hAnsi="Times New Roman" w:cs="Times New Roman"/>
        <w:sz w:val="24"/>
        <w:szCs w:val="24"/>
      </w:rPr>
    </w:lvl>
    <w:lvl w:ilvl="7">
      <w:start w:val="1"/>
      <w:numFmt w:val="lowerLetter"/>
      <w:lvlText w:val="%8."/>
      <w:lvlJc w:val="left"/>
      <w:pPr>
        <w:tabs>
          <w:tab w:val="num" w:pos="6158"/>
        </w:tabs>
        <w:ind w:left="6158" w:hanging="360"/>
      </w:pPr>
      <w:rPr>
        <w:rFonts w:ascii="Times New Roman" w:hAnsi="Times New Roman" w:cs="Times New Roman"/>
        <w:sz w:val="24"/>
        <w:szCs w:val="24"/>
      </w:rPr>
    </w:lvl>
    <w:lvl w:ilvl="8">
      <w:start w:val="1"/>
      <w:numFmt w:val="lowerRoman"/>
      <w:lvlText w:val="%9."/>
      <w:lvlJc w:val="right"/>
      <w:pPr>
        <w:tabs>
          <w:tab w:val="num" w:pos="6878"/>
        </w:tabs>
        <w:ind w:left="6878" w:hanging="180"/>
      </w:pPr>
      <w:rPr>
        <w:rFonts w:ascii="Times New Roman" w:hAnsi="Times New Roman" w:cs="Times New Roman"/>
        <w:sz w:val="24"/>
        <w:szCs w:val="24"/>
      </w:rPr>
    </w:lvl>
  </w:abstractNum>
  <w:abstractNum w:abstractNumId="35">
    <w:nsid w:val="24A382E8"/>
    <w:multiLevelType w:val="multilevel"/>
    <w:tmpl w:val="1F17E82E"/>
    <w:lvl w:ilvl="0">
      <w:numFmt w:val="bullet"/>
      <w:lvlText w:val=""/>
      <w:lvlJc w:val="left"/>
      <w:pPr>
        <w:tabs>
          <w:tab w:val="num" w:pos="927"/>
        </w:tabs>
        <w:ind w:left="284" w:firstLine="283"/>
      </w:pPr>
      <w:rPr>
        <w:rFonts w:ascii="Symbol" w:hAnsi="Symbol" w:cs="Symbol"/>
        <w:color w:val="000000"/>
        <w:sz w:val="22"/>
        <w:szCs w:val="22"/>
      </w:rPr>
    </w:lvl>
    <w:lvl w:ilvl="1">
      <w:numFmt w:val="bullet"/>
      <w:lvlText w:val="o"/>
      <w:lvlJc w:val="left"/>
      <w:pPr>
        <w:tabs>
          <w:tab w:val="num" w:pos="1648"/>
        </w:tabs>
        <w:ind w:left="1648" w:hanging="360"/>
      </w:pPr>
      <w:rPr>
        <w:rFonts w:ascii="Courier New" w:hAnsi="Courier New" w:cs="Courier New"/>
        <w:sz w:val="24"/>
        <w:szCs w:val="24"/>
      </w:rPr>
    </w:lvl>
    <w:lvl w:ilvl="2">
      <w:numFmt w:val="bullet"/>
      <w:lvlText w:val=""/>
      <w:lvlJc w:val="left"/>
      <w:pPr>
        <w:tabs>
          <w:tab w:val="num" w:pos="2368"/>
        </w:tabs>
        <w:ind w:left="2368" w:hanging="360"/>
      </w:pPr>
      <w:rPr>
        <w:rFonts w:ascii="Wingdings" w:hAnsi="Wingdings" w:cs="Wingdings"/>
        <w:sz w:val="24"/>
        <w:szCs w:val="24"/>
      </w:rPr>
    </w:lvl>
    <w:lvl w:ilvl="3">
      <w:numFmt w:val="bullet"/>
      <w:lvlText w:val=""/>
      <w:lvlJc w:val="left"/>
      <w:pPr>
        <w:tabs>
          <w:tab w:val="num" w:pos="3088"/>
        </w:tabs>
        <w:ind w:left="3088" w:hanging="360"/>
      </w:pPr>
      <w:rPr>
        <w:rFonts w:ascii="Symbol" w:hAnsi="Symbol" w:cs="Symbol"/>
        <w:sz w:val="24"/>
        <w:szCs w:val="24"/>
      </w:rPr>
    </w:lvl>
    <w:lvl w:ilvl="4">
      <w:numFmt w:val="bullet"/>
      <w:lvlText w:val="o"/>
      <w:lvlJc w:val="left"/>
      <w:pPr>
        <w:tabs>
          <w:tab w:val="num" w:pos="3808"/>
        </w:tabs>
        <w:ind w:left="3808" w:hanging="360"/>
      </w:pPr>
      <w:rPr>
        <w:rFonts w:ascii="Courier New" w:hAnsi="Courier New" w:cs="Courier New"/>
        <w:sz w:val="24"/>
        <w:szCs w:val="24"/>
      </w:rPr>
    </w:lvl>
    <w:lvl w:ilvl="5">
      <w:numFmt w:val="bullet"/>
      <w:lvlText w:val=""/>
      <w:lvlJc w:val="left"/>
      <w:pPr>
        <w:tabs>
          <w:tab w:val="num" w:pos="4528"/>
        </w:tabs>
        <w:ind w:left="4528" w:hanging="360"/>
      </w:pPr>
      <w:rPr>
        <w:rFonts w:ascii="Wingdings" w:hAnsi="Wingdings" w:cs="Wingdings"/>
        <w:sz w:val="24"/>
        <w:szCs w:val="24"/>
      </w:rPr>
    </w:lvl>
    <w:lvl w:ilvl="6">
      <w:numFmt w:val="bullet"/>
      <w:lvlText w:val=""/>
      <w:lvlJc w:val="left"/>
      <w:pPr>
        <w:tabs>
          <w:tab w:val="num" w:pos="5248"/>
        </w:tabs>
        <w:ind w:left="5248" w:hanging="360"/>
      </w:pPr>
      <w:rPr>
        <w:rFonts w:ascii="Symbol" w:hAnsi="Symbol" w:cs="Symbol"/>
        <w:sz w:val="24"/>
        <w:szCs w:val="24"/>
      </w:rPr>
    </w:lvl>
    <w:lvl w:ilvl="7">
      <w:numFmt w:val="bullet"/>
      <w:lvlText w:val="o"/>
      <w:lvlJc w:val="left"/>
      <w:pPr>
        <w:tabs>
          <w:tab w:val="num" w:pos="5968"/>
        </w:tabs>
        <w:ind w:left="5968" w:hanging="360"/>
      </w:pPr>
      <w:rPr>
        <w:rFonts w:ascii="Courier New" w:hAnsi="Courier New" w:cs="Courier New"/>
        <w:sz w:val="24"/>
        <w:szCs w:val="24"/>
      </w:rPr>
    </w:lvl>
    <w:lvl w:ilvl="8">
      <w:numFmt w:val="bullet"/>
      <w:lvlText w:val=""/>
      <w:lvlJc w:val="left"/>
      <w:pPr>
        <w:tabs>
          <w:tab w:val="num" w:pos="6688"/>
        </w:tabs>
        <w:ind w:left="6688" w:hanging="360"/>
      </w:pPr>
      <w:rPr>
        <w:rFonts w:ascii="Wingdings" w:hAnsi="Wingdings" w:cs="Wingdings"/>
        <w:sz w:val="24"/>
        <w:szCs w:val="24"/>
      </w:rPr>
    </w:lvl>
  </w:abstractNum>
  <w:abstractNum w:abstractNumId="36">
    <w:nsid w:val="264D0EB1"/>
    <w:multiLevelType w:val="multilevel"/>
    <w:tmpl w:val="717AB1C0"/>
    <w:lvl w:ilvl="0">
      <w:start w:val="1"/>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873"/>
        </w:tabs>
        <w:ind w:left="873" w:hanging="360"/>
      </w:pPr>
      <w:rPr>
        <w:rFonts w:ascii="Times New Roman" w:hAnsi="Times New Roman" w:cs="Times New Roman"/>
        <w:sz w:val="24"/>
        <w:szCs w:val="24"/>
      </w:rPr>
    </w:lvl>
    <w:lvl w:ilvl="2">
      <w:start w:val="1"/>
      <w:numFmt w:val="lowerRoman"/>
      <w:lvlText w:val="%3."/>
      <w:lvlJc w:val="right"/>
      <w:pPr>
        <w:tabs>
          <w:tab w:val="num" w:pos="1593"/>
        </w:tabs>
        <w:ind w:left="1593" w:hanging="180"/>
      </w:pPr>
      <w:rPr>
        <w:rFonts w:ascii="Times New Roman" w:hAnsi="Times New Roman" w:cs="Times New Roman"/>
        <w:sz w:val="24"/>
        <w:szCs w:val="24"/>
      </w:rPr>
    </w:lvl>
    <w:lvl w:ilvl="3">
      <w:start w:val="1"/>
      <w:numFmt w:val="decimal"/>
      <w:lvlText w:val="%4."/>
      <w:lvlJc w:val="left"/>
      <w:pPr>
        <w:tabs>
          <w:tab w:val="num" w:pos="2313"/>
        </w:tabs>
        <w:ind w:left="2313" w:hanging="360"/>
      </w:pPr>
      <w:rPr>
        <w:rFonts w:ascii="Times New Roman" w:hAnsi="Times New Roman" w:cs="Times New Roman"/>
        <w:sz w:val="24"/>
        <w:szCs w:val="24"/>
      </w:rPr>
    </w:lvl>
    <w:lvl w:ilvl="4">
      <w:start w:val="1"/>
      <w:numFmt w:val="lowerLetter"/>
      <w:lvlText w:val="%5."/>
      <w:lvlJc w:val="left"/>
      <w:pPr>
        <w:tabs>
          <w:tab w:val="num" w:pos="3033"/>
        </w:tabs>
        <w:ind w:left="3033" w:hanging="360"/>
      </w:pPr>
      <w:rPr>
        <w:rFonts w:ascii="Times New Roman" w:hAnsi="Times New Roman" w:cs="Times New Roman"/>
        <w:sz w:val="24"/>
        <w:szCs w:val="24"/>
      </w:rPr>
    </w:lvl>
    <w:lvl w:ilvl="5">
      <w:start w:val="1"/>
      <w:numFmt w:val="lowerRoman"/>
      <w:lvlText w:val="%6."/>
      <w:lvlJc w:val="right"/>
      <w:pPr>
        <w:tabs>
          <w:tab w:val="num" w:pos="3753"/>
        </w:tabs>
        <w:ind w:left="3753" w:hanging="180"/>
      </w:pPr>
      <w:rPr>
        <w:rFonts w:ascii="Times New Roman" w:hAnsi="Times New Roman" w:cs="Times New Roman"/>
        <w:sz w:val="24"/>
        <w:szCs w:val="24"/>
      </w:rPr>
    </w:lvl>
    <w:lvl w:ilvl="6">
      <w:start w:val="1"/>
      <w:numFmt w:val="decimal"/>
      <w:lvlText w:val="%7."/>
      <w:lvlJc w:val="left"/>
      <w:pPr>
        <w:tabs>
          <w:tab w:val="num" w:pos="4473"/>
        </w:tabs>
        <w:ind w:left="4473" w:hanging="360"/>
      </w:pPr>
      <w:rPr>
        <w:rFonts w:ascii="Times New Roman" w:hAnsi="Times New Roman" w:cs="Times New Roman"/>
        <w:sz w:val="24"/>
        <w:szCs w:val="24"/>
      </w:rPr>
    </w:lvl>
    <w:lvl w:ilvl="7">
      <w:start w:val="1"/>
      <w:numFmt w:val="lowerLetter"/>
      <w:lvlText w:val="%8."/>
      <w:lvlJc w:val="left"/>
      <w:pPr>
        <w:tabs>
          <w:tab w:val="num" w:pos="5193"/>
        </w:tabs>
        <w:ind w:left="5193" w:hanging="360"/>
      </w:pPr>
      <w:rPr>
        <w:rFonts w:ascii="Times New Roman" w:hAnsi="Times New Roman" w:cs="Times New Roman"/>
        <w:sz w:val="24"/>
        <w:szCs w:val="24"/>
      </w:rPr>
    </w:lvl>
    <w:lvl w:ilvl="8">
      <w:start w:val="1"/>
      <w:numFmt w:val="lowerRoman"/>
      <w:lvlText w:val="%9."/>
      <w:lvlJc w:val="right"/>
      <w:pPr>
        <w:tabs>
          <w:tab w:val="num" w:pos="5913"/>
        </w:tabs>
        <w:ind w:left="5913" w:hanging="180"/>
      </w:pPr>
      <w:rPr>
        <w:rFonts w:ascii="Times New Roman" w:hAnsi="Times New Roman" w:cs="Times New Roman"/>
        <w:sz w:val="24"/>
        <w:szCs w:val="24"/>
      </w:rPr>
    </w:lvl>
  </w:abstractNum>
  <w:abstractNum w:abstractNumId="37">
    <w:nsid w:val="27AF4BB4"/>
    <w:multiLevelType w:val="multilevel"/>
    <w:tmpl w:val="8864F34E"/>
    <w:lvl w:ilvl="0">
      <w:start w:val="1"/>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980"/>
        </w:tabs>
        <w:ind w:left="1980" w:hanging="360"/>
      </w:pPr>
      <w:rPr>
        <w:rFonts w:ascii="Times New Roman" w:hAnsi="Times New Roman" w:cs="Times New Roman"/>
        <w:sz w:val="24"/>
        <w:szCs w:val="24"/>
      </w:rPr>
    </w:lvl>
    <w:lvl w:ilvl="2">
      <w:start w:val="1"/>
      <w:numFmt w:val="lowerRoman"/>
      <w:lvlText w:val="%3."/>
      <w:lvlJc w:val="right"/>
      <w:pPr>
        <w:tabs>
          <w:tab w:val="num" w:pos="2700"/>
        </w:tabs>
        <w:ind w:left="2700" w:hanging="180"/>
      </w:pPr>
      <w:rPr>
        <w:rFonts w:ascii="Times New Roman" w:hAnsi="Times New Roman" w:cs="Times New Roman"/>
        <w:sz w:val="24"/>
        <w:szCs w:val="24"/>
      </w:rPr>
    </w:lvl>
    <w:lvl w:ilvl="3">
      <w:start w:val="1"/>
      <w:numFmt w:val="decimal"/>
      <w:lvlText w:val="%4."/>
      <w:lvlJc w:val="left"/>
      <w:pPr>
        <w:tabs>
          <w:tab w:val="num" w:pos="3420"/>
        </w:tabs>
        <w:ind w:left="3420" w:hanging="360"/>
      </w:pPr>
      <w:rPr>
        <w:rFonts w:ascii="Times New Roman" w:hAnsi="Times New Roman" w:cs="Times New Roman"/>
        <w:sz w:val="24"/>
        <w:szCs w:val="24"/>
      </w:rPr>
    </w:lvl>
    <w:lvl w:ilvl="4">
      <w:start w:val="1"/>
      <w:numFmt w:val="lowerLetter"/>
      <w:lvlText w:val="%5."/>
      <w:lvlJc w:val="left"/>
      <w:pPr>
        <w:tabs>
          <w:tab w:val="num" w:pos="4140"/>
        </w:tabs>
        <w:ind w:left="4140" w:hanging="360"/>
      </w:pPr>
      <w:rPr>
        <w:rFonts w:ascii="Times New Roman" w:hAnsi="Times New Roman" w:cs="Times New Roman"/>
        <w:sz w:val="24"/>
        <w:szCs w:val="24"/>
      </w:rPr>
    </w:lvl>
    <w:lvl w:ilvl="5">
      <w:start w:val="1"/>
      <w:numFmt w:val="lowerRoman"/>
      <w:lvlText w:val="%6."/>
      <w:lvlJc w:val="right"/>
      <w:pPr>
        <w:tabs>
          <w:tab w:val="num" w:pos="4860"/>
        </w:tabs>
        <w:ind w:left="4860" w:hanging="180"/>
      </w:pPr>
      <w:rPr>
        <w:rFonts w:ascii="Times New Roman" w:hAnsi="Times New Roman" w:cs="Times New Roman"/>
        <w:sz w:val="24"/>
        <w:szCs w:val="24"/>
      </w:rPr>
    </w:lvl>
    <w:lvl w:ilvl="6">
      <w:start w:val="1"/>
      <w:numFmt w:val="decimal"/>
      <w:lvlText w:val="%7."/>
      <w:lvlJc w:val="left"/>
      <w:pPr>
        <w:tabs>
          <w:tab w:val="num" w:pos="5580"/>
        </w:tabs>
        <w:ind w:left="5580" w:hanging="360"/>
      </w:pPr>
      <w:rPr>
        <w:rFonts w:ascii="Times New Roman" w:hAnsi="Times New Roman" w:cs="Times New Roman"/>
        <w:sz w:val="24"/>
        <w:szCs w:val="24"/>
      </w:rPr>
    </w:lvl>
    <w:lvl w:ilvl="7">
      <w:start w:val="1"/>
      <w:numFmt w:val="lowerLetter"/>
      <w:lvlText w:val="%8."/>
      <w:lvlJc w:val="left"/>
      <w:pPr>
        <w:tabs>
          <w:tab w:val="num" w:pos="6300"/>
        </w:tabs>
        <w:ind w:left="6300" w:hanging="360"/>
      </w:pPr>
      <w:rPr>
        <w:rFonts w:ascii="Times New Roman" w:hAnsi="Times New Roman" w:cs="Times New Roman"/>
        <w:sz w:val="24"/>
        <w:szCs w:val="24"/>
      </w:rPr>
    </w:lvl>
    <w:lvl w:ilvl="8">
      <w:start w:val="1"/>
      <w:numFmt w:val="lowerRoman"/>
      <w:lvlText w:val="%9."/>
      <w:lvlJc w:val="right"/>
      <w:pPr>
        <w:tabs>
          <w:tab w:val="num" w:pos="7020"/>
        </w:tabs>
        <w:ind w:left="7020" w:hanging="180"/>
      </w:pPr>
      <w:rPr>
        <w:rFonts w:ascii="Times New Roman" w:hAnsi="Times New Roman" w:cs="Times New Roman"/>
        <w:sz w:val="24"/>
        <w:szCs w:val="24"/>
      </w:rPr>
    </w:lvl>
  </w:abstractNum>
  <w:abstractNum w:abstractNumId="38">
    <w:nsid w:val="27D9F78B"/>
    <w:multiLevelType w:val="multilevel"/>
    <w:tmpl w:val="10FE4D48"/>
    <w:lvl w:ilvl="0">
      <w:start w:val="1"/>
      <w:numFmt w:val="decimal"/>
      <w:lvlText w:val="%1."/>
      <w:lvlJc w:val="left"/>
      <w:pPr>
        <w:tabs>
          <w:tab w:val="num" w:pos="0"/>
        </w:tabs>
        <w:ind w:left="284" w:firstLine="283"/>
      </w:pPr>
      <w:rPr>
        <w:rFonts w:ascii="Arial" w:hAnsi="Arial" w:cs="Arial" w:hint="default"/>
        <w:color w:val="000000"/>
        <w:sz w:val="24"/>
        <w:szCs w:val="24"/>
      </w:rPr>
    </w:lvl>
    <w:lvl w:ilvl="1">
      <w:start w:val="1"/>
      <w:numFmt w:val="decimal"/>
      <w:lvlText w:val="%1.%2."/>
      <w:lvlJc w:val="left"/>
      <w:pPr>
        <w:tabs>
          <w:tab w:val="num" w:pos="0"/>
        </w:tabs>
        <w:ind w:left="792" w:hanging="432"/>
      </w:pPr>
      <w:rPr>
        <w:rFonts w:ascii="Times New Roman" w:hAnsi="Times New Roman" w:cs="Times New Roman"/>
        <w:sz w:val="24"/>
        <w:szCs w:val="24"/>
      </w:rPr>
    </w:lvl>
    <w:lvl w:ilvl="2">
      <w:start w:val="1"/>
      <w:numFmt w:val="decimal"/>
      <w:lvlText w:val="%1.%2.%3."/>
      <w:lvlJc w:val="left"/>
      <w:pPr>
        <w:tabs>
          <w:tab w:val="num" w:pos="0"/>
        </w:tabs>
        <w:ind w:left="1224" w:hanging="504"/>
      </w:pPr>
      <w:rPr>
        <w:rFonts w:ascii="Times New Roman" w:hAnsi="Times New Roman" w:cs="Times New Roman"/>
        <w:sz w:val="24"/>
        <w:szCs w:val="24"/>
      </w:rPr>
    </w:lvl>
    <w:lvl w:ilvl="3">
      <w:start w:val="1"/>
      <w:numFmt w:val="decimal"/>
      <w:lvlText w:val="%1.%2.%3.%4."/>
      <w:lvlJc w:val="left"/>
      <w:pPr>
        <w:tabs>
          <w:tab w:val="num" w:pos="0"/>
        </w:tabs>
        <w:ind w:left="1728" w:hanging="648"/>
      </w:pPr>
      <w:rPr>
        <w:rFonts w:ascii="Times New Roman" w:hAnsi="Times New Roman" w:cs="Times New Roman"/>
        <w:sz w:val="24"/>
        <w:szCs w:val="24"/>
      </w:rPr>
    </w:lvl>
    <w:lvl w:ilvl="4">
      <w:start w:val="1"/>
      <w:numFmt w:val="decimal"/>
      <w:lvlText w:val="%1.%2.%3.%4.%5."/>
      <w:lvlJc w:val="left"/>
      <w:pPr>
        <w:tabs>
          <w:tab w:val="num" w:pos="0"/>
        </w:tabs>
        <w:ind w:left="2232" w:hanging="792"/>
      </w:pPr>
      <w:rPr>
        <w:rFonts w:ascii="Times New Roman" w:hAnsi="Times New Roman" w:cs="Times New Roman"/>
        <w:sz w:val="24"/>
        <w:szCs w:val="24"/>
      </w:rPr>
    </w:lvl>
    <w:lvl w:ilvl="5">
      <w:start w:val="1"/>
      <w:numFmt w:val="decimal"/>
      <w:lvlText w:val="%1.%2.%3.%4.%5.%6."/>
      <w:lvlJc w:val="left"/>
      <w:pPr>
        <w:tabs>
          <w:tab w:val="num" w:pos="0"/>
        </w:tabs>
        <w:ind w:left="2736" w:hanging="936"/>
      </w:pPr>
      <w:rPr>
        <w:rFonts w:ascii="Times New Roman" w:hAnsi="Times New Roman" w:cs="Times New Roman"/>
        <w:sz w:val="24"/>
        <w:szCs w:val="24"/>
      </w:rPr>
    </w:lvl>
    <w:lvl w:ilvl="6">
      <w:start w:val="1"/>
      <w:numFmt w:val="decimal"/>
      <w:lvlText w:val="%1.%2.%3.%4.%5.%6.%7."/>
      <w:lvlJc w:val="left"/>
      <w:pPr>
        <w:tabs>
          <w:tab w:val="num" w:pos="0"/>
        </w:tabs>
        <w:ind w:left="3240" w:hanging="1080"/>
      </w:pPr>
      <w:rPr>
        <w:rFonts w:ascii="Times New Roman" w:hAnsi="Times New Roman" w:cs="Times New Roman"/>
        <w:sz w:val="24"/>
        <w:szCs w:val="24"/>
      </w:rPr>
    </w:lvl>
    <w:lvl w:ilvl="7">
      <w:start w:val="1"/>
      <w:numFmt w:val="decimal"/>
      <w:lvlText w:val="%1.%2.%3.%4.%5.%6.%7.%8."/>
      <w:lvlJc w:val="left"/>
      <w:pPr>
        <w:tabs>
          <w:tab w:val="num" w:pos="0"/>
        </w:tabs>
        <w:ind w:left="3744" w:hanging="1224"/>
      </w:pPr>
      <w:rPr>
        <w:rFonts w:ascii="Times New Roman" w:hAnsi="Times New Roman" w:cs="Times New Roman"/>
        <w:sz w:val="24"/>
        <w:szCs w:val="24"/>
      </w:rPr>
    </w:lvl>
    <w:lvl w:ilvl="8">
      <w:start w:val="1"/>
      <w:numFmt w:val="decimal"/>
      <w:lvlText w:val="%1.%2.%3.%4.%5.%6.%7.%8.%9."/>
      <w:lvlJc w:val="left"/>
      <w:pPr>
        <w:tabs>
          <w:tab w:val="num" w:pos="0"/>
        </w:tabs>
        <w:ind w:left="4320" w:hanging="1440"/>
      </w:pPr>
      <w:rPr>
        <w:rFonts w:ascii="Times New Roman" w:hAnsi="Times New Roman" w:cs="Times New Roman"/>
        <w:sz w:val="24"/>
        <w:szCs w:val="24"/>
      </w:rPr>
    </w:lvl>
  </w:abstractNum>
  <w:abstractNum w:abstractNumId="39">
    <w:nsid w:val="2804C9FE"/>
    <w:multiLevelType w:val="multilevel"/>
    <w:tmpl w:val="7CF2F004"/>
    <w:lvl w:ilvl="0">
      <w:start w:val="1"/>
      <w:numFmt w:val="decimal"/>
      <w:lvlText w:val="%1."/>
      <w:lvlJc w:val="left"/>
      <w:pPr>
        <w:tabs>
          <w:tab w:val="num" w:pos="644"/>
        </w:tabs>
        <w:ind w:left="284" w:firstLine="283"/>
      </w:pPr>
      <w:rPr>
        <w:rFonts w:ascii="Arial" w:hAnsi="Arial" w:cs="Arial" w:hint="default"/>
        <w:color w:val="000000"/>
        <w:sz w:val="24"/>
        <w:szCs w:val="24"/>
      </w:rPr>
    </w:lvl>
    <w:lvl w:ilvl="1">
      <w:start w:val="1"/>
      <w:numFmt w:val="decimal"/>
      <w:lvlText w:val="%2)"/>
      <w:lvlJc w:val="left"/>
      <w:pPr>
        <w:tabs>
          <w:tab w:val="num" w:pos="709"/>
        </w:tabs>
        <w:ind w:left="284" w:firstLine="283"/>
      </w:pPr>
      <w:rPr>
        <w:rFonts w:ascii="Arial" w:hAnsi="Arial" w:cs="Arial" w:hint="default"/>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4"/>
        <w:szCs w:val="24"/>
      </w:rPr>
    </w:lvl>
    <w:lvl w:ilvl="4">
      <w:start w:val="1"/>
      <w:numFmt w:val="decimal"/>
      <w:lvlText w:val="%1.%2.%3.%4.%5."/>
      <w:lvlJc w:val="left"/>
      <w:pPr>
        <w:tabs>
          <w:tab w:val="num" w:pos="2520"/>
        </w:tabs>
        <w:ind w:left="2232" w:hanging="792"/>
      </w:pPr>
      <w:rPr>
        <w:rFonts w:ascii="Times New Roman" w:hAnsi="Times New Roman" w:cs="Times New Roman"/>
        <w:sz w:val="24"/>
        <w:szCs w:val="24"/>
      </w:rPr>
    </w:lvl>
    <w:lvl w:ilvl="5">
      <w:start w:val="1"/>
      <w:numFmt w:val="decimal"/>
      <w:lvlText w:val="%1.%2.%3.%4.%5.%6."/>
      <w:lvlJc w:val="left"/>
      <w:pPr>
        <w:tabs>
          <w:tab w:val="num" w:pos="2880"/>
        </w:tabs>
        <w:ind w:left="2736" w:hanging="936"/>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44" w:hanging="1224"/>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40">
    <w:nsid w:val="2992838E"/>
    <w:multiLevelType w:val="multilevel"/>
    <w:tmpl w:val="C5106E38"/>
    <w:lvl w:ilvl="0">
      <w:start w:val="1"/>
      <w:numFmt w:val="decimal"/>
      <w:lvlText w:val="%1)"/>
      <w:lvlJc w:val="left"/>
      <w:pPr>
        <w:tabs>
          <w:tab w:val="num" w:pos="927"/>
        </w:tabs>
        <w:ind w:left="284" w:firstLine="283"/>
      </w:pPr>
      <w:rPr>
        <w:rFonts w:ascii="Arial" w:hAnsi="Arial" w:cs="Arial" w:hint="default"/>
        <w:sz w:val="24"/>
        <w:szCs w:val="24"/>
      </w:rPr>
    </w:lvl>
    <w:lvl w:ilvl="1">
      <w:start w:val="1"/>
      <w:numFmt w:val="lowerLetter"/>
      <w:lvlText w:val="%2."/>
      <w:lvlJc w:val="left"/>
      <w:pPr>
        <w:tabs>
          <w:tab w:val="num" w:pos="1634"/>
        </w:tabs>
        <w:ind w:left="1634" w:hanging="360"/>
      </w:pPr>
      <w:rPr>
        <w:rFonts w:ascii="Times New Roman" w:hAnsi="Times New Roman" w:cs="Times New Roman"/>
        <w:sz w:val="24"/>
        <w:szCs w:val="24"/>
      </w:rPr>
    </w:lvl>
    <w:lvl w:ilvl="2">
      <w:start w:val="1"/>
      <w:numFmt w:val="lowerRoman"/>
      <w:lvlText w:val="%3."/>
      <w:lvlJc w:val="right"/>
      <w:pPr>
        <w:tabs>
          <w:tab w:val="num" w:pos="2354"/>
        </w:tabs>
        <w:ind w:left="2354" w:hanging="180"/>
      </w:pPr>
      <w:rPr>
        <w:rFonts w:ascii="Times New Roman" w:hAnsi="Times New Roman" w:cs="Times New Roman"/>
        <w:sz w:val="24"/>
        <w:szCs w:val="24"/>
      </w:rPr>
    </w:lvl>
    <w:lvl w:ilvl="3">
      <w:start w:val="1"/>
      <w:numFmt w:val="decimal"/>
      <w:lvlText w:val="%4."/>
      <w:lvlJc w:val="left"/>
      <w:pPr>
        <w:tabs>
          <w:tab w:val="num" w:pos="3074"/>
        </w:tabs>
        <w:ind w:left="3074" w:hanging="360"/>
      </w:pPr>
      <w:rPr>
        <w:rFonts w:ascii="Times New Roman" w:hAnsi="Times New Roman" w:cs="Times New Roman"/>
        <w:sz w:val="24"/>
        <w:szCs w:val="24"/>
      </w:rPr>
    </w:lvl>
    <w:lvl w:ilvl="4">
      <w:start w:val="1"/>
      <w:numFmt w:val="lowerLetter"/>
      <w:lvlText w:val="%5."/>
      <w:lvlJc w:val="left"/>
      <w:pPr>
        <w:tabs>
          <w:tab w:val="num" w:pos="3794"/>
        </w:tabs>
        <w:ind w:left="3794" w:hanging="360"/>
      </w:pPr>
      <w:rPr>
        <w:rFonts w:ascii="Times New Roman" w:hAnsi="Times New Roman" w:cs="Times New Roman"/>
        <w:sz w:val="24"/>
        <w:szCs w:val="24"/>
      </w:rPr>
    </w:lvl>
    <w:lvl w:ilvl="5">
      <w:start w:val="1"/>
      <w:numFmt w:val="lowerRoman"/>
      <w:lvlText w:val="%6."/>
      <w:lvlJc w:val="right"/>
      <w:pPr>
        <w:tabs>
          <w:tab w:val="num" w:pos="4514"/>
        </w:tabs>
        <w:ind w:left="4514" w:hanging="180"/>
      </w:pPr>
      <w:rPr>
        <w:rFonts w:ascii="Times New Roman" w:hAnsi="Times New Roman" w:cs="Times New Roman"/>
        <w:sz w:val="24"/>
        <w:szCs w:val="24"/>
      </w:rPr>
    </w:lvl>
    <w:lvl w:ilvl="6">
      <w:start w:val="1"/>
      <w:numFmt w:val="decimal"/>
      <w:lvlText w:val="%7."/>
      <w:lvlJc w:val="left"/>
      <w:pPr>
        <w:tabs>
          <w:tab w:val="num" w:pos="5234"/>
        </w:tabs>
        <w:ind w:left="5234" w:hanging="360"/>
      </w:pPr>
      <w:rPr>
        <w:rFonts w:ascii="Times New Roman" w:hAnsi="Times New Roman" w:cs="Times New Roman"/>
        <w:sz w:val="24"/>
        <w:szCs w:val="24"/>
      </w:rPr>
    </w:lvl>
    <w:lvl w:ilvl="7">
      <w:start w:val="1"/>
      <w:numFmt w:val="lowerLetter"/>
      <w:lvlText w:val="%8."/>
      <w:lvlJc w:val="left"/>
      <w:pPr>
        <w:tabs>
          <w:tab w:val="num" w:pos="5954"/>
        </w:tabs>
        <w:ind w:left="5954" w:hanging="360"/>
      </w:pPr>
      <w:rPr>
        <w:rFonts w:ascii="Times New Roman" w:hAnsi="Times New Roman" w:cs="Times New Roman"/>
        <w:sz w:val="24"/>
        <w:szCs w:val="24"/>
      </w:rPr>
    </w:lvl>
    <w:lvl w:ilvl="8">
      <w:start w:val="1"/>
      <w:numFmt w:val="lowerRoman"/>
      <w:lvlText w:val="%9."/>
      <w:lvlJc w:val="right"/>
      <w:pPr>
        <w:tabs>
          <w:tab w:val="num" w:pos="6674"/>
        </w:tabs>
        <w:ind w:left="6674" w:hanging="180"/>
      </w:pPr>
      <w:rPr>
        <w:rFonts w:ascii="Times New Roman" w:hAnsi="Times New Roman" w:cs="Times New Roman"/>
        <w:sz w:val="24"/>
        <w:szCs w:val="24"/>
      </w:rPr>
    </w:lvl>
  </w:abstractNum>
  <w:abstractNum w:abstractNumId="41">
    <w:nsid w:val="2A9B7C58"/>
    <w:multiLevelType w:val="multilevel"/>
    <w:tmpl w:val="0BEC26DE"/>
    <w:lvl w:ilvl="0">
      <w:numFmt w:val="bullet"/>
      <w:lvlText w:val="-"/>
      <w:lvlJc w:val="left"/>
      <w:pPr>
        <w:tabs>
          <w:tab w:val="num" w:pos="800"/>
        </w:tabs>
        <w:ind w:left="284" w:firstLine="283"/>
      </w:pPr>
      <w:rPr>
        <w:rFonts w:ascii="Tahoma" w:hAnsi="Tahoma" w:cs="Tahoma"/>
        <w:color w:val="000000"/>
        <w:sz w:val="22"/>
        <w:szCs w:val="22"/>
      </w:rPr>
    </w:lvl>
    <w:lvl w:ilvl="1">
      <w:numFmt w:val="bullet"/>
      <w:lvlText w:val="o"/>
      <w:lvlJc w:val="left"/>
      <w:pPr>
        <w:tabs>
          <w:tab w:val="num" w:pos="1788"/>
        </w:tabs>
        <w:ind w:left="1788" w:hanging="360"/>
      </w:pPr>
      <w:rPr>
        <w:rFonts w:ascii="Courier New" w:hAnsi="Courier New" w:cs="Courier New"/>
        <w:sz w:val="24"/>
        <w:szCs w:val="24"/>
      </w:rPr>
    </w:lvl>
    <w:lvl w:ilvl="2">
      <w:numFmt w:val="bullet"/>
      <w:lvlText w:val=""/>
      <w:lvlJc w:val="left"/>
      <w:pPr>
        <w:tabs>
          <w:tab w:val="num" w:pos="2508"/>
        </w:tabs>
        <w:ind w:left="2508" w:hanging="360"/>
      </w:pPr>
      <w:rPr>
        <w:rFonts w:ascii="Wingdings" w:hAnsi="Wingdings" w:cs="Wingdings"/>
        <w:sz w:val="24"/>
        <w:szCs w:val="24"/>
      </w:rPr>
    </w:lvl>
    <w:lvl w:ilvl="3">
      <w:numFmt w:val="bullet"/>
      <w:lvlText w:val=""/>
      <w:lvlJc w:val="left"/>
      <w:pPr>
        <w:tabs>
          <w:tab w:val="num" w:pos="3228"/>
        </w:tabs>
        <w:ind w:left="3228" w:hanging="360"/>
      </w:pPr>
      <w:rPr>
        <w:rFonts w:ascii="Symbol" w:hAnsi="Symbol" w:cs="Symbol"/>
        <w:sz w:val="24"/>
        <w:szCs w:val="24"/>
      </w:rPr>
    </w:lvl>
    <w:lvl w:ilvl="4">
      <w:numFmt w:val="bullet"/>
      <w:lvlText w:val="o"/>
      <w:lvlJc w:val="left"/>
      <w:pPr>
        <w:tabs>
          <w:tab w:val="num" w:pos="3948"/>
        </w:tabs>
        <w:ind w:left="3948" w:hanging="360"/>
      </w:pPr>
      <w:rPr>
        <w:rFonts w:ascii="Courier New" w:hAnsi="Courier New" w:cs="Courier New"/>
        <w:sz w:val="24"/>
        <w:szCs w:val="24"/>
      </w:rPr>
    </w:lvl>
    <w:lvl w:ilvl="5">
      <w:numFmt w:val="bullet"/>
      <w:lvlText w:val=""/>
      <w:lvlJc w:val="left"/>
      <w:pPr>
        <w:tabs>
          <w:tab w:val="num" w:pos="4668"/>
        </w:tabs>
        <w:ind w:left="4668" w:hanging="360"/>
      </w:pPr>
      <w:rPr>
        <w:rFonts w:ascii="Wingdings" w:hAnsi="Wingdings" w:cs="Wingdings"/>
        <w:sz w:val="24"/>
        <w:szCs w:val="24"/>
      </w:rPr>
    </w:lvl>
    <w:lvl w:ilvl="6">
      <w:numFmt w:val="bullet"/>
      <w:lvlText w:val=""/>
      <w:lvlJc w:val="left"/>
      <w:pPr>
        <w:tabs>
          <w:tab w:val="num" w:pos="5388"/>
        </w:tabs>
        <w:ind w:left="5388" w:hanging="360"/>
      </w:pPr>
      <w:rPr>
        <w:rFonts w:ascii="Symbol" w:hAnsi="Symbol" w:cs="Symbol"/>
        <w:sz w:val="24"/>
        <w:szCs w:val="24"/>
      </w:rPr>
    </w:lvl>
    <w:lvl w:ilvl="7">
      <w:numFmt w:val="bullet"/>
      <w:lvlText w:val="o"/>
      <w:lvlJc w:val="left"/>
      <w:pPr>
        <w:tabs>
          <w:tab w:val="num" w:pos="6108"/>
        </w:tabs>
        <w:ind w:left="6108" w:hanging="360"/>
      </w:pPr>
      <w:rPr>
        <w:rFonts w:ascii="Courier New" w:hAnsi="Courier New" w:cs="Courier New"/>
        <w:sz w:val="24"/>
        <w:szCs w:val="24"/>
      </w:rPr>
    </w:lvl>
    <w:lvl w:ilvl="8">
      <w:numFmt w:val="bullet"/>
      <w:lvlText w:val=""/>
      <w:lvlJc w:val="left"/>
      <w:pPr>
        <w:tabs>
          <w:tab w:val="num" w:pos="6828"/>
        </w:tabs>
        <w:ind w:left="6828" w:hanging="360"/>
      </w:pPr>
      <w:rPr>
        <w:rFonts w:ascii="Wingdings" w:hAnsi="Wingdings" w:cs="Wingdings"/>
        <w:sz w:val="24"/>
        <w:szCs w:val="24"/>
      </w:rPr>
    </w:lvl>
  </w:abstractNum>
  <w:abstractNum w:abstractNumId="42">
    <w:nsid w:val="2B765EB7"/>
    <w:multiLevelType w:val="multilevel"/>
    <w:tmpl w:val="DB7E07B8"/>
    <w:lvl w:ilvl="0">
      <w:start w:val="1"/>
      <w:numFmt w:val="decimal"/>
      <w:lvlText w:val="%1."/>
      <w:lvlJc w:val="left"/>
      <w:pPr>
        <w:tabs>
          <w:tab w:val="num" w:pos="644"/>
        </w:tabs>
        <w:ind w:left="284" w:firstLine="283"/>
      </w:pPr>
      <w:rPr>
        <w:rFonts w:ascii="Arial" w:hAnsi="Arial" w:cs="Arial" w:hint="default"/>
        <w:b w:val="0"/>
        <w:bCs/>
        <w:sz w:val="24"/>
        <w:szCs w:val="24"/>
      </w:rPr>
    </w:lvl>
    <w:lvl w:ilvl="1">
      <w:start w:val="1"/>
      <w:numFmt w:val="lowerLetter"/>
      <w:lvlText w:val="%2."/>
      <w:lvlJc w:val="left"/>
      <w:pPr>
        <w:tabs>
          <w:tab w:val="num" w:pos="930"/>
        </w:tabs>
        <w:ind w:left="930" w:hanging="360"/>
      </w:pPr>
      <w:rPr>
        <w:rFonts w:ascii="Times New Roman" w:hAnsi="Times New Roman" w:cs="Times New Roman"/>
        <w:sz w:val="24"/>
        <w:szCs w:val="24"/>
      </w:rPr>
    </w:lvl>
    <w:lvl w:ilvl="2">
      <w:start w:val="1"/>
      <w:numFmt w:val="lowerRoman"/>
      <w:lvlText w:val="%3."/>
      <w:lvlJc w:val="right"/>
      <w:pPr>
        <w:tabs>
          <w:tab w:val="num" w:pos="1650"/>
        </w:tabs>
        <w:ind w:left="1650" w:hanging="180"/>
      </w:pPr>
      <w:rPr>
        <w:rFonts w:ascii="Times New Roman" w:hAnsi="Times New Roman" w:cs="Times New Roman"/>
        <w:sz w:val="24"/>
        <w:szCs w:val="24"/>
      </w:rPr>
    </w:lvl>
    <w:lvl w:ilvl="3">
      <w:start w:val="1"/>
      <w:numFmt w:val="decimal"/>
      <w:lvlText w:val="%4."/>
      <w:lvlJc w:val="left"/>
      <w:pPr>
        <w:tabs>
          <w:tab w:val="num" w:pos="2370"/>
        </w:tabs>
        <w:ind w:left="2370" w:hanging="360"/>
      </w:pPr>
      <w:rPr>
        <w:rFonts w:ascii="Times New Roman" w:hAnsi="Times New Roman" w:cs="Times New Roman"/>
        <w:sz w:val="24"/>
        <w:szCs w:val="24"/>
      </w:rPr>
    </w:lvl>
    <w:lvl w:ilvl="4">
      <w:start w:val="1"/>
      <w:numFmt w:val="lowerLetter"/>
      <w:lvlText w:val="%5."/>
      <w:lvlJc w:val="left"/>
      <w:pPr>
        <w:tabs>
          <w:tab w:val="num" w:pos="3090"/>
        </w:tabs>
        <w:ind w:left="3090" w:hanging="360"/>
      </w:pPr>
      <w:rPr>
        <w:rFonts w:ascii="Times New Roman" w:hAnsi="Times New Roman" w:cs="Times New Roman"/>
        <w:sz w:val="24"/>
        <w:szCs w:val="24"/>
      </w:rPr>
    </w:lvl>
    <w:lvl w:ilvl="5">
      <w:start w:val="1"/>
      <w:numFmt w:val="lowerRoman"/>
      <w:lvlText w:val="%6."/>
      <w:lvlJc w:val="right"/>
      <w:pPr>
        <w:tabs>
          <w:tab w:val="num" w:pos="3810"/>
        </w:tabs>
        <w:ind w:left="3810" w:hanging="180"/>
      </w:pPr>
      <w:rPr>
        <w:rFonts w:ascii="Times New Roman" w:hAnsi="Times New Roman" w:cs="Times New Roman"/>
        <w:sz w:val="24"/>
        <w:szCs w:val="24"/>
      </w:rPr>
    </w:lvl>
    <w:lvl w:ilvl="6">
      <w:start w:val="1"/>
      <w:numFmt w:val="decimal"/>
      <w:lvlText w:val="%7."/>
      <w:lvlJc w:val="left"/>
      <w:pPr>
        <w:tabs>
          <w:tab w:val="num" w:pos="4530"/>
        </w:tabs>
        <w:ind w:left="4530" w:hanging="360"/>
      </w:pPr>
      <w:rPr>
        <w:rFonts w:ascii="Times New Roman" w:hAnsi="Times New Roman" w:cs="Times New Roman"/>
        <w:sz w:val="24"/>
        <w:szCs w:val="24"/>
      </w:rPr>
    </w:lvl>
    <w:lvl w:ilvl="7">
      <w:start w:val="1"/>
      <w:numFmt w:val="lowerLetter"/>
      <w:lvlText w:val="%8."/>
      <w:lvlJc w:val="left"/>
      <w:pPr>
        <w:tabs>
          <w:tab w:val="num" w:pos="5250"/>
        </w:tabs>
        <w:ind w:left="5250" w:hanging="360"/>
      </w:pPr>
      <w:rPr>
        <w:rFonts w:ascii="Times New Roman" w:hAnsi="Times New Roman" w:cs="Times New Roman"/>
        <w:sz w:val="24"/>
        <w:szCs w:val="24"/>
      </w:rPr>
    </w:lvl>
    <w:lvl w:ilvl="8">
      <w:start w:val="1"/>
      <w:numFmt w:val="lowerRoman"/>
      <w:lvlText w:val="%9."/>
      <w:lvlJc w:val="right"/>
      <w:pPr>
        <w:tabs>
          <w:tab w:val="num" w:pos="5970"/>
        </w:tabs>
        <w:ind w:left="5970" w:hanging="180"/>
      </w:pPr>
      <w:rPr>
        <w:rFonts w:ascii="Times New Roman" w:hAnsi="Times New Roman" w:cs="Times New Roman"/>
        <w:sz w:val="24"/>
        <w:szCs w:val="24"/>
      </w:rPr>
    </w:lvl>
  </w:abstractNum>
  <w:abstractNum w:abstractNumId="43">
    <w:nsid w:val="2B984675"/>
    <w:multiLevelType w:val="multilevel"/>
    <w:tmpl w:val="2EF00817"/>
    <w:lvl w:ilvl="0">
      <w:numFmt w:val="bullet"/>
      <w:lvlText w:val="-"/>
      <w:lvlJc w:val="left"/>
      <w:pPr>
        <w:tabs>
          <w:tab w:val="num" w:pos="-100"/>
        </w:tabs>
        <w:ind w:left="284" w:firstLine="283"/>
      </w:pPr>
      <w:rPr>
        <w:rFonts w:ascii="Tahoma" w:hAnsi="Tahoma" w:cs="Tahoma"/>
        <w:color w:val="000000"/>
        <w:sz w:val="22"/>
        <w:szCs w:val="22"/>
      </w:rPr>
    </w:lvl>
    <w:lvl w:ilvl="1">
      <w:numFmt w:val="bullet"/>
      <w:lvlText w:val="o"/>
      <w:lvlJc w:val="left"/>
      <w:pPr>
        <w:tabs>
          <w:tab w:val="num" w:pos="1788"/>
        </w:tabs>
        <w:ind w:left="1788" w:hanging="360"/>
      </w:pPr>
      <w:rPr>
        <w:rFonts w:ascii="Courier New" w:hAnsi="Courier New" w:cs="Courier New"/>
        <w:sz w:val="24"/>
        <w:szCs w:val="24"/>
      </w:rPr>
    </w:lvl>
    <w:lvl w:ilvl="2">
      <w:numFmt w:val="bullet"/>
      <w:lvlText w:val=""/>
      <w:lvlJc w:val="left"/>
      <w:pPr>
        <w:tabs>
          <w:tab w:val="num" w:pos="2508"/>
        </w:tabs>
        <w:ind w:left="2508" w:hanging="360"/>
      </w:pPr>
      <w:rPr>
        <w:rFonts w:ascii="Wingdings" w:hAnsi="Wingdings" w:cs="Wingdings"/>
        <w:sz w:val="24"/>
        <w:szCs w:val="24"/>
      </w:rPr>
    </w:lvl>
    <w:lvl w:ilvl="3">
      <w:numFmt w:val="bullet"/>
      <w:lvlText w:val=""/>
      <w:lvlJc w:val="left"/>
      <w:pPr>
        <w:tabs>
          <w:tab w:val="num" w:pos="3228"/>
        </w:tabs>
        <w:ind w:left="3228" w:hanging="360"/>
      </w:pPr>
      <w:rPr>
        <w:rFonts w:ascii="Symbol" w:hAnsi="Symbol" w:cs="Symbol"/>
        <w:sz w:val="24"/>
        <w:szCs w:val="24"/>
      </w:rPr>
    </w:lvl>
    <w:lvl w:ilvl="4">
      <w:numFmt w:val="bullet"/>
      <w:lvlText w:val="o"/>
      <w:lvlJc w:val="left"/>
      <w:pPr>
        <w:tabs>
          <w:tab w:val="num" w:pos="3948"/>
        </w:tabs>
        <w:ind w:left="3948" w:hanging="360"/>
      </w:pPr>
      <w:rPr>
        <w:rFonts w:ascii="Courier New" w:hAnsi="Courier New" w:cs="Courier New"/>
        <w:sz w:val="24"/>
        <w:szCs w:val="24"/>
      </w:rPr>
    </w:lvl>
    <w:lvl w:ilvl="5">
      <w:numFmt w:val="bullet"/>
      <w:lvlText w:val=""/>
      <w:lvlJc w:val="left"/>
      <w:pPr>
        <w:tabs>
          <w:tab w:val="num" w:pos="4668"/>
        </w:tabs>
        <w:ind w:left="4668" w:hanging="360"/>
      </w:pPr>
      <w:rPr>
        <w:rFonts w:ascii="Wingdings" w:hAnsi="Wingdings" w:cs="Wingdings"/>
        <w:sz w:val="24"/>
        <w:szCs w:val="24"/>
      </w:rPr>
    </w:lvl>
    <w:lvl w:ilvl="6">
      <w:numFmt w:val="bullet"/>
      <w:lvlText w:val=""/>
      <w:lvlJc w:val="left"/>
      <w:pPr>
        <w:tabs>
          <w:tab w:val="num" w:pos="5388"/>
        </w:tabs>
        <w:ind w:left="5388" w:hanging="360"/>
      </w:pPr>
      <w:rPr>
        <w:rFonts w:ascii="Symbol" w:hAnsi="Symbol" w:cs="Symbol"/>
        <w:sz w:val="24"/>
        <w:szCs w:val="24"/>
      </w:rPr>
    </w:lvl>
    <w:lvl w:ilvl="7">
      <w:numFmt w:val="bullet"/>
      <w:lvlText w:val="o"/>
      <w:lvlJc w:val="left"/>
      <w:pPr>
        <w:tabs>
          <w:tab w:val="num" w:pos="6108"/>
        </w:tabs>
        <w:ind w:left="6108" w:hanging="360"/>
      </w:pPr>
      <w:rPr>
        <w:rFonts w:ascii="Courier New" w:hAnsi="Courier New" w:cs="Courier New"/>
        <w:sz w:val="24"/>
        <w:szCs w:val="24"/>
      </w:rPr>
    </w:lvl>
    <w:lvl w:ilvl="8">
      <w:numFmt w:val="bullet"/>
      <w:lvlText w:val=""/>
      <w:lvlJc w:val="left"/>
      <w:pPr>
        <w:tabs>
          <w:tab w:val="num" w:pos="6828"/>
        </w:tabs>
        <w:ind w:left="6828" w:hanging="360"/>
      </w:pPr>
      <w:rPr>
        <w:rFonts w:ascii="Wingdings" w:hAnsi="Wingdings" w:cs="Wingdings"/>
        <w:sz w:val="24"/>
        <w:szCs w:val="24"/>
      </w:rPr>
    </w:lvl>
  </w:abstractNum>
  <w:abstractNum w:abstractNumId="44">
    <w:nsid w:val="2C0B32D7"/>
    <w:multiLevelType w:val="multilevel"/>
    <w:tmpl w:val="E49A845C"/>
    <w:lvl w:ilvl="0">
      <w:start w:val="1"/>
      <w:numFmt w:val="decimal"/>
      <w:lvlText w:val="%1)"/>
      <w:lvlJc w:val="left"/>
      <w:pPr>
        <w:tabs>
          <w:tab w:val="num" w:pos="927"/>
        </w:tabs>
        <w:ind w:left="284" w:firstLine="283"/>
      </w:pPr>
      <w:rPr>
        <w:rFonts w:ascii="Arial" w:hAnsi="Arial" w:cs="Aria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5">
    <w:nsid w:val="2C3026F7"/>
    <w:multiLevelType w:val="multilevel"/>
    <w:tmpl w:val="FCB6956C"/>
    <w:lvl w:ilvl="0">
      <w:start w:val="1"/>
      <w:numFmt w:val="decimal"/>
      <w:lvlText w:val="%1."/>
      <w:lvlJc w:val="left"/>
      <w:pPr>
        <w:tabs>
          <w:tab w:val="num" w:pos="0"/>
        </w:tabs>
        <w:ind w:left="284" w:firstLine="283"/>
      </w:pPr>
      <w:rPr>
        <w:rFonts w:ascii="Arial" w:hAnsi="Arial" w:cs="Arial" w:hint="default"/>
        <w:color w:val="000000"/>
        <w:sz w:val="24"/>
        <w:szCs w:val="24"/>
      </w:rPr>
    </w:lvl>
    <w:lvl w:ilvl="1">
      <w:numFmt w:val="decimal"/>
      <w:lvlText w:val=""/>
      <w:lvlJc w:val="left"/>
      <w:pPr>
        <w:tabs>
          <w:tab w:val="num" w:pos="360"/>
        </w:tabs>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4"/>
        <w:szCs w:val="24"/>
      </w:rPr>
    </w:lvl>
    <w:lvl w:ilvl="4">
      <w:start w:val="1"/>
      <w:numFmt w:val="decimal"/>
      <w:lvlText w:val="%1.%2.%3.%4.%5."/>
      <w:lvlJc w:val="left"/>
      <w:pPr>
        <w:tabs>
          <w:tab w:val="num" w:pos="2520"/>
        </w:tabs>
        <w:ind w:left="2232" w:hanging="792"/>
      </w:pPr>
      <w:rPr>
        <w:rFonts w:ascii="Times New Roman" w:hAnsi="Times New Roman" w:cs="Times New Roman"/>
        <w:sz w:val="24"/>
        <w:szCs w:val="24"/>
      </w:rPr>
    </w:lvl>
    <w:lvl w:ilvl="5">
      <w:start w:val="1"/>
      <w:numFmt w:val="decimal"/>
      <w:lvlText w:val="%1.%2.%3.%4.%5.%6."/>
      <w:lvlJc w:val="left"/>
      <w:pPr>
        <w:tabs>
          <w:tab w:val="num" w:pos="2880"/>
        </w:tabs>
        <w:ind w:left="2736" w:hanging="936"/>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44" w:hanging="1224"/>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46">
    <w:nsid w:val="2C8EB98A"/>
    <w:multiLevelType w:val="multilevel"/>
    <w:tmpl w:val="004AF7E8"/>
    <w:lvl w:ilvl="0">
      <w:numFmt w:val="bullet"/>
      <w:lvlText w:val=""/>
      <w:lvlJc w:val="left"/>
      <w:pPr>
        <w:tabs>
          <w:tab w:val="num" w:pos="927"/>
        </w:tabs>
        <w:ind w:left="284" w:firstLine="283"/>
      </w:pPr>
      <w:rPr>
        <w:rFonts w:ascii="Symbol" w:hAnsi="Symbol" w:cs="Symbol"/>
        <w:sz w:val="22"/>
        <w:szCs w:val="22"/>
      </w:rPr>
    </w:lvl>
    <w:lvl w:ilvl="1">
      <w:numFmt w:val="bullet"/>
      <w:lvlText w:val="o"/>
      <w:lvlJc w:val="left"/>
      <w:pPr>
        <w:tabs>
          <w:tab w:val="num" w:pos="2760"/>
        </w:tabs>
        <w:ind w:left="2760" w:hanging="360"/>
      </w:pPr>
      <w:rPr>
        <w:rFonts w:ascii="Courier New" w:hAnsi="Courier New" w:cs="Courier New"/>
        <w:sz w:val="24"/>
        <w:szCs w:val="24"/>
      </w:rPr>
    </w:lvl>
    <w:lvl w:ilvl="2">
      <w:numFmt w:val="bullet"/>
      <w:lvlText w:val=""/>
      <w:lvlJc w:val="left"/>
      <w:pPr>
        <w:tabs>
          <w:tab w:val="num" w:pos="3480"/>
        </w:tabs>
        <w:ind w:left="3480" w:hanging="360"/>
      </w:pPr>
      <w:rPr>
        <w:rFonts w:ascii="Wingdings" w:hAnsi="Wingdings" w:cs="Wingdings"/>
        <w:sz w:val="24"/>
        <w:szCs w:val="24"/>
      </w:rPr>
    </w:lvl>
    <w:lvl w:ilvl="3">
      <w:numFmt w:val="bullet"/>
      <w:lvlText w:val=""/>
      <w:lvlJc w:val="left"/>
      <w:pPr>
        <w:tabs>
          <w:tab w:val="num" w:pos="4200"/>
        </w:tabs>
        <w:ind w:left="4200" w:hanging="360"/>
      </w:pPr>
      <w:rPr>
        <w:rFonts w:ascii="Symbol" w:hAnsi="Symbol" w:cs="Symbol"/>
        <w:sz w:val="24"/>
        <w:szCs w:val="24"/>
      </w:rPr>
    </w:lvl>
    <w:lvl w:ilvl="4">
      <w:numFmt w:val="bullet"/>
      <w:lvlText w:val="o"/>
      <w:lvlJc w:val="left"/>
      <w:pPr>
        <w:tabs>
          <w:tab w:val="num" w:pos="4920"/>
        </w:tabs>
        <w:ind w:left="4920" w:hanging="360"/>
      </w:pPr>
      <w:rPr>
        <w:rFonts w:ascii="Courier New" w:hAnsi="Courier New" w:cs="Courier New"/>
        <w:sz w:val="24"/>
        <w:szCs w:val="24"/>
      </w:rPr>
    </w:lvl>
    <w:lvl w:ilvl="5">
      <w:numFmt w:val="bullet"/>
      <w:lvlText w:val=""/>
      <w:lvlJc w:val="left"/>
      <w:pPr>
        <w:tabs>
          <w:tab w:val="num" w:pos="5640"/>
        </w:tabs>
        <w:ind w:left="5640" w:hanging="360"/>
      </w:pPr>
      <w:rPr>
        <w:rFonts w:ascii="Wingdings" w:hAnsi="Wingdings" w:cs="Wingdings"/>
        <w:sz w:val="24"/>
        <w:szCs w:val="24"/>
      </w:rPr>
    </w:lvl>
    <w:lvl w:ilvl="6">
      <w:numFmt w:val="bullet"/>
      <w:lvlText w:val=""/>
      <w:lvlJc w:val="left"/>
      <w:pPr>
        <w:tabs>
          <w:tab w:val="num" w:pos="6360"/>
        </w:tabs>
        <w:ind w:left="6360" w:hanging="360"/>
      </w:pPr>
      <w:rPr>
        <w:rFonts w:ascii="Symbol" w:hAnsi="Symbol" w:cs="Symbol"/>
        <w:sz w:val="24"/>
        <w:szCs w:val="24"/>
      </w:rPr>
    </w:lvl>
    <w:lvl w:ilvl="7">
      <w:numFmt w:val="bullet"/>
      <w:lvlText w:val="o"/>
      <w:lvlJc w:val="left"/>
      <w:pPr>
        <w:tabs>
          <w:tab w:val="num" w:pos="7080"/>
        </w:tabs>
        <w:ind w:left="7080" w:hanging="360"/>
      </w:pPr>
      <w:rPr>
        <w:rFonts w:ascii="Courier New" w:hAnsi="Courier New" w:cs="Courier New"/>
        <w:sz w:val="24"/>
        <w:szCs w:val="24"/>
      </w:rPr>
    </w:lvl>
    <w:lvl w:ilvl="8">
      <w:numFmt w:val="bullet"/>
      <w:lvlText w:val=""/>
      <w:lvlJc w:val="left"/>
      <w:pPr>
        <w:tabs>
          <w:tab w:val="num" w:pos="7800"/>
        </w:tabs>
        <w:ind w:left="7800" w:hanging="360"/>
      </w:pPr>
      <w:rPr>
        <w:rFonts w:ascii="Wingdings" w:hAnsi="Wingdings" w:cs="Wingdings"/>
        <w:sz w:val="24"/>
        <w:szCs w:val="24"/>
      </w:rPr>
    </w:lvl>
  </w:abstractNum>
  <w:abstractNum w:abstractNumId="47">
    <w:nsid w:val="2D93A6EF"/>
    <w:multiLevelType w:val="multilevel"/>
    <w:tmpl w:val="6C3259C8"/>
    <w:lvl w:ilvl="0">
      <w:numFmt w:val="bullet"/>
      <w:lvlText w:val=""/>
      <w:lvlJc w:val="left"/>
      <w:pPr>
        <w:tabs>
          <w:tab w:val="num" w:pos="927"/>
        </w:tabs>
        <w:ind w:left="284" w:firstLine="283"/>
      </w:pPr>
      <w:rPr>
        <w:rFonts w:ascii="Symbol" w:hAnsi="Symbol" w:cs="Symbol"/>
        <w:color w:val="000000"/>
        <w:sz w:val="22"/>
        <w:szCs w:val="22"/>
      </w:rPr>
    </w:lvl>
    <w:lvl w:ilvl="1">
      <w:numFmt w:val="bullet"/>
      <w:lvlText w:val="o"/>
      <w:lvlJc w:val="left"/>
      <w:pPr>
        <w:tabs>
          <w:tab w:val="num" w:pos="1640"/>
        </w:tabs>
        <w:ind w:left="1640" w:hanging="360"/>
      </w:pPr>
      <w:rPr>
        <w:rFonts w:ascii="Courier New" w:hAnsi="Courier New" w:cs="Courier New"/>
        <w:sz w:val="24"/>
        <w:szCs w:val="24"/>
      </w:rPr>
    </w:lvl>
    <w:lvl w:ilvl="2">
      <w:numFmt w:val="bullet"/>
      <w:lvlText w:val=""/>
      <w:lvlJc w:val="left"/>
      <w:pPr>
        <w:tabs>
          <w:tab w:val="num" w:pos="2360"/>
        </w:tabs>
        <w:ind w:left="2360" w:hanging="360"/>
      </w:pPr>
      <w:rPr>
        <w:rFonts w:ascii="Wingdings" w:hAnsi="Wingdings" w:cs="Wingdings"/>
        <w:sz w:val="24"/>
        <w:szCs w:val="24"/>
      </w:rPr>
    </w:lvl>
    <w:lvl w:ilvl="3">
      <w:numFmt w:val="bullet"/>
      <w:lvlText w:val=""/>
      <w:lvlJc w:val="left"/>
      <w:pPr>
        <w:tabs>
          <w:tab w:val="num" w:pos="3080"/>
        </w:tabs>
        <w:ind w:left="3080" w:hanging="360"/>
      </w:pPr>
      <w:rPr>
        <w:rFonts w:ascii="Symbol" w:hAnsi="Symbol" w:cs="Symbol"/>
        <w:sz w:val="24"/>
        <w:szCs w:val="24"/>
      </w:rPr>
    </w:lvl>
    <w:lvl w:ilvl="4">
      <w:numFmt w:val="bullet"/>
      <w:lvlText w:val="o"/>
      <w:lvlJc w:val="left"/>
      <w:pPr>
        <w:tabs>
          <w:tab w:val="num" w:pos="3800"/>
        </w:tabs>
        <w:ind w:left="3800" w:hanging="360"/>
      </w:pPr>
      <w:rPr>
        <w:rFonts w:ascii="Courier New" w:hAnsi="Courier New" w:cs="Courier New"/>
        <w:sz w:val="24"/>
        <w:szCs w:val="24"/>
      </w:rPr>
    </w:lvl>
    <w:lvl w:ilvl="5">
      <w:numFmt w:val="bullet"/>
      <w:lvlText w:val=""/>
      <w:lvlJc w:val="left"/>
      <w:pPr>
        <w:tabs>
          <w:tab w:val="num" w:pos="4520"/>
        </w:tabs>
        <w:ind w:left="4520" w:hanging="360"/>
      </w:pPr>
      <w:rPr>
        <w:rFonts w:ascii="Wingdings" w:hAnsi="Wingdings" w:cs="Wingdings"/>
        <w:sz w:val="24"/>
        <w:szCs w:val="24"/>
      </w:rPr>
    </w:lvl>
    <w:lvl w:ilvl="6">
      <w:numFmt w:val="bullet"/>
      <w:lvlText w:val=""/>
      <w:lvlJc w:val="left"/>
      <w:pPr>
        <w:tabs>
          <w:tab w:val="num" w:pos="5240"/>
        </w:tabs>
        <w:ind w:left="5240" w:hanging="360"/>
      </w:pPr>
      <w:rPr>
        <w:rFonts w:ascii="Symbol" w:hAnsi="Symbol" w:cs="Symbol"/>
        <w:sz w:val="24"/>
        <w:szCs w:val="24"/>
      </w:rPr>
    </w:lvl>
    <w:lvl w:ilvl="7">
      <w:numFmt w:val="bullet"/>
      <w:lvlText w:val="o"/>
      <w:lvlJc w:val="left"/>
      <w:pPr>
        <w:tabs>
          <w:tab w:val="num" w:pos="5960"/>
        </w:tabs>
        <w:ind w:left="5960" w:hanging="360"/>
      </w:pPr>
      <w:rPr>
        <w:rFonts w:ascii="Courier New" w:hAnsi="Courier New" w:cs="Courier New"/>
        <w:sz w:val="24"/>
        <w:szCs w:val="24"/>
      </w:rPr>
    </w:lvl>
    <w:lvl w:ilvl="8">
      <w:numFmt w:val="bullet"/>
      <w:lvlText w:val=""/>
      <w:lvlJc w:val="left"/>
      <w:pPr>
        <w:tabs>
          <w:tab w:val="num" w:pos="6680"/>
        </w:tabs>
        <w:ind w:left="6680" w:hanging="360"/>
      </w:pPr>
      <w:rPr>
        <w:rFonts w:ascii="Wingdings" w:hAnsi="Wingdings" w:cs="Wingdings"/>
        <w:sz w:val="24"/>
        <w:szCs w:val="24"/>
      </w:rPr>
    </w:lvl>
  </w:abstractNum>
  <w:abstractNum w:abstractNumId="48">
    <w:nsid w:val="2E92758C"/>
    <w:multiLevelType w:val="multilevel"/>
    <w:tmpl w:val="4747D581"/>
    <w:lvl w:ilvl="0">
      <w:numFmt w:val="bullet"/>
      <w:lvlText w:val=""/>
      <w:lvlJc w:val="left"/>
      <w:pPr>
        <w:tabs>
          <w:tab w:val="num" w:pos="927"/>
        </w:tabs>
        <w:ind w:left="284" w:firstLine="283"/>
      </w:pPr>
      <w:rPr>
        <w:rFonts w:ascii="Symbol" w:hAnsi="Symbol" w:cs="Symbol"/>
        <w:sz w:val="22"/>
        <w:szCs w:val="22"/>
      </w:rPr>
    </w:lvl>
    <w:lvl w:ilvl="1">
      <w:numFmt w:val="bullet"/>
      <w:lvlText w:val="o"/>
      <w:lvlJc w:val="left"/>
      <w:pPr>
        <w:tabs>
          <w:tab w:val="num" w:pos="1290"/>
        </w:tabs>
        <w:ind w:left="1290" w:hanging="360"/>
      </w:pPr>
      <w:rPr>
        <w:rFonts w:ascii="Courier New" w:hAnsi="Courier New" w:cs="Courier New"/>
        <w:sz w:val="24"/>
        <w:szCs w:val="24"/>
      </w:rPr>
    </w:lvl>
    <w:lvl w:ilvl="2">
      <w:numFmt w:val="bullet"/>
      <w:lvlText w:val=""/>
      <w:lvlJc w:val="left"/>
      <w:pPr>
        <w:tabs>
          <w:tab w:val="num" w:pos="2010"/>
        </w:tabs>
        <w:ind w:left="2010" w:hanging="360"/>
      </w:pPr>
      <w:rPr>
        <w:rFonts w:ascii="Wingdings" w:hAnsi="Wingdings" w:cs="Wingdings"/>
        <w:sz w:val="24"/>
        <w:szCs w:val="24"/>
      </w:rPr>
    </w:lvl>
    <w:lvl w:ilvl="3">
      <w:numFmt w:val="bullet"/>
      <w:lvlText w:val=""/>
      <w:lvlJc w:val="left"/>
      <w:pPr>
        <w:tabs>
          <w:tab w:val="num" w:pos="2730"/>
        </w:tabs>
        <w:ind w:left="2730" w:hanging="360"/>
      </w:pPr>
      <w:rPr>
        <w:rFonts w:ascii="Symbol" w:hAnsi="Symbol" w:cs="Symbol"/>
        <w:sz w:val="24"/>
        <w:szCs w:val="24"/>
      </w:rPr>
    </w:lvl>
    <w:lvl w:ilvl="4">
      <w:numFmt w:val="bullet"/>
      <w:lvlText w:val="o"/>
      <w:lvlJc w:val="left"/>
      <w:pPr>
        <w:tabs>
          <w:tab w:val="num" w:pos="3450"/>
        </w:tabs>
        <w:ind w:left="3450" w:hanging="360"/>
      </w:pPr>
      <w:rPr>
        <w:rFonts w:ascii="Courier New" w:hAnsi="Courier New" w:cs="Courier New"/>
        <w:sz w:val="24"/>
        <w:szCs w:val="24"/>
      </w:rPr>
    </w:lvl>
    <w:lvl w:ilvl="5">
      <w:numFmt w:val="bullet"/>
      <w:lvlText w:val=""/>
      <w:lvlJc w:val="left"/>
      <w:pPr>
        <w:tabs>
          <w:tab w:val="num" w:pos="4170"/>
        </w:tabs>
        <w:ind w:left="4170" w:hanging="360"/>
      </w:pPr>
      <w:rPr>
        <w:rFonts w:ascii="Wingdings" w:hAnsi="Wingdings" w:cs="Wingdings"/>
        <w:sz w:val="24"/>
        <w:szCs w:val="24"/>
      </w:rPr>
    </w:lvl>
    <w:lvl w:ilvl="6">
      <w:numFmt w:val="bullet"/>
      <w:lvlText w:val=""/>
      <w:lvlJc w:val="left"/>
      <w:pPr>
        <w:tabs>
          <w:tab w:val="num" w:pos="4890"/>
        </w:tabs>
        <w:ind w:left="4890" w:hanging="360"/>
      </w:pPr>
      <w:rPr>
        <w:rFonts w:ascii="Symbol" w:hAnsi="Symbol" w:cs="Symbol"/>
        <w:sz w:val="24"/>
        <w:szCs w:val="24"/>
      </w:rPr>
    </w:lvl>
    <w:lvl w:ilvl="7">
      <w:numFmt w:val="bullet"/>
      <w:lvlText w:val="o"/>
      <w:lvlJc w:val="left"/>
      <w:pPr>
        <w:tabs>
          <w:tab w:val="num" w:pos="5610"/>
        </w:tabs>
        <w:ind w:left="5610" w:hanging="360"/>
      </w:pPr>
      <w:rPr>
        <w:rFonts w:ascii="Courier New" w:hAnsi="Courier New" w:cs="Courier New"/>
        <w:sz w:val="24"/>
        <w:szCs w:val="24"/>
      </w:rPr>
    </w:lvl>
    <w:lvl w:ilvl="8">
      <w:numFmt w:val="bullet"/>
      <w:lvlText w:val=""/>
      <w:lvlJc w:val="left"/>
      <w:pPr>
        <w:tabs>
          <w:tab w:val="num" w:pos="6330"/>
        </w:tabs>
        <w:ind w:left="6330" w:hanging="360"/>
      </w:pPr>
      <w:rPr>
        <w:rFonts w:ascii="Wingdings" w:hAnsi="Wingdings" w:cs="Wingdings"/>
        <w:sz w:val="24"/>
        <w:szCs w:val="24"/>
      </w:rPr>
    </w:lvl>
  </w:abstractNum>
  <w:abstractNum w:abstractNumId="49">
    <w:nsid w:val="2EB51FAB"/>
    <w:multiLevelType w:val="multilevel"/>
    <w:tmpl w:val="FFD2D31A"/>
    <w:lvl w:ilvl="0">
      <w:start w:val="1"/>
      <w:numFmt w:val="decimal"/>
      <w:lvlText w:val="%1)"/>
      <w:lvlJc w:val="left"/>
      <w:pPr>
        <w:tabs>
          <w:tab w:val="num" w:pos="927"/>
        </w:tabs>
        <w:ind w:left="284" w:firstLine="283"/>
      </w:pPr>
      <w:rPr>
        <w:rFonts w:ascii="Arial" w:hAnsi="Arial" w:cs="Arial" w:hint="default"/>
        <w:color w:val="000000"/>
        <w:sz w:val="24"/>
        <w:szCs w:val="24"/>
      </w:rPr>
    </w:lvl>
    <w:lvl w:ilvl="1">
      <w:start w:val="1"/>
      <w:numFmt w:val="lowerLetter"/>
      <w:lvlText w:val="%2."/>
      <w:lvlJc w:val="left"/>
      <w:pPr>
        <w:tabs>
          <w:tab w:val="num" w:pos="2793"/>
        </w:tabs>
        <w:ind w:left="2793" w:hanging="360"/>
      </w:pPr>
      <w:rPr>
        <w:rFonts w:ascii="Times New Roman" w:hAnsi="Times New Roman" w:cs="Times New Roman"/>
        <w:sz w:val="24"/>
        <w:szCs w:val="24"/>
      </w:rPr>
    </w:lvl>
    <w:lvl w:ilvl="2">
      <w:start w:val="1"/>
      <w:numFmt w:val="lowerRoman"/>
      <w:lvlText w:val="%3."/>
      <w:lvlJc w:val="right"/>
      <w:pPr>
        <w:tabs>
          <w:tab w:val="num" w:pos="3513"/>
        </w:tabs>
        <w:ind w:left="3513" w:hanging="180"/>
      </w:pPr>
      <w:rPr>
        <w:rFonts w:ascii="Times New Roman" w:hAnsi="Times New Roman" w:cs="Times New Roman"/>
        <w:sz w:val="24"/>
        <w:szCs w:val="24"/>
      </w:rPr>
    </w:lvl>
    <w:lvl w:ilvl="3">
      <w:start w:val="1"/>
      <w:numFmt w:val="decimal"/>
      <w:lvlText w:val="%4."/>
      <w:lvlJc w:val="left"/>
      <w:pPr>
        <w:tabs>
          <w:tab w:val="num" w:pos="4233"/>
        </w:tabs>
        <w:ind w:left="4233" w:hanging="360"/>
      </w:pPr>
      <w:rPr>
        <w:rFonts w:ascii="Times New Roman" w:hAnsi="Times New Roman" w:cs="Times New Roman"/>
        <w:sz w:val="24"/>
        <w:szCs w:val="24"/>
      </w:rPr>
    </w:lvl>
    <w:lvl w:ilvl="4">
      <w:start w:val="1"/>
      <w:numFmt w:val="lowerLetter"/>
      <w:lvlText w:val="%5."/>
      <w:lvlJc w:val="left"/>
      <w:pPr>
        <w:tabs>
          <w:tab w:val="num" w:pos="4953"/>
        </w:tabs>
        <w:ind w:left="4953" w:hanging="360"/>
      </w:pPr>
      <w:rPr>
        <w:rFonts w:ascii="Times New Roman" w:hAnsi="Times New Roman" w:cs="Times New Roman"/>
        <w:sz w:val="24"/>
        <w:szCs w:val="24"/>
      </w:rPr>
    </w:lvl>
    <w:lvl w:ilvl="5">
      <w:start w:val="1"/>
      <w:numFmt w:val="lowerRoman"/>
      <w:lvlText w:val="%6."/>
      <w:lvlJc w:val="right"/>
      <w:pPr>
        <w:tabs>
          <w:tab w:val="num" w:pos="5673"/>
        </w:tabs>
        <w:ind w:left="5673" w:hanging="180"/>
      </w:pPr>
      <w:rPr>
        <w:rFonts w:ascii="Times New Roman" w:hAnsi="Times New Roman" w:cs="Times New Roman"/>
        <w:sz w:val="24"/>
        <w:szCs w:val="24"/>
      </w:rPr>
    </w:lvl>
    <w:lvl w:ilvl="6">
      <w:start w:val="1"/>
      <w:numFmt w:val="decimal"/>
      <w:lvlText w:val="%7."/>
      <w:lvlJc w:val="left"/>
      <w:pPr>
        <w:tabs>
          <w:tab w:val="num" w:pos="6393"/>
        </w:tabs>
        <w:ind w:left="6393" w:hanging="360"/>
      </w:pPr>
      <w:rPr>
        <w:rFonts w:ascii="Times New Roman" w:hAnsi="Times New Roman" w:cs="Times New Roman"/>
        <w:sz w:val="24"/>
        <w:szCs w:val="24"/>
      </w:rPr>
    </w:lvl>
    <w:lvl w:ilvl="7">
      <w:start w:val="1"/>
      <w:numFmt w:val="lowerLetter"/>
      <w:lvlText w:val="%8."/>
      <w:lvlJc w:val="left"/>
      <w:pPr>
        <w:tabs>
          <w:tab w:val="num" w:pos="7113"/>
        </w:tabs>
        <w:ind w:left="7113" w:hanging="360"/>
      </w:pPr>
      <w:rPr>
        <w:rFonts w:ascii="Times New Roman" w:hAnsi="Times New Roman" w:cs="Times New Roman"/>
        <w:sz w:val="24"/>
        <w:szCs w:val="24"/>
      </w:rPr>
    </w:lvl>
    <w:lvl w:ilvl="8">
      <w:start w:val="1"/>
      <w:numFmt w:val="lowerRoman"/>
      <w:lvlText w:val="%9."/>
      <w:lvlJc w:val="right"/>
      <w:pPr>
        <w:tabs>
          <w:tab w:val="num" w:pos="7833"/>
        </w:tabs>
        <w:ind w:left="7833" w:hanging="180"/>
      </w:pPr>
      <w:rPr>
        <w:rFonts w:ascii="Times New Roman" w:hAnsi="Times New Roman" w:cs="Times New Roman"/>
        <w:sz w:val="24"/>
        <w:szCs w:val="24"/>
      </w:rPr>
    </w:lvl>
  </w:abstractNum>
  <w:abstractNum w:abstractNumId="50">
    <w:nsid w:val="3198EB85"/>
    <w:multiLevelType w:val="multilevel"/>
    <w:tmpl w:val="9350EFD8"/>
    <w:lvl w:ilvl="0">
      <w:start w:val="15"/>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1">
    <w:nsid w:val="321ECFC5"/>
    <w:multiLevelType w:val="multilevel"/>
    <w:tmpl w:val="EE688D68"/>
    <w:lvl w:ilvl="0">
      <w:start w:val="1"/>
      <w:numFmt w:val="decimal"/>
      <w:lvlText w:val="%1)"/>
      <w:lvlJc w:val="left"/>
      <w:pPr>
        <w:tabs>
          <w:tab w:val="num" w:pos="1004"/>
        </w:tabs>
        <w:ind w:left="284" w:firstLine="283"/>
      </w:pPr>
      <w:rPr>
        <w:rFonts w:ascii="Arial" w:hAnsi="Arial" w:cs="Arial" w:hint="default"/>
        <w:color w:val="000000"/>
        <w:sz w:val="24"/>
        <w:szCs w:val="24"/>
      </w:rPr>
    </w:lvl>
    <w:lvl w:ilvl="1">
      <w:start w:val="1"/>
      <w:numFmt w:val="lowerLetter"/>
      <w:lvlText w:val="%2."/>
      <w:lvlJc w:val="left"/>
      <w:pPr>
        <w:tabs>
          <w:tab w:val="num" w:pos="1724"/>
        </w:tabs>
        <w:ind w:left="1724" w:hanging="360"/>
      </w:pPr>
      <w:rPr>
        <w:rFonts w:ascii="Times New Roman" w:hAnsi="Times New Roman" w:cs="Times New Roman"/>
        <w:sz w:val="24"/>
        <w:szCs w:val="24"/>
      </w:rPr>
    </w:lvl>
    <w:lvl w:ilvl="2">
      <w:start w:val="1"/>
      <w:numFmt w:val="lowerRoman"/>
      <w:lvlText w:val="%3."/>
      <w:lvlJc w:val="right"/>
      <w:pPr>
        <w:tabs>
          <w:tab w:val="num" w:pos="2444"/>
        </w:tabs>
        <w:ind w:left="2444" w:hanging="180"/>
      </w:pPr>
      <w:rPr>
        <w:rFonts w:ascii="Times New Roman" w:hAnsi="Times New Roman" w:cs="Times New Roman"/>
        <w:sz w:val="24"/>
        <w:szCs w:val="24"/>
      </w:rPr>
    </w:lvl>
    <w:lvl w:ilvl="3">
      <w:start w:val="1"/>
      <w:numFmt w:val="decimal"/>
      <w:lvlText w:val="%4."/>
      <w:lvlJc w:val="left"/>
      <w:pPr>
        <w:tabs>
          <w:tab w:val="num" w:pos="3164"/>
        </w:tabs>
        <w:ind w:left="3164" w:hanging="360"/>
      </w:pPr>
      <w:rPr>
        <w:rFonts w:ascii="Times New Roman" w:hAnsi="Times New Roman" w:cs="Times New Roman"/>
        <w:sz w:val="24"/>
        <w:szCs w:val="24"/>
      </w:rPr>
    </w:lvl>
    <w:lvl w:ilvl="4">
      <w:start w:val="1"/>
      <w:numFmt w:val="lowerLetter"/>
      <w:lvlText w:val="%5."/>
      <w:lvlJc w:val="left"/>
      <w:pPr>
        <w:tabs>
          <w:tab w:val="num" w:pos="3884"/>
        </w:tabs>
        <w:ind w:left="3884" w:hanging="360"/>
      </w:pPr>
      <w:rPr>
        <w:rFonts w:ascii="Times New Roman" w:hAnsi="Times New Roman" w:cs="Times New Roman"/>
        <w:sz w:val="24"/>
        <w:szCs w:val="24"/>
      </w:rPr>
    </w:lvl>
    <w:lvl w:ilvl="5">
      <w:start w:val="1"/>
      <w:numFmt w:val="lowerRoman"/>
      <w:lvlText w:val="%6."/>
      <w:lvlJc w:val="right"/>
      <w:pPr>
        <w:tabs>
          <w:tab w:val="num" w:pos="4604"/>
        </w:tabs>
        <w:ind w:left="4604" w:hanging="180"/>
      </w:pPr>
      <w:rPr>
        <w:rFonts w:ascii="Times New Roman" w:hAnsi="Times New Roman" w:cs="Times New Roman"/>
        <w:sz w:val="24"/>
        <w:szCs w:val="24"/>
      </w:rPr>
    </w:lvl>
    <w:lvl w:ilvl="6">
      <w:start w:val="1"/>
      <w:numFmt w:val="decimal"/>
      <w:lvlText w:val="%7."/>
      <w:lvlJc w:val="left"/>
      <w:pPr>
        <w:tabs>
          <w:tab w:val="num" w:pos="5324"/>
        </w:tabs>
        <w:ind w:left="5324" w:hanging="360"/>
      </w:pPr>
      <w:rPr>
        <w:rFonts w:ascii="Times New Roman" w:hAnsi="Times New Roman" w:cs="Times New Roman"/>
        <w:sz w:val="24"/>
        <w:szCs w:val="24"/>
      </w:rPr>
    </w:lvl>
    <w:lvl w:ilvl="7">
      <w:start w:val="1"/>
      <w:numFmt w:val="lowerLetter"/>
      <w:lvlText w:val="%8."/>
      <w:lvlJc w:val="left"/>
      <w:pPr>
        <w:tabs>
          <w:tab w:val="num" w:pos="6044"/>
        </w:tabs>
        <w:ind w:left="6044" w:hanging="360"/>
      </w:pPr>
      <w:rPr>
        <w:rFonts w:ascii="Times New Roman" w:hAnsi="Times New Roman" w:cs="Times New Roman"/>
        <w:sz w:val="24"/>
        <w:szCs w:val="24"/>
      </w:rPr>
    </w:lvl>
    <w:lvl w:ilvl="8">
      <w:start w:val="1"/>
      <w:numFmt w:val="lowerRoman"/>
      <w:lvlText w:val="%9."/>
      <w:lvlJc w:val="right"/>
      <w:pPr>
        <w:tabs>
          <w:tab w:val="num" w:pos="6764"/>
        </w:tabs>
        <w:ind w:left="6764" w:hanging="180"/>
      </w:pPr>
      <w:rPr>
        <w:rFonts w:ascii="Times New Roman" w:hAnsi="Times New Roman" w:cs="Times New Roman"/>
        <w:sz w:val="24"/>
        <w:szCs w:val="24"/>
      </w:rPr>
    </w:lvl>
  </w:abstractNum>
  <w:abstractNum w:abstractNumId="52">
    <w:nsid w:val="32EA1196"/>
    <w:multiLevelType w:val="multilevel"/>
    <w:tmpl w:val="46B63ECA"/>
    <w:lvl w:ilvl="0">
      <w:start w:val="5"/>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3">
    <w:nsid w:val="3335BACF"/>
    <w:multiLevelType w:val="multilevel"/>
    <w:tmpl w:val="4808D094"/>
    <w:lvl w:ilvl="0">
      <w:start w:val="1"/>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873"/>
        </w:tabs>
        <w:ind w:left="873" w:hanging="360"/>
      </w:pPr>
      <w:rPr>
        <w:rFonts w:ascii="Times New Roman" w:hAnsi="Times New Roman" w:cs="Times New Roman"/>
        <w:sz w:val="24"/>
        <w:szCs w:val="24"/>
      </w:rPr>
    </w:lvl>
    <w:lvl w:ilvl="2">
      <w:start w:val="1"/>
      <w:numFmt w:val="lowerRoman"/>
      <w:lvlText w:val="%3."/>
      <w:lvlJc w:val="right"/>
      <w:pPr>
        <w:tabs>
          <w:tab w:val="num" w:pos="1593"/>
        </w:tabs>
        <w:ind w:left="1593" w:hanging="180"/>
      </w:pPr>
      <w:rPr>
        <w:rFonts w:ascii="Times New Roman" w:hAnsi="Times New Roman" w:cs="Times New Roman"/>
        <w:sz w:val="24"/>
        <w:szCs w:val="24"/>
      </w:rPr>
    </w:lvl>
    <w:lvl w:ilvl="3">
      <w:start w:val="1"/>
      <w:numFmt w:val="decimal"/>
      <w:lvlText w:val="%4."/>
      <w:lvlJc w:val="left"/>
      <w:pPr>
        <w:tabs>
          <w:tab w:val="num" w:pos="2313"/>
        </w:tabs>
        <w:ind w:left="2313" w:hanging="360"/>
      </w:pPr>
      <w:rPr>
        <w:rFonts w:ascii="Times New Roman" w:hAnsi="Times New Roman" w:cs="Times New Roman"/>
        <w:sz w:val="24"/>
        <w:szCs w:val="24"/>
      </w:rPr>
    </w:lvl>
    <w:lvl w:ilvl="4">
      <w:start w:val="1"/>
      <w:numFmt w:val="lowerLetter"/>
      <w:lvlText w:val="%5."/>
      <w:lvlJc w:val="left"/>
      <w:pPr>
        <w:tabs>
          <w:tab w:val="num" w:pos="3033"/>
        </w:tabs>
        <w:ind w:left="3033" w:hanging="360"/>
      </w:pPr>
      <w:rPr>
        <w:rFonts w:ascii="Times New Roman" w:hAnsi="Times New Roman" w:cs="Times New Roman"/>
        <w:sz w:val="24"/>
        <w:szCs w:val="24"/>
      </w:rPr>
    </w:lvl>
    <w:lvl w:ilvl="5">
      <w:start w:val="1"/>
      <w:numFmt w:val="lowerRoman"/>
      <w:lvlText w:val="%6."/>
      <w:lvlJc w:val="right"/>
      <w:pPr>
        <w:tabs>
          <w:tab w:val="num" w:pos="3753"/>
        </w:tabs>
        <w:ind w:left="3753" w:hanging="180"/>
      </w:pPr>
      <w:rPr>
        <w:rFonts w:ascii="Times New Roman" w:hAnsi="Times New Roman" w:cs="Times New Roman"/>
        <w:sz w:val="24"/>
        <w:szCs w:val="24"/>
      </w:rPr>
    </w:lvl>
    <w:lvl w:ilvl="6">
      <w:start w:val="1"/>
      <w:numFmt w:val="decimal"/>
      <w:lvlText w:val="%7."/>
      <w:lvlJc w:val="left"/>
      <w:pPr>
        <w:tabs>
          <w:tab w:val="num" w:pos="4473"/>
        </w:tabs>
        <w:ind w:left="4473" w:hanging="360"/>
      </w:pPr>
      <w:rPr>
        <w:rFonts w:ascii="Times New Roman" w:hAnsi="Times New Roman" w:cs="Times New Roman"/>
        <w:sz w:val="24"/>
        <w:szCs w:val="24"/>
      </w:rPr>
    </w:lvl>
    <w:lvl w:ilvl="7">
      <w:start w:val="1"/>
      <w:numFmt w:val="lowerLetter"/>
      <w:lvlText w:val="%8."/>
      <w:lvlJc w:val="left"/>
      <w:pPr>
        <w:tabs>
          <w:tab w:val="num" w:pos="5193"/>
        </w:tabs>
        <w:ind w:left="5193" w:hanging="360"/>
      </w:pPr>
      <w:rPr>
        <w:rFonts w:ascii="Times New Roman" w:hAnsi="Times New Roman" w:cs="Times New Roman"/>
        <w:sz w:val="24"/>
        <w:szCs w:val="24"/>
      </w:rPr>
    </w:lvl>
    <w:lvl w:ilvl="8">
      <w:start w:val="1"/>
      <w:numFmt w:val="lowerRoman"/>
      <w:lvlText w:val="%9."/>
      <w:lvlJc w:val="right"/>
      <w:pPr>
        <w:tabs>
          <w:tab w:val="num" w:pos="5913"/>
        </w:tabs>
        <w:ind w:left="5913" w:hanging="180"/>
      </w:pPr>
      <w:rPr>
        <w:rFonts w:ascii="Times New Roman" w:hAnsi="Times New Roman" w:cs="Times New Roman"/>
        <w:sz w:val="24"/>
        <w:szCs w:val="24"/>
      </w:rPr>
    </w:lvl>
  </w:abstractNum>
  <w:abstractNum w:abstractNumId="54">
    <w:nsid w:val="35148C6C"/>
    <w:multiLevelType w:val="multilevel"/>
    <w:tmpl w:val="4B9726E1"/>
    <w:lvl w:ilvl="0">
      <w:numFmt w:val="bullet"/>
      <w:lvlText w:val="-"/>
      <w:lvlJc w:val="left"/>
      <w:pPr>
        <w:tabs>
          <w:tab w:val="num" w:pos="927"/>
        </w:tabs>
        <w:ind w:left="284" w:firstLine="283"/>
      </w:pPr>
      <w:rPr>
        <w:rFonts w:ascii="Tahoma" w:hAnsi="Tahoma" w:cs="Tahoma"/>
        <w:color w:val="000000"/>
        <w:sz w:val="22"/>
        <w:szCs w:val="22"/>
      </w:rPr>
    </w:lvl>
    <w:lvl w:ilvl="1">
      <w:numFmt w:val="bullet"/>
      <w:lvlText w:val="o"/>
      <w:lvlJc w:val="left"/>
      <w:pPr>
        <w:tabs>
          <w:tab w:val="num" w:pos="1788"/>
        </w:tabs>
        <w:ind w:left="1788" w:hanging="360"/>
      </w:pPr>
      <w:rPr>
        <w:rFonts w:ascii="Courier New" w:hAnsi="Courier New" w:cs="Courier New"/>
        <w:sz w:val="24"/>
        <w:szCs w:val="24"/>
      </w:rPr>
    </w:lvl>
    <w:lvl w:ilvl="2">
      <w:numFmt w:val="bullet"/>
      <w:lvlText w:val=""/>
      <w:lvlJc w:val="left"/>
      <w:pPr>
        <w:tabs>
          <w:tab w:val="num" w:pos="2508"/>
        </w:tabs>
        <w:ind w:left="2508" w:hanging="360"/>
      </w:pPr>
      <w:rPr>
        <w:rFonts w:ascii="Wingdings" w:hAnsi="Wingdings" w:cs="Wingdings"/>
        <w:sz w:val="24"/>
        <w:szCs w:val="24"/>
      </w:rPr>
    </w:lvl>
    <w:lvl w:ilvl="3">
      <w:numFmt w:val="bullet"/>
      <w:lvlText w:val=""/>
      <w:lvlJc w:val="left"/>
      <w:pPr>
        <w:tabs>
          <w:tab w:val="num" w:pos="3228"/>
        </w:tabs>
        <w:ind w:left="3228" w:hanging="360"/>
      </w:pPr>
      <w:rPr>
        <w:rFonts w:ascii="Symbol" w:hAnsi="Symbol" w:cs="Symbol"/>
        <w:sz w:val="24"/>
        <w:szCs w:val="24"/>
      </w:rPr>
    </w:lvl>
    <w:lvl w:ilvl="4">
      <w:numFmt w:val="bullet"/>
      <w:lvlText w:val="o"/>
      <w:lvlJc w:val="left"/>
      <w:pPr>
        <w:tabs>
          <w:tab w:val="num" w:pos="3948"/>
        </w:tabs>
        <w:ind w:left="3948" w:hanging="360"/>
      </w:pPr>
      <w:rPr>
        <w:rFonts w:ascii="Courier New" w:hAnsi="Courier New" w:cs="Courier New"/>
        <w:sz w:val="24"/>
        <w:szCs w:val="24"/>
      </w:rPr>
    </w:lvl>
    <w:lvl w:ilvl="5">
      <w:numFmt w:val="bullet"/>
      <w:lvlText w:val=""/>
      <w:lvlJc w:val="left"/>
      <w:pPr>
        <w:tabs>
          <w:tab w:val="num" w:pos="4668"/>
        </w:tabs>
        <w:ind w:left="4668" w:hanging="360"/>
      </w:pPr>
      <w:rPr>
        <w:rFonts w:ascii="Wingdings" w:hAnsi="Wingdings" w:cs="Wingdings"/>
        <w:sz w:val="24"/>
        <w:szCs w:val="24"/>
      </w:rPr>
    </w:lvl>
    <w:lvl w:ilvl="6">
      <w:numFmt w:val="bullet"/>
      <w:lvlText w:val=""/>
      <w:lvlJc w:val="left"/>
      <w:pPr>
        <w:tabs>
          <w:tab w:val="num" w:pos="5388"/>
        </w:tabs>
        <w:ind w:left="5388" w:hanging="360"/>
      </w:pPr>
      <w:rPr>
        <w:rFonts w:ascii="Symbol" w:hAnsi="Symbol" w:cs="Symbol"/>
        <w:sz w:val="24"/>
        <w:szCs w:val="24"/>
      </w:rPr>
    </w:lvl>
    <w:lvl w:ilvl="7">
      <w:numFmt w:val="bullet"/>
      <w:lvlText w:val="o"/>
      <w:lvlJc w:val="left"/>
      <w:pPr>
        <w:tabs>
          <w:tab w:val="num" w:pos="6108"/>
        </w:tabs>
        <w:ind w:left="6108" w:hanging="360"/>
      </w:pPr>
      <w:rPr>
        <w:rFonts w:ascii="Courier New" w:hAnsi="Courier New" w:cs="Courier New"/>
        <w:sz w:val="24"/>
        <w:szCs w:val="24"/>
      </w:rPr>
    </w:lvl>
    <w:lvl w:ilvl="8">
      <w:numFmt w:val="bullet"/>
      <w:lvlText w:val=""/>
      <w:lvlJc w:val="left"/>
      <w:pPr>
        <w:tabs>
          <w:tab w:val="num" w:pos="6828"/>
        </w:tabs>
        <w:ind w:left="6828" w:hanging="360"/>
      </w:pPr>
      <w:rPr>
        <w:rFonts w:ascii="Wingdings" w:hAnsi="Wingdings" w:cs="Wingdings"/>
        <w:sz w:val="24"/>
        <w:szCs w:val="24"/>
      </w:rPr>
    </w:lvl>
  </w:abstractNum>
  <w:abstractNum w:abstractNumId="55">
    <w:nsid w:val="3739B0E6"/>
    <w:multiLevelType w:val="multilevel"/>
    <w:tmpl w:val="B33CB63E"/>
    <w:lvl w:ilvl="0">
      <w:start w:val="1"/>
      <w:numFmt w:val="decimal"/>
      <w:lvlText w:val="%1."/>
      <w:lvlJc w:val="left"/>
      <w:pPr>
        <w:tabs>
          <w:tab w:val="num" w:pos="644"/>
        </w:tabs>
        <w:ind w:left="284" w:firstLine="283"/>
      </w:pPr>
      <w:rPr>
        <w:rFonts w:ascii="Arial" w:hAnsi="Arial" w:cs="Arial" w:hint="default"/>
        <w:b w:val="0"/>
        <w:bCs/>
        <w:color w:val="auto"/>
        <w:sz w:val="24"/>
        <w:szCs w:val="24"/>
      </w:rPr>
    </w:lvl>
    <w:lvl w:ilvl="1">
      <w:start w:val="1"/>
      <w:numFmt w:val="lowerLetter"/>
      <w:lvlText w:val="%2."/>
      <w:lvlJc w:val="left"/>
      <w:pPr>
        <w:tabs>
          <w:tab w:val="num" w:pos="1298"/>
        </w:tabs>
        <w:ind w:left="1298" w:hanging="360"/>
      </w:pPr>
      <w:rPr>
        <w:rFonts w:ascii="Times New Roman" w:hAnsi="Times New Roman" w:cs="Times New Roman"/>
        <w:sz w:val="24"/>
        <w:szCs w:val="24"/>
      </w:rPr>
    </w:lvl>
    <w:lvl w:ilvl="2">
      <w:start w:val="1"/>
      <w:numFmt w:val="lowerRoman"/>
      <w:lvlText w:val="%3."/>
      <w:lvlJc w:val="right"/>
      <w:pPr>
        <w:tabs>
          <w:tab w:val="num" w:pos="2018"/>
        </w:tabs>
        <w:ind w:left="2018" w:hanging="180"/>
      </w:pPr>
      <w:rPr>
        <w:rFonts w:ascii="Times New Roman" w:hAnsi="Times New Roman" w:cs="Times New Roman"/>
        <w:sz w:val="24"/>
        <w:szCs w:val="24"/>
      </w:rPr>
    </w:lvl>
    <w:lvl w:ilvl="3">
      <w:start w:val="1"/>
      <w:numFmt w:val="decimal"/>
      <w:lvlText w:val="%4."/>
      <w:lvlJc w:val="left"/>
      <w:pPr>
        <w:tabs>
          <w:tab w:val="num" w:pos="2738"/>
        </w:tabs>
        <w:ind w:left="2738" w:hanging="360"/>
      </w:pPr>
      <w:rPr>
        <w:rFonts w:ascii="Times New Roman" w:hAnsi="Times New Roman" w:cs="Times New Roman"/>
        <w:sz w:val="24"/>
        <w:szCs w:val="24"/>
      </w:rPr>
    </w:lvl>
    <w:lvl w:ilvl="4">
      <w:start w:val="1"/>
      <w:numFmt w:val="lowerLetter"/>
      <w:lvlText w:val="%5."/>
      <w:lvlJc w:val="left"/>
      <w:pPr>
        <w:tabs>
          <w:tab w:val="num" w:pos="3458"/>
        </w:tabs>
        <w:ind w:left="3458" w:hanging="360"/>
      </w:pPr>
      <w:rPr>
        <w:rFonts w:ascii="Times New Roman" w:hAnsi="Times New Roman" w:cs="Times New Roman"/>
        <w:sz w:val="24"/>
        <w:szCs w:val="24"/>
      </w:rPr>
    </w:lvl>
    <w:lvl w:ilvl="5">
      <w:start w:val="1"/>
      <w:numFmt w:val="lowerRoman"/>
      <w:lvlText w:val="%6."/>
      <w:lvlJc w:val="right"/>
      <w:pPr>
        <w:tabs>
          <w:tab w:val="num" w:pos="4178"/>
        </w:tabs>
        <w:ind w:left="4178" w:hanging="180"/>
      </w:pPr>
      <w:rPr>
        <w:rFonts w:ascii="Times New Roman" w:hAnsi="Times New Roman" w:cs="Times New Roman"/>
        <w:sz w:val="24"/>
        <w:szCs w:val="24"/>
      </w:rPr>
    </w:lvl>
    <w:lvl w:ilvl="6">
      <w:start w:val="1"/>
      <w:numFmt w:val="decimal"/>
      <w:lvlText w:val="%7."/>
      <w:lvlJc w:val="left"/>
      <w:pPr>
        <w:tabs>
          <w:tab w:val="num" w:pos="4898"/>
        </w:tabs>
        <w:ind w:left="4898" w:hanging="360"/>
      </w:pPr>
      <w:rPr>
        <w:rFonts w:ascii="Times New Roman" w:hAnsi="Times New Roman" w:cs="Times New Roman"/>
        <w:sz w:val="24"/>
        <w:szCs w:val="24"/>
      </w:rPr>
    </w:lvl>
    <w:lvl w:ilvl="7">
      <w:start w:val="1"/>
      <w:numFmt w:val="lowerLetter"/>
      <w:lvlText w:val="%8."/>
      <w:lvlJc w:val="left"/>
      <w:pPr>
        <w:tabs>
          <w:tab w:val="num" w:pos="5618"/>
        </w:tabs>
        <w:ind w:left="5618" w:hanging="360"/>
      </w:pPr>
      <w:rPr>
        <w:rFonts w:ascii="Times New Roman" w:hAnsi="Times New Roman" w:cs="Times New Roman"/>
        <w:sz w:val="24"/>
        <w:szCs w:val="24"/>
      </w:rPr>
    </w:lvl>
    <w:lvl w:ilvl="8">
      <w:start w:val="1"/>
      <w:numFmt w:val="lowerRoman"/>
      <w:lvlText w:val="%9."/>
      <w:lvlJc w:val="right"/>
      <w:pPr>
        <w:tabs>
          <w:tab w:val="num" w:pos="6338"/>
        </w:tabs>
        <w:ind w:left="6338" w:hanging="180"/>
      </w:pPr>
      <w:rPr>
        <w:rFonts w:ascii="Times New Roman" w:hAnsi="Times New Roman" w:cs="Times New Roman"/>
        <w:sz w:val="24"/>
        <w:szCs w:val="24"/>
      </w:rPr>
    </w:lvl>
  </w:abstractNum>
  <w:abstractNum w:abstractNumId="56">
    <w:nsid w:val="39946284"/>
    <w:multiLevelType w:val="multilevel"/>
    <w:tmpl w:val="DB666CEA"/>
    <w:lvl w:ilvl="0">
      <w:start w:val="1"/>
      <w:numFmt w:val="decimal"/>
      <w:lvlText w:val="%1."/>
      <w:lvlJc w:val="left"/>
      <w:pPr>
        <w:tabs>
          <w:tab w:val="num" w:pos="644"/>
        </w:tabs>
        <w:ind w:left="284" w:firstLine="283"/>
      </w:pPr>
      <w:rPr>
        <w:rFonts w:ascii="Arial" w:hAnsi="Arial" w:cs="Arial" w:hint="default"/>
        <w:i w:val="0"/>
        <w:color w:val="000000"/>
        <w:sz w:val="24"/>
        <w:szCs w:val="24"/>
      </w:rPr>
    </w:lvl>
    <w:lvl w:ilvl="1">
      <w:start w:val="1"/>
      <w:numFmt w:val="decimal"/>
      <w:lvlText w:val="%1.%2."/>
      <w:lvlJc w:val="left"/>
      <w:pPr>
        <w:tabs>
          <w:tab w:val="num" w:pos="1218"/>
        </w:tabs>
        <w:ind w:left="1218" w:hanging="432"/>
      </w:pPr>
      <w:rPr>
        <w:rFonts w:ascii="Times New Roman" w:hAnsi="Times New Roman" w:cs="Times New Roman"/>
        <w:sz w:val="24"/>
        <w:szCs w:val="24"/>
      </w:rPr>
    </w:lvl>
    <w:lvl w:ilvl="2">
      <w:start w:val="1"/>
      <w:numFmt w:val="decimal"/>
      <w:lvlText w:val="%1.%2.%3."/>
      <w:lvlJc w:val="left"/>
      <w:pPr>
        <w:tabs>
          <w:tab w:val="num" w:pos="1866"/>
        </w:tabs>
        <w:ind w:left="1650" w:hanging="504"/>
      </w:pPr>
      <w:rPr>
        <w:rFonts w:ascii="Times New Roman" w:hAnsi="Times New Roman" w:cs="Times New Roman"/>
        <w:sz w:val="24"/>
        <w:szCs w:val="24"/>
      </w:rPr>
    </w:lvl>
    <w:lvl w:ilvl="3">
      <w:start w:val="1"/>
      <w:numFmt w:val="decimal"/>
      <w:lvlText w:val="%1.%2.%3.%4."/>
      <w:lvlJc w:val="left"/>
      <w:pPr>
        <w:tabs>
          <w:tab w:val="num" w:pos="2226"/>
        </w:tabs>
        <w:ind w:left="2154" w:hanging="648"/>
      </w:pPr>
      <w:rPr>
        <w:rFonts w:ascii="Times New Roman" w:hAnsi="Times New Roman" w:cs="Times New Roman"/>
        <w:sz w:val="24"/>
        <w:szCs w:val="24"/>
      </w:rPr>
    </w:lvl>
    <w:lvl w:ilvl="4">
      <w:start w:val="1"/>
      <w:numFmt w:val="decimal"/>
      <w:lvlText w:val="%1.%2.%3.%4.%5."/>
      <w:lvlJc w:val="left"/>
      <w:pPr>
        <w:tabs>
          <w:tab w:val="num" w:pos="2946"/>
        </w:tabs>
        <w:ind w:left="2658" w:hanging="792"/>
      </w:pPr>
      <w:rPr>
        <w:rFonts w:ascii="Times New Roman" w:hAnsi="Times New Roman" w:cs="Times New Roman"/>
        <w:sz w:val="24"/>
        <w:szCs w:val="24"/>
      </w:rPr>
    </w:lvl>
    <w:lvl w:ilvl="5">
      <w:start w:val="1"/>
      <w:numFmt w:val="decimal"/>
      <w:lvlText w:val="%1.%2.%3.%4.%5.%6."/>
      <w:lvlJc w:val="left"/>
      <w:pPr>
        <w:tabs>
          <w:tab w:val="num" w:pos="3306"/>
        </w:tabs>
        <w:ind w:left="3162" w:hanging="936"/>
      </w:pPr>
      <w:rPr>
        <w:rFonts w:ascii="Times New Roman" w:hAnsi="Times New Roman" w:cs="Times New Roman"/>
        <w:sz w:val="24"/>
        <w:szCs w:val="24"/>
      </w:rPr>
    </w:lvl>
    <w:lvl w:ilvl="6">
      <w:start w:val="1"/>
      <w:numFmt w:val="decimal"/>
      <w:lvlText w:val="%1.%2.%3.%4.%5.%6.%7."/>
      <w:lvlJc w:val="left"/>
      <w:pPr>
        <w:tabs>
          <w:tab w:val="num" w:pos="4026"/>
        </w:tabs>
        <w:ind w:left="3666" w:hanging="1080"/>
      </w:pPr>
      <w:rPr>
        <w:rFonts w:ascii="Times New Roman" w:hAnsi="Times New Roman" w:cs="Times New Roman"/>
        <w:sz w:val="24"/>
        <w:szCs w:val="24"/>
      </w:rPr>
    </w:lvl>
    <w:lvl w:ilvl="7">
      <w:start w:val="1"/>
      <w:numFmt w:val="decimal"/>
      <w:lvlText w:val="%1.%2.%3.%4.%5.%6.%7.%8."/>
      <w:lvlJc w:val="left"/>
      <w:pPr>
        <w:tabs>
          <w:tab w:val="num" w:pos="4386"/>
        </w:tabs>
        <w:ind w:left="4170" w:hanging="1224"/>
      </w:pPr>
      <w:rPr>
        <w:rFonts w:ascii="Times New Roman" w:hAnsi="Times New Roman" w:cs="Times New Roman"/>
        <w:sz w:val="24"/>
        <w:szCs w:val="24"/>
      </w:rPr>
    </w:lvl>
    <w:lvl w:ilvl="8">
      <w:start w:val="1"/>
      <w:numFmt w:val="decimal"/>
      <w:lvlText w:val="%1.%2.%3.%4.%5.%6.%7.%8.%9."/>
      <w:lvlJc w:val="left"/>
      <w:pPr>
        <w:tabs>
          <w:tab w:val="num" w:pos="5106"/>
        </w:tabs>
        <w:ind w:left="4746" w:hanging="1440"/>
      </w:pPr>
      <w:rPr>
        <w:rFonts w:ascii="Times New Roman" w:hAnsi="Times New Roman" w:cs="Times New Roman"/>
        <w:sz w:val="24"/>
        <w:szCs w:val="24"/>
      </w:rPr>
    </w:lvl>
  </w:abstractNum>
  <w:abstractNum w:abstractNumId="57">
    <w:nsid w:val="3AB51CD5"/>
    <w:multiLevelType w:val="multilevel"/>
    <w:tmpl w:val="0E90E894"/>
    <w:lvl w:ilvl="0">
      <w:start w:val="1"/>
      <w:numFmt w:val="decimal"/>
      <w:lvlText w:val="%1."/>
      <w:lvlJc w:val="left"/>
      <w:pPr>
        <w:tabs>
          <w:tab w:val="num" w:pos="1154"/>
        </w:tabs>
        <w:ind w:left="284" w:firstLine="283"/>
      </w:pPr>
      <w:rPr>
        <w:rFonts w:ascii="Arial" w:hAnsi="Arial" w:cs="Arial" w:hint="default"/>
        <w:sz w:val="24"/>
        <w:szCs w:val="24"/>
      </w:rPr>
    </w:lvl>
    <w:lvl w:ilvl="1">
      <w:numFmt w:val="bullet"/>
      <w:lvlText w:val="%s"/>
      <w:lvlJc w:val="left"/>
      <w:pPr>
        <w:tabs>
          <w:tab w:val="num" w:pos="1178"/>
        </w:tabs>
        <w:ind w:left="1178" w:hanging="587"/>
      </w:pPr>
      <w:rPr>
        <w:rFonts w:ascii="Times New Roman" w:hAnsi="Times New Roman" w:cs="Times New Roman"/>
        <w:sz w:val="24"/>
        <w:szCs w:val="24"/>
      </w:rPr>
    </w:lvl>
    <w:lvl w:ilvl="2">
      <w:numFmt w:val="bullet"/>
      <w:lvlText w:val="%s"/>
      <w:lvlJc w:val="left"/>
      <w:pPr>
        <w:tabs>
          <w:tab w:val="num" w:pos="2236"/>
        </w:tabs>
        <w:ind w:left="2236" w:hanging="587"/>
      </w:pPr>
      <w:rPr>
        <w:rFonts w:ascii="Times New Roman" w:hAnsi="Times New Roman" w:cs="Times New Roman"/>
        <w:sz w:val="24"/>
        <w:szCs w:val="24"/>
      </w:rPr>
    </w:lvl>
    <w:lvl w:ilvl="3">
      <w:numFmt w:val="bullet"/>
      <w:lvlText w:val="%s"/>
      <w:lvlJc w:val="left"/>
      <w:pPr>
        <w:tabs>
          <w:tab w:val="num" w:pos="3294"/>
        </w:tabs>
        <w:ind w:left="3294" w:hanging="587"/>
      </w:pPr>
      <w:rPr>
        <w:rFonts w:ascii="Times New Roman" w:hAnsi="Times New Roman" w:cs="Times New Roman"/>
        <w:sz w:val="24"/>
        <w:szCs w:val="24"/>
      </w:rPr>
    </w:lvl>
    <w:lvl w:ilvl="4">
      <w:numFmt w:val="bullet"/>
      <w:lvlText w:val="%s"/>
      <w:lvlJc w:val="left"/>
      <w:pPr>
        <w:tabs>
          <w:tab w:val="num" w:pos="4352"/>
        </w:tabs>
        <w:ind w:left="4352" w:hanging="587"/>
      </w:pPr>
      <w:rPr>
        <w:rFonts w:ascii="Times New Roman" w:hAnsi="Times New Roman" w:cs="Times New Roman"/>
        <w:sz w:val="24"/>
        <w:szCs w:val="24"/>
      </w:rPr>
    </w:lvl>
    <w:lvl w:ilvl="5">
      <w:numFmt w:val="bullet"/>
      <w:lvlText w:val="%s"/>
      <w:lvlJc w:val="left"/>
      <w:pPr>
        <w:tabs>
          <w:tab w:val="num" w:pos="5410"/>
        </w:tabs>
        <w:ind w:left="5410" w:hanging="587"/>
      </w:pPr>
      <w:rPr>
        <w:rFonts w:ascii="Times New Roman" w:hAnsi="Times New Roman" w:cs="Times New Roman"/>
        <w:sz w:val="24"/>
        <w:szCs w:val="24"/>
      </w:rPr>
    </w:lvl>
    <w:lvl w:ilvl="6">
      <w:numFmt w:val="bullet"/>
      <w:lvlText w:val="%s"/>
      <w:lvlJc w:val="left"/>
      <w:pPr>
        <w:tabs>
          <w:tab w:val="num" w:pos="6468"/>
        </w:tabs>
        <w:ind w:left="6468" w:hanging="587"/>
      </w:pPr>
      <w:rPr>
        <w:rFonts w:ascii="Times New Roman" w:hAnsi="Times New Roman" w:cs="Times New Roman"/>
        <w:sz w:val="24"/>
        <w:szCs w:val="24"/>
      </w:rPr>
    </w:lvl>
    <w:lvl w:ilvl="7">
      <w:numFmt w:val="bullet"/>
      <w:lvlText w:val="%s"/>
      <w:lvlJc w:val="left"/>
      <w:pPr>
        <w:tabs>
          <w:tab w:val="num" w:pos="7526"/>
        </w:tabs>
        <w:ind w:left="7526" w:hanging="587"/>
      </w:pPr>
      <w:rPr>
        <w:rFonts w:ascii="Times New Roman" w:hAnsi="Times New Roman" w:cs="Times New Roman"/>
        <w:sz w:val="24"/>
        <w:szCs w:val="24"/>
      </w:rPr>
    </w:lvl>
    <w:lvl w:ilvl="8">
      <w:numFmt w:val="bullet"/>
      <w:lvlText w:val="%s"/>
      <w:lvlJc w:val="left"/>
      <w:pPr>
        <w:tabs>
          <w:tab w:val="num" w:pos="8584"/>
        </w:tabs>
        <w:ind w:left="8584" w:hanging="587"/>
      </w:pPr>
      <w:rPr>
        <w:rFonts w:ascii="Times New Roman" w:hAnsi="Times New Roman" w:cs="Times New Roman"/>
        <w:sz w:val="24"/>
        <w:szCs w:val="24"/>
      </w:rPr>
    </w:lvl>
  </w:abstractNum>
  <w:abstractNum w:abstractNumId="58">
    <w:nsid w:val="3BBE4EB3"/>
    <w:multiLevelType w:val="multilevel"/>
    <w:tmpl w:val="2BEF51BD"/>
    <w:lvl w:ilvl="0">
      <w:numFmt w:val="bullet"/>
      <w:lvlText w:val=""/>
      <w:lvlJc w:val="left"/>
      <w:pPr>
        <w:tabs>
          <w:tab w:val="num" w:pos="927"/>
        </w:tabs>
        <w:ind w:left="284" w:firstLine="283"/>
      </w:pPr>
      <w:rPr>
        <w:rFonts w:ascii="Symbol" w:hAnsi="Symbol" w:cs="Symbol"/>
        <w:sz w:val="22"/>
        <w:szCs w:val="22"/>
      </w:rPr>
    </w:lvl>
    <w:lvl w:ilvl="1">
      <w:numFmt w:val="bullet"/>
      <w:lvlText w:val="o"/>
      <w:lvlJc w:val="left"/>
      <w:pPr>
        <w:tabs>
          <w:tab w:val="num" w:pos="1980"/>
        </w:tabs>
        <w:ind w:left="1980" w:hanging="360"/>
      </w:pPr>
      <w:rPr>
        <w:rFonts w:ascii="Courier New" w:hAnsi="Courier New" w:cs="Courier New"/>
        <w:sz w:val="24"/>
        <w:szCs w:val="24"/>
      </w:rPr>
    </w:lvl>
    <w:lvl w:ilvl="2">
      <w:numFmt w:val="bullet"/>
      <w:lvlText w:val=""/>
      <w:lvlJc w:val="left"/>
      <w:pPr>
        <w:tabs>
          <w:tab w:val="num" w:pos="2700"/>
        </w:tabs>
        <w:ind w:left="2700" w:hanging="360"/>
      </w:pPr>
      <w:rPr>
        <w:rFonts w:ascii="Wingdings" w:hAnsi="Wingdings" w:cs="Wingdings"/>
        <w:sz w:val="24"/>
        <w:szCs w:val="24"/>
      </w:rPr>
    </w:lvl>
    <w:lvl w:ilvl="3">
      <w:numFmt w:val="bullet"/>
      <w:lvlText w:val=""/>
      <w:lvlJc w:val="left"/>
      <w:pPr>
        <w:tabs>
          <w:tab w:val="num" w:pos="3420"/>
        </w:tabs>
        <w:ind w:left="3420" w:hanging="360"/>
      </w:pPr>
      <w:rPr>
        <w:rFonts w:ascii="Symbol" w:hAnsi="Symbol" w:cs="Symbol"/>
        <w:sz w:val="24"/>
        <w:szCs w:val="24"/>
      </w:rPr>
    </w:lvl>
    <w:lvl w:ilvl="4">
      <w:numFmt w:val="bullet"/>
      <w:lvlText w:val="o"/>
      <w:lvlJc w:val="left"/>
      <w:pPr>
        <w:tabs>
          <w:tab w:val="num" w:pos="4140"/>
        </w:tabs>
        <w:ind w:left="4140" w:hanging="360"/>
      </w:pPr>
      <w:rPr>
        <w:rFonts w:ascii="Courier New" w:hAnsi="Courier New" w:cs="Courier New"/>
        <w:sz w:val="24"/>
        <w:szCs w:val="24"/>
      </w:rPr>
    </w:lvl>
    <w:lvl w:ilvl="5">
      <w:numFmt w:val="bullet"/>
      <w:lvlText w:val=""/>
      <w:lvlJc w:val="left"/>
      <w:pPr>
        <w:tabs>
          <w:tab w:val="num" w:pos="4860"/>
        </w:tabs>
        <w:ind w:left="4860" w:hanging="360"/>
      </w:pPr>
      <w:rPr>
        <w:rFonts w:ascii="Wingdings" w:hAnsi="Wingdings" w:cs="Wingdings"/>
        <w:sz w:val="24"/>
        <w:szCs w:val="24"/>
      </w:rPr>
    </w:lvl>
    <w:lvl w:ilvl="6">
      <w:numFmt w:val="bullet"/>
      <w:lvlText w:val=""/>
      <w:lvlJc w:val="left"/>
      <w:pPr>
        <w:tabs>
          <w:tab w:val="num" w:pos="5580"/>
        </w:tabs>
        <w:ind w:left="5580" w:hanging="360"/>
      </w:pPr>
      <w:rPr>
        <w:rFonts w:ascii="Symbol" w:hAnsi="Symbol" w:cs="Symbol"/>
        <w:sz w:val="24"/>
        <w:szCs w:val="24"/>
      </w:rPr>
    </w:lvl>
    <w:lvl w:ilvl="7">
      <w:numFmt w:val="bullet"/>
      <w:lvlText w:val="o"/>
      <w:lvlJc w:val="left"/>
      <w:pPr>
        <w:tabs>
          <w:tab w:val="num" w:pos="6300"/>
        </w:tabs>
        <w:ind w:left="6300" w:hanging="360"/>
      </w:pPr>
      <w:rPr>
        <w:rFonts w:ascii="Courier New" w:hAnsi="Courier New" w:cs="Courier New"/>
        <w:sz w:val="24"/>
        <w:szCs w:val="24"/>
      </w:rPr>
    </w:lvl>
    <w:lvl w:ilvl="8">
      <w:numFmt w:val="bullet"/>
      <w:lvlText w:val=""/>
      <w:lvlJc w:val="left"/>
      <w:pPr>
        <w:tabs>
          <w:tab w:val="num" w:pos="7020"/>
        </w:tabs>
        <w:ind w:left="7020" w:hanging="360"/>
      </w:pPr>
      <w:rPr>
        <w:rFonts w:ascii="Wingdings" w:hAnsi="Wingdings" w:cs="Wingdings"/>
        <w:sz w:val="24"/>
        <w:szCs w:val="24"/>
      </w:rPr>
    </w:lvl>
  </w:abstractNum>
  <w:abstractNum w:abstractNumId="59">
    <w:nsid w:val="3C69C044"/>
    <w:multiLevelType w:val="multilevel"/>
    <w:tmpl w:val="1F7EA254"/>
    <w:lvl w:ilvl="0">
      <w:start w:val="1"/>
      <w:numFmt w:val="decimal"/>
      <w:lvlText w:val="%1)"/>
      <w:lvlJc w:val="left"/>
      <w:pPr>
        <w:tabs>
          <w:tab w:val="num" w:pos="927"/>
        </w:tabs>
        <w:ind w:left="284" w:firstLine="283"/>
      </w:pPr>
      <w:rPr>
        <w:rFonts w:ascii="Arial" w:hAnsi="Arial" w:cs="Arial" w:hint="default"/>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0">
    <w:nsid w:val="3D01561C"/>
    <w:multiLevelType w:val="multilevel"/>
    <w:tmpl w:val="75E028D1"/>
    <w:lvl w:ilvl="0">
      <w:numFmt w:val="bullet"/>
      <w:lvlText w:val="-"/>
      <w:lvlJc w:val="left"/>
      <w:pPr>
        <w:tabs>
          <w:tab w:val="num" w:pos="800"/>
        </w:tabs>
        <w:ind w:left="284" w:firstLine="283"/>
      </w:pPr>
      <w:rPr>
        <w:rFonts w:ascii="Tahoma" w:hAnsi="Tahoma" w:cs="Tahoma"/>
        <w:color w:val="000000"/>
        <w:sz w:val="22"/>
        <w:szCs w:val="22"/>
      </w:rPr>
    </w:lvl>
    <w:lvl w:ilvl="1">
      <w:numFmt w:val="bullet"/>
      <w:lvlText w:val="o"/>
      <w:lvlJc w:val="left"/>
      <w:pPr>
        <w:tabs>
          <w:tab w:val="num" w:pos="1788"/>
        </w:tabs>
        <w:ind w:left="1788" w:hanging="360"/>
      </w:pPr>
      <w:rPr>
        <w:rFonts w:ascii="Courier New" w:hAnsi="Courier New" w:cs="Courier New"/>
        <w:sz w:val="24"/>
        <w:szCs w:val="24"/>
      </w:rPr>
    </w:lvl>
    <w:lvl w:ilvl="2">
      <w:numFmt w:val="bullet"/>
      <w:lvlText w:val=""/>
      <w:lvlJc w:val="left"/>
      <w:pPr>
        <w:tabs>
          <w:tab w:val="num" w:pos="2508"/>
        </w:tabs>
        <w:ind w:left="2508" w:hanging="360"/>
      </w:pPr>
      <w:rPr>
        <w:rFonts w:ascii="Wingdings" w:hAnsi="Wingdings" w:cs="Wingdings"/>
        <w:sz w:val="24"/>
        <w:szCs w:val="24"/>
      </w:rPr>
    </w:lvl>
    <w:lvl w:ilvl="3">
      <w:numFmt w:val="bullet"/>
      <w:lvlText w:val=""/>
      <w:lvlJc w:val="left"/>
      <w:pPr>
        <w:tabs>
          <w:tab w:val="num" w:pos="3228"/>
        </w:tabs>
        <w:ind w:left="3228" w:hanging="360"/>
      </w:pPr>
      <w:rPr>
        <w:rFonts w:ascii="Symbol" w:hAnsi="Symbol" w:cs="Symbol"/>
        <w:sz w:val="24"/>
        <w:szCs w:val="24"/>
      </w:rPr>
    </w:lvl>
    <w:lvl w:ilvl="4">
      <w:numFmt w:val="bullet"/>
      <w:lvlText w:val="o"/>
      <w:lvlJc w:val="left"/>
      <w:pPr>
        <w:tabs>
          <w:tab w:val="num" w:pos="3948"/>
        </w:tabs>
        <w:ind w:left="3948" w:hanging="360"/>
      </w:pPr>
      <w:rPr>
        <w:rFonts w:ascii="Courier New" w:hAnsi="Courier New" w:cs="Courier New"/>
        <w:sz w:val="24"/>
        <w:szCs w:val="24"/>
      </w:rPr>
    </w:lvl>
    <w:lvl w:ilvl="5">
      <w:numFmt w:val="bullet"/>
      <w:lvlText w:val=""/>
      <w:lvlJc w:val="left"/>
      <w:pPr>
        <w:tabs>
          <w:tab w:val="num" w:pos="4668"/>
        </w:tabs>
        <w:ind w:left="4668" w:hanging="360"/>
      </w:pPr>
      <w:rPr>
        <w:rFonts w:ascii="Wingdings" w:hAnsi="Wingdings" w:cs="Wingdings"/>
        <w:sz w:val="24"/>
        <w:szCs w:val="24"/>
      </w:rPr>
    </w:lvl>
    <w:lvl w:ilvl="6">
      <w:numFmt w:val="bullet"/>
      <w:lvlText w:val=""/>
      <w:lvlJc w:val="left"/>
      <w:pPr>
        <w:tabs>
          <w:tab w:val="num" w:pos="5388"/>
        </w:tabs>
        <w:ind w:left="5388" w:hanging="360"/>
      </w:pPr>
      <w:rPr>
        <w:rFonts w:ascii="Symbol" w:hAnsi="Symbol" w:cs="Symbol"/>
        <w:sz w:val="24"/>
        <w:szCs w:val="24"/>
      </w:rPr>
    </w:lvl>
    <w:lvl w:ilvl="7">
      <w:numFmt w:val="bullet"/>
      <w:lvlText w:val="o"/>
      <w:lvlJc w:val="left"/>
      <w:pPr>
        <w:tabs>
          <w:tab w:val="num" w:pos="6108"/>
        </w:tabs>
        <w:ind w:left="6108" w:hanging="360"/>
      </w:pPr>
      <w:rPr>
        <w:rFonts w:ascii="Courier New" w:hAnsi="Courier New" w:cs="Courier New"/>
        <w:sz w:val="24"/>
        <w:szCs w:val="24"/>
      </w:rPr>
    </w:lvl>
    <w:lvl w:ilvl="8">
      <w:numFmt w:val="bullet"/>
      <w:lvlText w:val=""/>
      <w:lvlJc w:val="left"/>
      <w:pPr>
        <w:tabs>
          <w:tab w:val="num" w:pos="6828"/>
        </w:tabs>
        <w:ind w:left="6828" w:hanging="360"/>
      </w:pPr>
      <w:rPr>
        <w:rFonts w:ascii="Wingdings" w:hAnsi="Wingdings" w:cs="Wingdings"/>
        <w:sz w:val="24"/>
        <w:szCs w:val="24"/>
      </w:rPr>
    </w:lvl>
  </w:abstractNum>
  <w:abstractNum w:abstractNumId="61">
    <w:nsid w:val="3E5D72C3"/>
    <w:multiLevelType w:val="multilevel"/>
    <w:tmpl w:val="EF263F6C"/>
    <w:lvl w:ilvl="0">
      <w:start w:val="1"/>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724"/>
        </w:tabs>
        <w:ind w:left="1724" w:hanging="360"/>
      </w:pPr>
      <w:rPr>
        <w:rFonts w:ascii="Times New Roman" w:hAnsi="Times New Roman" w:cs="Times New Roman"/>
        <w:sz w:val="24"/>
        <w:szCs w:val="24"/>
      </w:rPr>
    </w:lvl>
    <w:lvl w:ilvl="2">
      <w:start w:val="1"/>
      <w:numFmt w:val="lowerRoman"/>
      <w:lvlText w:val="%3."/>
      <w:lvlJc w:val="right"/>
      <w:pPr>
        <w:tabs>
          <w:tab w:val="num" w:pos="2444"/>
        </w:tabs>
        <w:ind w:left="2444" w:hanging="180"/>
      </w:pPr>
      <w:rPr>
        <w:rFonts w:ascii="Times New Roman" w:hAnsi="Times New Roman" w:cs="Times New Roman"/>
        <w:sz w:val="24"/>
        <w:szCs w:val="24"/>
      </w:rPr>
    </w:lvl>
    <w:lvl w:ilvl="3">
      <w:start w:val="1"/>
      <w:numFmt w:val="decimal"/>
      <w:lvlText w:val="%4."/>
      <w:lvlJc w:val="left"/>
      <w:pPr>
        <w:tabs>
          <w:tab w:val="num" w:pos="3164"/>
        </w:tabs>
        <w:ind w:left="3164" w:hanging="360"/>
      </w:pPr>
      <w:rPr>
        <w:rFonts w:ascii="Times New Roman" w:hAnsi="Times New Roman" w:cs="Times New Roman"/>
        <w:sz w:val="24"/>
        <w:szCs w:val="24"/>
      </w:rPr>
    </w:lvl>
    <w:lvl w:ilvl="4">
      <w:start w:val="1"/>
      <w:numFmt w:val="lowerLetter"/>
      <w:lvlText w:val="%5."/>
      <w:lvlJc w:val="left"/>
      <w:pPr>
        <w:tabs>
          <w:tab w:val="num" w:pos="3884"/>
        </w:tabs>
        <w:ind w:left="3884" w:hanging="360"/>
      </w:pPr>
      <w:rPr>
        <w:rFonts w:ascii="Times New Roman" w:hAnsi="Times New Roman" w:cs="Times New Roman"/>
        <w:sz w:val="24"/>
        <w:szCs w:val="24"/>
      </w:rPr>
    </w:lvl>
    <w:lvl w:ilvl="5">
      <w:start w:val="1"/>
      <w:numFmt w:val="lowerRoman"/>
      <w:lvlText w:val="%6."/>
      <w:lvlJc w:val="right"/>
      <w:pPr>
        <w:tabs>
          <w:tab w:val="num" w:pos="4604"/>
        </w:tabs>
        <w:ind w:left="4604" w:hanging="180"/>
      </w:pPr>
      <w:rPr>
        <w:rFonts w:ascii="Times New Roman" w:hAnsi="Times New Roman" w:cs="Times New Roman"/>
        <w:sz w:val="24"/>
        <w:szCs w:val="24"/>
      </w:rPr>
    </w:lvl>
    <w:lvl w:ilvl="6">
      <w:start w:val="1"/>
      <w:numFmt w:val="decimal"/>
      <w:lvlText w:val="%7."/>
      <w:lvlJc w:val="left"/>
      <w:pPr>
        <w:tabs>
          <w:tab w:val="num" w:pos="5324"/>
        </w:tabs>
        <w:ind w:left="5324" w:hanging="360"/>
      </w:pPr>
      <w:rPr>
        <w:rFonts w:ascii="Times New Roman" w:hAnsi="Times New Roman" w:cs="Times New Roman"/>
        <w:sz w:val="24"/>
        <w:szCs w:val="24"/>
      </w:rPr>
    </w:lvl>
    <w:lvl w:ilvl="7">
      <w:start w:val="1"/>
      <w:numFmt w:val="lowerLetter"/>
      <w:lvlText w:val="%8."/>
      <w:lvlJc w:val="left"/>
      <w:pPr>
        <w:tabs>
          <w:tab w:val="num" w:pos="6044"/>
        </w:tabs>
        <w:ind w:left="6044" w:hanging="360"/>
      </w:pPr>
      <w:rPr>
        <w:rFonts w:ascii="Times New Roman" w:hAnsi="Times New Roman" w:cs="Times New Roman"/>
        <w:sz w:val="24"/>
        <w:szCs w:val="24"/>
      </w:rPr>
    </w:lvl>
    <w:lvl w:ilvl="8">
      <w:start w:val="1"/>
      <w:numFmt w:val="lowerRoman"/>
      <w:lvlText w:val="%9."/>
      <w:lvlJc w:val="right"/>
      <w:pPr>
        <w:tabs>
          <w:tab w:val="num" w:pos="6764"/>
        </w:tabs>
        <w:ind w:left="6764" w:hanging="180"/>
      </w:pPr>
      <w:rPr>
        <w:rFonts w:ascii="Times New Roman" w:hAnsi="Times New Roman" w:cs="Times New Roman"/>
        <w:sz w:val="24"/>
        <w:szCs w:val="24"/>
      </w:rPr>
    </w:lvl>
  </w:abstractNum>
  <w:abstractNum w:abstractNumId="62">
    <w:nsid w:val="3F0B3B2D"/>
    <w:multiLevelType w:val="multilevel"/>
    <w:tmpl w:val="1564DD24"/>
    <w:lvl w:ilvl="0">
      <w:start w:val="1"/>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1724"/>
        </w:tabs>
        <w:ind w:left="1724" w:hanging="360"/>
      </w:pPr>
      <w:rPr>
        <w:rFonts w:ascii="Times New Roman" w:hAnsi="Times New Roman" w:cs="Times New Roman"/>
        <w:sz w:val="24"/>
        <w:szCs w:val="24"/>
      </w:rPr>
    </w:lvl>
    <w:lvl w:ilvl="2">
      <w:start w:val="1"/>
      <w:numFmt w:val="lowerRoman"/>
      <w:lvlText w:val="%3."/>
      <w:lvlJc w:val="right"/>
      <w:pPr>
        <w:tabs>
          <w:tab w:val="num" w:pos="2444"/>
        </w:tabs>
        <w:ind w:left="2444" w:hanging="180"/>
      </w:pPr>
      <w:rPr>
        <w:rFonts w:ascii="Times New Roman" w:hAnsi="Times New Roman" w:cs="Times New Roman"/>
        <w:sz w:val="24"/>
        <w:szCs w:val="24"/>
      </w:rPr>
    </w:lvl>
    <w:lvl w:ilvl="3">
      <w:start w:val="1"/>
      <w:numFmt w:val="decimal"/>
      <w:lvlText w:val="%4."/>
      <w:lvlJc w:val="left"/>
      <w:pPr>
        <w:tabs>
          <w:tab w:val="num" w:pos="3164"/>
        </w:tabs>
        <w:ind w:left="3164" w:hanging="360"/>
      </w:pPr>
      <w:rPr>
        <w:rFonts w:ascii="Times New Roman" w:hAnsi="Times New Roman" w:cs="Times New Roman"/>
        <w:sz w:val="24"/>
        <w:szCs w:val="24"/>
      </w:rPr>
    </w:lvl>
    <w:lvl w:ilvl="4">
      <w:start w:val="1"/>
      <w:numFmt w:val="lowerLetter"/>
      <w:lvlText w:val="%5."/>
      <w:lvlJc w:val="left"/>
      <w:pPr>
        <w:tabs>
          <w:tab w:val="num" w:pos="3884"/>
        </w:tabs>
        <w:ind w:left="3884" w:hanging="360"/>
      </w:pPr>
      <w:rPr>
        <w:rFonts w:ascii="Times New Roman" w:hAnsi="Times New Roman" w:cs="Times New Roman"/>
        <w:sz w:val="24"/>
        <w:szCs w:val="24"/>
      </w:rPr>
    </w:lvl>
    <w:lvl w:ilvl="5">
      <w:start w:val="1"/>
      <w:numFmt w:val="lowerRoman"/>
      <w:lvlText w:val="%6."/>
      <w:lvlJc w:val="right"/>
      <w:pPr>
        <w:tabs>
          <w:tab w:val="num" w:pos="4604"/>
        </w:tabs>
        <w:ind w:left="4604" w:hanging="180"/>
      </w:pPr>
      <w:rPr>
        <w:rFonts w:ascii="Times New Roman" w:hAnsi="Times New Roman" w:cs="Times New Roman"/>
        <w:sz w:val="24"/>
        <w:szCs w:val="24"/>
      </w:rPr>
    </w:lvl>
    <w:lvl w:ilvl="6">
      <w:start w:val="1"/>
      <w:numFmt w:val="decimal"/>
      <w:lvlText w:val="%7."/>
      <w:lvlJc w:val="left"/>
      <w:pPr>
        <w:tabs>
          <w:tab w:val="num" w:pos="5324"/>
        </w:tabs>
        <w:ind w:left="5324" w:hanging="360"/>
      </w:pPr>
      <w:rPr>
        <w:rFonts w:ascii="Times New Roman" w:hAnsi="Times New Roman" w:cs="Times New Roman"/>
        <w:sz w:val="24"/>
        <w:szCs w:val="24"/>
      </w:rPr>
    </w:lvl>
    <w:lvl w:ilvl="7">
      <w:start w:val="1"/>
      <w:numFmt w:val="lowerLetter"/>
      <w:lvlText w:val="%8."/>
      <w:lvlJc w:val="left"/>
      <w:pPr>
        <w:tabs>
          <w:tab w:val="num" w:pos="6044"/>
        </w:tabs>
        <w:ind w:left="6044" w:hanging="360"/>
      </w:pPr>
      <w:rPr>
        <w:rFonts w:ascii="Times New Roman" w:hAnsi="Times New Roman" w:cs="Times New Roman"/>
        <w:sz w:val="24"/>
        <w:szCs w:val="24"/>
      </w:rPr>
    </w:lvl>
    <w:lvl w:ilvl="8">
      <w:start w:val="1"/>
      <w:numFmt w:val="lowerRoman"/>
      <w:lvlText w:val="%9."/>
      <w:lvlJc w:val="right"/>
      <w:pPr>
        <w:tabs>
          <w:tab w:val="num" w:pos="6764"/>
        </w:tabs>
        <w:ind w:left="6764" w:hanging="180"/>
      </w:pPr>
      <w:rPr>
        <w:rFonts w:ascii="Times New Roman" w:hAnsi="Times New Roman" w:cs="Times New Roman"/>
        <w:sz w:val="24"/>
        <w:szCs w:val="24"/>
      </w:rPr>
    </w:lvl>
  </w:abstractNum>
  <w:abstractNum w:abstractNumId="63">
    <w:nsid w:val="4029A8E7"/>
    <w:multiLevelType w:val="multilevel"/>
    <w:tmpl w:val="F432AFAC"/>
    <w:lvl w:ilvl="0">
      <w:start w:val="1"/>
      <w:numFmt w:val="decimal"/>
      <w:lvlText w:val="%1."/>
      <w:lvlJc w:val="left"/>
      <w:pPr>
        <w:tabs>
          <w:tab w:val="num" w:pos="644"/>
        </w:tabs>
        <w:ind w:left="284" w:firstLine="283"/>
      </w:pPr>
      <w:rPr>
        <w:rFonts w:ascii="Arial" w:hAnsi="Arial" w:cs="Arial" w:hint="default"/>
        <w:b w:val="0"/>
        <w:bCs/>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4">
    <w:nsid w:val="4544CDF4"/>
    <w:multiLevelType w:val="multilevel"/>
    <w:tmpl w:val="6E34E0C9"/>
    <w:lvl w:ilvl="0">
      <w:numFmt w:val="bullet"/>
      <w:lvlText w:val=""/>
      <w:lvlJc w:val="left"/>
      <w:pPr>
        <w:tabs>
          <w:tab w:val="num" w:pos="927"/>
        </w:tabs>
        <w:ind w:left="284" w:firstLine="283"/>
      </w:pPr>
      <w:rPr>
        <w:rFonts w:ascii="Symbol" w:hAnsi="Symbol" w:cs="Symbol"/>
        <w:color w:val="000000"/>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5">
    <w:nsid w:val="46A213A1"/>
    <w:multiLevelType w:val="multilevel"/>
    <w:tmpl w:val="61023452"/>
    <w:lvl w:ilvl="0">
      <w:numFmt w:val="bullet"/>
      <w:lvlText w:val=""/>
      <w:lvlJc w:val="left"/>
      <w:pPr>
        <w:tabs>
          <w:tab w:val="num" w:pos="927"/>
        </w:tabs>
        <w:ind w:left="284" w:firstLine="283"/>
      </w:pPr>
      <w:rPr>
        <w:rFonts w:ascii="Symbol" w:hAnsi="Symbol" w:cs="Symbol"/>
        <w:color w:val="000000"/>
        <w:sz w:val="22"/>
        <w:szCs w:val="22"/>
      </w:rPr>
    </w:lvl>
    <w:lvl w:ilvl="1">
      <w:numFmt w:val="bullet"/>
      <w:lvlText w:val="o"/>
      <w:lvlJc w:val="left"/>
      <w:pPr>
        <w:tabs>
          <w:tab w:val="num" w:pos="840"/>
        </w:tabs>
        <w:ind w:left="840" w:hanging="360"/>
      </w:pPr>
      <w:rPr>
        <w:rFonts w:ascii="Courier New" w:hAnsi="Courier New" w:cs="Courier New"/>
        <w:sz w:val="24"/>
        <w:szCs w:val="24"/>
      </w:rPr>
    </w:lvl>
    <w:lvl w:ilvl="2">
      <w:numFmt w:val="bullet"/>
      <w:lvlText w:val=""/>
      <w:lvlJc w:val="left"/>
      <w:pPr>
        <w:tabs>
          <w:tab w:val="num" w:pos="1560"/>
        </w:tabs>
        <w:ind w:left="1560" w:hanging="360"/>
      </w:pPr>
      <w:rPr>
        <w:rFonts w:ascii="Wingdings" w:hAnsi="Wingdings" w:cs="Wingdings"/>
        <w:sz w:val="24"/>
        <w:szCs w:val="24"/>
      </w:rPr>
    </w:lvl>
    <w:lvl w:ilvl="3">
      <w:numFmt w:val="bullet"/>
      <w:lvlText w:val=""/>
      <w:lvlJc w:val="left"/>
      <w:pPr>
        <w:tabs>
          <w:tab w:val="num" w:pos="2280"/>
        </w:tabs>
        <w:ind w:left="2280" w:hanging="360"/>
      </w:pPr>
      <w:rPr>
        <w:rFonts w:ascii="Symbol" w:hAnsi="Symbol" w:cs="Symbol"/>
        <w:sz w:val="24"/>
        <w:szCs w:val="24"/>
      </w:rPr>
    </w:lvl>
    <w:lvl w:ilvl="4">
      <w:numFmt w:val="bullet"/>
      <w:lvlText w:val="o"/>
      <w:lvlJc w:val="left"/>
      <w:pPr>
        <w:tabs>
          <w:tab w:val="num" w:pos="3000"/>
        </w:tabs>
        <w:ind w:left="3000" w:hanging="360"/>
      </w:pPr>
      <w:rPr>
        <w:rFonts w:ascii="Courier New" w:hAnsi="Courier New" w:cs="Courier New"/>
        <w:sz w:val="24"/>
        <w:szCs w:val="24"/>
      </w:rPr>
    </w:lvl>
    <w:lvl w:ilvl="5">
      <w:numFmt w:val="bullet"/>
      <w:lvlText w:val=""/>
      <w:lvlJc w:val="left"/>
      <w:pPr>
        <w:tabs>
          <w:tab w:val="num" w:pos="3720"/>
        </w:tabs>
        <w:ind w:left="3720" w:hanging="360"/>
      </w:pPr>
      <w:rPr>
        <w:rFonts w:ascii="Wingdings" w:hAnsi="Wingdings" w:cs="Wingdings"/>
        <w:sz w:val="24"/>
        <w:szCs w:val="24"/>
      </w:rPr>
    </w:lvl>
    <w:lvl w:ilvl="6">
      <w:numFmt w:val="bullet"/>
      <w:lvlText w:val=""/>
      <w:lvlJc w:val="left"/>
      <w:pPr>
        <w:tabs>
          <w:tab w:val="num" w:pos="4440"/>
        </w:tabs>
        <w:ind w:left="4440" w:hanging="360"/>
      </w:pPr>
      <w:rPr>
        <w:rFonts w:ascii="Symbol" w:hAnsi="Symbol" w:cs="Symbol"/>
        <w:sz w:val="24"/>
        <w:szCs w:val="24"/>
      </w:rPr>
    </w:lvl>
    <w:lvl w:ilvl="7">
      <w:numFmt w:val="bullet"/>
      <w:lvlText w:val="o"/>
      <w:lvlJc w:val="left"/>
      <w:pPr>
        <w:tabs>
          <w:tab w:val="num" w:pos="5160"/>
        </w:tabs>
        <w:ind w:left="5160" w:hanging="360"/>
      </w:pPr>
      <w:rPr>
        <w:rFonts w:ascii="Courier New" w:hAnsi="Courier New" w:cs="Courier New"/>
        <w:sz w:val="24"/>
        <w:szCs w:val="24"/>
      </w:rPr>
    </w:lvl>
    <w:lvl w:ilvl="8">
      <w:numFmt w:val="bullet"/>
      <w:lvlText w:val=""/>
      <w:lvlJc w:val="left"/>
      <w:pPr>
        <w:tabs>
          <w:tab w:val="num" w:pos="5880"/>
        </w:tabs>
        <w:ind w:left="5880" w:hanging="360"/>
      </w:pPr>
      <w:rPr>
        <w:rFonts w:ascii="Wingdings" w:hAnsi="Wingdings" w:cs="Wingdings"/>
        <w:sz w:val="24"/>
        <w:szCs w:val="24"/>
      </w:rPr>
    </w:lvl>
  </w:abstractNum>
  <w:abstractNum w:abstractNumId="66">
    <w:nsid w:val="47280E73"/>
    <w:multiLevelType w:val="multilevel"/>
    <w:tmpl w:val="267A80F8"/>
    <w:lvl w:ilvl="0">
      <w:start w:val="1"/>
      <w:numFmt w:val="decimal"/>
      <w:lvlText w:val="%1)"/>
      <w:lvlJc w:val="left"/>
      <w:pPr>
        <w:tabs>
          <w:tab w:val="num" w:pos="861"/>
        </w:tabs>
        <w:ind w:left="284" w:firstLine="283"/>
      </w:pPr>
      <w:rPr>
        <w:rFonts w:ascii="Arial" w:hAnsi="Arial" w:cs="Arial" w:hint="default"/>
        <w:color w:val="000000"/>
        <w:sz w:val="24"/>
        <w:szCs w:val="24"/>
      </w:rPr>
    </w:lvl>
    <w:lvl w:ilvl="1">
      <w:numFmt w:val="bullet"/>
      <w:lvlText w:val="o"/>
      <w:lvlJc w:val="left"/>
      <w:pPr>
        <w:tabs>
          <w:tab w:val="num" w:pos="1788"/>
        </w:tabs>
        <w:ind w:left="1788" w:hanging="360"/>
      </w:pPr>
      <w:rPr>
        <w:rFonts w:ascii="Courier New" w:hAnsi="Courier New" w:cs="Courier New"/>
        <w:sz w:val="24"/>
        <w:szCs w:val="24"/>
      </w:rPr>
    </w:lvl>
    <w:lvl w:ilvl="2">
      <w:numFmt w:val="bullet"/>
      <w:lvlText w:val=""/>
      <w:lvlJc w:val="left"/>
      <w:pPr>
        <w:tabs>
          <w:tab w:val="num" w:pos="2508"/>
        </w:tabs>
        <w:ind w:left="2508" w:hanging="360"/>
      </w:pPr>
      <w:rPr>
        <w:rFonts w:ascii="Wingdings" w:hAnsi="Wingdings" w:cs="Wingdings"/>
        <w:sz w:val="24"/>
        <w:szCs w:val="24"/>
      </w:rPr>
    </w:lvl>
    <w:lvl w:ilvl="3">
      <w:numFmt w:val="bullet"/>
      <w:lvlText w:val=""/>
      <w:lvlJc w:val="left"/>
      <w:pPr>
        <w:tabs>
          <w:tab w:val="num" w:pos="3228"/>
        </w:tabs>
        <w:ind w:left="3228" w:hanging="360"/>
      </w:pPr>
      <w:rPr>
        <w:rFonts w:ascii="Symbol" w:hAnsi="Symbol" w:cs="Symbol"/>
        <w:sz w:val="24"/>
        <w:szCs w:val="24"/>
      </w:rPr>
    </w:lvl>
    <w:lvl w:ilvl="4">
      <w:numFmt w:val="bullet"/>
      <w:lvlText w:val="o"/>
      <w:lvlJc w:val="left"/>
      <w:pPr>
        <w:tabs>
          <w:tab w:val="num" w:pos="3948"/>
        </w:tabs>
        <w:ind w:left="3948" w:hanging="360"/>
      </w:pPr>
      <w:rPr>
        <w:rFonts w:ascii="Courier New" w:hAnsi="Courier New" w:cs="Courier New"/>
        <w:sz w:val="24"/>
        <w:szCs w:val="24"/>
      </w:rPr>
    </w:lvl>
    <w:lvl w:ilvl="5">
      <w:numFmt w:val="bullet"/>
      <w:lvlText w:val=""/>
      <w:lvlJc w:val="left"/>
      <w:pPr>
        <w:tabs>
          <w:tab w:val="num" w:pos="4668"/>
        </w:tabs>
        <w:ind w:left="4668" w:hanging="360"/>
      </w:pPr>
      <w:rPr>
        <w:rFonts w:ascii="Wingdings" w:hAnsi="Wingdings" w:cs="Wingdings"/>
        <w:sz w:val="24"/>
        <w:szCs w:val="24"/>
      </w:rPr>
    </w:lvl>
    <w:lvl w:ilvl="6">
      <w:numFmt w:val="bullet"/>
      <w:lvlText w:val=""/>
      <w:lvlJc w:val="left"/>
      <w:pPr>
        <w:tabs>
          <w:tab w:val="num" w:pos="5388"/>
        </w:tabs>
        <w:ind w:left="5388" w:hanging="360"/>
      </w:pPr>
      <w:rPr>
        <w:rFonts w:ascii="Symbol" w:hAnsi="Symbol" w:cs="Symbol"/>
        <w:sz w:val="24"/>
        <w:szCs w:val="24"/>
      </w:rPr>
    </w:lvl>
    <w:lvl w:ilvl="7">
      <w:numFmt w:val="bullet"/>
      <w:lvlText w:val="o"/>
      <w:lvlJc w:val="left"/>
      <w:pPr>
        <w:tabs>
          <w:tab w:val="num" w:pos="6108"/>
        </w:tabs>
        <w:ind w:left="6108" w:hanging="360"/>
      </w:pPr>
      <w:rPr>
        <w:rFonts w:ascii="Courier New" w:hAnsi="Courier New" w:cs="Courier New"/>
        <w:sz w:val="24"/>
        <w:szCs w:val="24"/>
      </w:rPr>
    </w:lvl>
    <w:lvl w:ilvl="8">
      <w:numFmt w:val="bullet"/>
      <w:lvlText w:val=""/>
      <w:lvlJc w:val="left"/>
      <w:pPr>
        <w:tabs>
          <w:tab w:val="num" w:pos="6828"/>
        </w:tabs>
        <w:ind w:left="6828" w:hanging="360"/>
      </w:pPr>
      <w:rPr>
        <w:rFonts w:ascii="Wingdings" w:hAnsi="Wingdings" w:cs="Wingdings"/>
        <w:sz w:val="24"/>
        <w:szCs w:val="24"/>
      </w:rPr>
    </w:lvl>
  </w:abstractNum>
  <w:abstractNum w:abstractNumId="67">
    <w:nsid w:val="49A4DCFC"/>
    <w:multiLevelType w:val="multilevel"/>
    <w:tmpl w:val="8668B04C"/>
    <w:lvl w:ilvl="0">
      <w:start w:val="2"/>
      <w:numFmt w:val="decimal"/>
      <w:lvlText w:val="%1."/>
      <w:lvlJc w:val="left"/>
      <w:pPr>
        <w:tabs>
          <w:tab w:val="num" w:pos="0"/>
        </w:tabs>
        <w:ind w:left="284" w:firstLine="283"/>
      </w:pPr>
      <w:rPr>
        <w:rFonts w:ascii="Arial" w:hAnsi="Arial" w:cs="Arial" w:hint="default"/>
        <w:color w:val="000000"/>
        <w:sz w:val="24"/>
        <w:szCs w:val="24"/>
      </w:rPr>
    </w:lvl>
    <w:lvl w:ilvl="1">
      <w:start w:val="1"/>
      <w:numFmt w:val="decimal"/>
      <w:lvlText w:val="%1.%2."/>
      <w:lvlJc w:val="left"/>
      <w:pPr>
        <w:tabs>
          <w:tab w:val="num" w:pos="0"/>
        </w:tabs>
        <w:ind w:left="792" w:hanging="432"/>
      </w:pPr>
      <w:rPr>
        <w:rFonts w:ascii="Times New Roman" w:hAnsi="Times New Roman" w:cs="Times New Roman"/>
        <w:sz w:val="24"/>
        <w:szCs w:val="24"/>
      </w:rPr>
    </w:lvl>
    <w:lvl w:ilvl="2">
      <w:start w:val="1"/>
      <w:numFmt w:val="decimal"/>
      <w:lvlText w:val="%3."/>
      <w:lvlJc w:val="left"/>
      <w:pPr>
        <w:tabs>
          <w:tab w:val="num" w:pos="0"/>
        </w:tabs>
        <w:ind w:left="284" w:firstLine="283"/>
      </w:pPr>
      <w:rPr>
        <w:rFonts w:ascii="Arial" w:hAnsi="Arial" w:cs="Arial" w:hint="default"/>
        <w:color w:val="000000"/>
        <w:sz w:val="24"/>
        <w:szCs w:val="24"/>
      </w:rPr>
    </w:lvl>
    <w:lvl w:ilvl="3">
      <w:start w:val="1"/>
      <w:numFmt w:val="decimal"/>
      <w:lvlText w:val="%1.%2.%3.%4."/>
      <w:lvlJc w:val="left"/>
      <w:pPr>
        <w:tabs>
          <w:tab w:val="num" w:pos="0"/>
        </w:tabs>
        <w:ind w:left="1728" w:hanging="648"/>
      </w:pPr>
      <w:rPr>
        <w:rFonts w:ascii="Times New Roman" w:hAnsi="Times New Roman" w:cs="Times New Roman"/>
        <w:sz w:val="24"/>
        <w:szCs w:val="24"/>
      </w:rPr>
    </w:lvl>
    <w:lvl w:ilvl="4">
      <w:start w:val="1"/>
      <w:numFmt w:val="decimal"/>
      <w:lvlText w:val="%1.%2.%3.%4.%5."/>
      <w:lvlJc w:val="left"/>
      <w:pPr>
        <w:tabs>
          <w:tab w:val="num" w:pos="0"/>
        </w:tabs>
        <w:ind w:left="2232" w:hanging="792"/>
      </w:pPr>
      <w:rPr>
        <w:rFonts w:ascii="Times New Roman" w:hAnsi="Times New Roman" w:cs="Times New Roman"/>
        <w:sz w:val="24"/>
        <w:szCs w:val="24"/>
      </w:rPr>
    </w:lvl>
    <w:lvl w:ilvl="5">
      <w:start w:val="1"/>
      <w:numFmt w:val="decimal"/>
      <w:lvlText w:val="%1.%2.%3.%4.%5.%6."/>
      <w:lvlJc w:val="left"/>
      <w:pPr>
        <w:tabs>
          <w:tab w:val="num" w:pos="0"/>
        </w:tabs>
        <w:ind w:left="2736" w:hanging="936"/>
      </w:pPr>
      <w:rPr>
        <w:rFonts w:ascii="Times New Roman" w:hAnsi="Times New Roman" w:cs="Times New Roman"/>
        <w:sz w:val="24"/>
        <w:szCs w:val="24"/>
      </w:rPr>
    </w:lvl>
    <w:lvl w:ilvl="6">
      <w:start w:val="1"/>
      <w:numFmt w:val="decimal"/>
      <w:lvlText w:val="%1.%2.%3.%4.%5.%6.%7."/>
      <w:lvlJc w:val="left"/>
      <w:pPr>
        <w:tabs>
          <w:tab w:val="num" w:pos="0"/>
        </w:tabs>
        <w:ind w:left="3240" w:hanging="1080"/>
      </w:pPr>
      <w:rPr>
        <w:rFonts w:ascii="Times New Roman" w:hAnsi="Times New Roman" w:cs="Times New Roman"/>
        <w:sz w:val="24"/>
        <w:szCs w:val="24"/>
      </w:rPr>
    </w:lvl>
    <w:lvl w:ilvl="7">
      <w:start w:val="1"/>
      <w:numFmt w:val="decimal"/>
      <w:lvlText w:val="%1.%2.%3.%4.%5.%6.%7.%8."/>
      <w:lvlJc w:val="left"/>
      <w:pPr>
        <w:tabs>
          <w:tab w:val="num" w:pos="0"/>
        </w:tabs>
        <w:ind w:left="3744" w:hanging="1224"/>
      </w:pPr>
      <w:rPr>
        <w:rFonts w:ascii="Times New Roman" w:hAnsi="Times New Roman" w:cs="Times New Roman"/>
        <w:sz w:val="24"/>
        <w:szCs w:val="24"/>
      </w:rPr>
    </w:lvl>
    <w:lvl w:ilvl="8">
      <w:start w:val="1"/>
      <w:numFmt w:val="decimal"/>
      <w:lvlText w:val="%1.%2.%3.%4.%5.%6.%7.%8.%9."/>
      <w:lvlJc w:val="left"/>
      <w:pPr>
        <w:tabs>
          <w:tab w:val="num" w:pos="0"/>
        </w:tabs>
        <w:ind w:left="4320" w:hanging="1440"/>
      </w:pPr>
      <w:rPr>
        <w:rFonts w:ascii="Times New Roman" w:hAnsi="Times New Roman" w:cs="Times New Roman"/>
        <w:sz w:val="24"/>
        <w:szCs w:val="24"/>
      </w:rPr>
    </w:lvl>
  </w:abstractNum>
  <w:abstractNum w:abstractNumId="68">
    <w:nsid w:val="4AB1ACDF"/>
    <w:multiLevelType w:val="multilevel"/>
    <w:tmpl w:val="3A8C7912"/>
    <w:lvl w:ilvl="0">
      <w:start w:val="1"/>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980"/>
        </w:tabs>
        <w:ind w:left="1980" w:hanging="360"/>
      </w:pPr>
      <w:rPr>
        <w:rFonts w:ascii="Times New Roman" w:hAnsi="Times New Roman" w:cs="Times New Roman"/>
        <w:sz w:val="24"/>
        <w:szCs w:val="24"/>
      </w:rPr>
    </w:lvl>
    <w:lvl w:ilvl="2">
      <w:start w:val="1"/>
      <w:numFmt w:val="lowerRoman"/>
      <w:lvlText w:val="%3."/>
      <w:lvlJc w:val="right"/>
      <w:pPr>
        <w:tabs>
          <w:tab w:val="num" w:pos="2700"/>
        </w:tabs>
        <w:ind w:left="2700" w:hanging="180"/>
      </w:pPr>
      <w:rPr>
        <w:rFonts w:ascii="Times New Roman" w:hAnsi="Times New Roman" w:cs="Times New Roman"/>
        <w:sz w:val="24"/>
        <w:szCs w:val="24"/>
      </w:rPr>
    </w:lvl>
    <w:lvl w:ilvl="3">
      <w:start w:val="1"/>
      <w:numFmt w:val="decimal"/>
      <w:lvlText w:val="%4."/>
      <w:lvlJc w:val="left"/>
      <w:pPr>
        <w:tabs>
          <w:tab w:val="num" w:pos="3420"/>
        </w:tabs>
        <w:ind w:left="3420" w:hanging="360"/>
      </w:pPr>
      <w:rPr>
        <w:rFonts w:ascii="Times New Roman" w:hAnsi="Times New Roman" w:cs="Times New Roman"/>
        <w:sz w:val="24"/>
        <w:szCs w:val="24"/>
      </w:rPr>
    </w:lvl>
    <w:lvl w:ilvl="4">
      <w:start w:val="1"/>
      <w:numFmt w:val="lowerLetter"/>
      <w:lvlText w:val="%5."/>
      <w:lvlJc w:val="left"/>
      <w:pPr>
        <w:tabs>
          <w:tab w:val="num" w:pos="4140"/>
        </w:tabs>
        <w:ind w:left="4140" w:hanging="360"/>
      </w:pPr>
      <w:rPr>
        <w:rFonts w:ascii="Times New Roman" w:hAnsi="Times New Roman" w:cs="Times New Roman"/>
        <w:sz w:val="24"/>
        <w:szCs w:val="24"/>
      </w:rPr>
    </w:lvl>
    <w:lvl w:ilvl="5">
      <w:start w:val="1"/>
      <w:numFmt w:val="lowerRoman"/>
      <w:lvlText w:val="%6."/>
      <w:lvlJc w:val="right"/>
      <w:pPr>
        <w:tabs>
          <w:tab w:val="num" w:pos="4860"/>
        </w:tabs>
        <w:ind w:left="4860" w:hanging="180"/>
      </w:pPr>
      <w:rPr>
        <w:rFonts w:ascii="Times New Roman" w:hAnsi="Times New Roman" w:cs="Times New Roman"/>
        <w:sz w:val="24"/>
        <w:szCs w:val="24"/>
      </w:rPr>
    </w:lvl>
    <w:lvl w:ilvl="6">
      <w:start w:val="1"/>
      <w:numFmt w:val="decimal"/>
      <w:lvlText w:val="%7."/>
      <w:lvlJc w:val="left"/>
      <w:pPr>
        <w:tabs>
          <w:tab w:val="num" w:pos="5580"/>
        </w:tabs>
        <w:ind w:left="5580" w:hanging="360"/>
      </w:pPr>
      <w:rPr>
        <w:rFonts w:ascii="Times New Roman" w:hAnsi="Times New Roman" w:cs="Times New Roman"/>
        <w:sz w:val="24"/>
        <w:szCs w:val="24"/>
      </w:rPr>
    </w:lvl>
    <w:lvl w:ilvl="7">
      <w:start w:val="1"/>
      <w:numFmt w:val="lowerLetter"/>
      <w:lvlText w:val="%8."/>
      <w:lvlJc w:val="left"/>
      <w:pPr>
        <w:tabs>
          <w:tab w:val="num" w:pos="6300"/>
        </w:tabs>
        <w:ind w:left="6300" w:hanging="360"/>
      </w:pPr>
      <w:rPr>
        <w:rFonts w:ascii="Times New Roman" w:hAnsi="Times New Roman" w:cs="Times New Roman"/>
        <w:sz w:val="24"/>
        <w:szCs w:val="24"/>
      </w:rPr>
    </w:lvl>
    <w:lvl w:ilvl="8">
      <w:start w:val="1"/>
      <w:numFmt w:val="lowerRoman"/>
      <w:lvlText w:val="%9."/>
      <w:lvlJc w:val="right"/>
      <w:pPr>
        <w:tabs>
          <w:tab w:val="num" w:pos="7020"/>
        </w:tabs>
        <w:ind w:left="7020" w:hanging="180"/>
      </w:pPr>
      <w:rPr>
        <w:rFonts w:ascii="Times New Roman" w:hAnsi="Times New Roman" w:cs="Times New Roman"/>
        <w:sz w:val="24"/>
        <w:szCs w:val="24"/>
      </w:rPr>
    </w:lvl>
  </w:abstractNum>
  <w:abstractNum w:abstractNumId="69">
    <w:nsid w:val="4B4C72F9"/>
    <w:multiLevelType w:val="multilevel"/>
    <w:tmpl w:val="702A4DCA"/>
    <w:lvl w:ilvl="0">
      <w:numFmt w:val="bullet"/>
      <w:lvlText w:val="-"/>
      <w:lvlJc w:val="left"/>
      <w:pPr>
        <w:tabs>
          <w:tab w:val="num" w:pos="900"/>
        </w:tabs>
        <w:ind w:left="284" w:firstLine="283"/>
      </w:pPr>
      <w:rPr>
        <w:rFonts w:ascii="Tahoma" w:hAnsi="Tahoma" w:cs="Tahoma"/>
        <w:color w:val="000000"/>
        <w:sz w:val="22"/>
        <w:szCs w:val="22"/>
      </w:rPr>
    </w:lvl>
    <w:lvl w:ilvl="1">
      <w:numFmt w:val="bullet"/>
      <w:lvlText w:val="o"/>
      <w:lvlJc w:val="left"/>
      <w:pPr>
        <w:tabs>
          <w:tab w:val="num" w:pos="1788"/>
        </w:tabs>
        <w:ind w:left="1788" w:hanging="360"/>
      </w:pPr>
      <w:rPr>
        <w:rFonts w:ascii="Courier New" w:hAnsi="Courier New" w:cs="Courier New"/>
        <w:sz w:val="24"/>
        <w:szCs w:val="24"/>
      </w:rPr>
    </w:lvl>
    <w:lvl w:ilvl="2">
      <w:numFmt w:val="bullet"/>
      <w:lvlText w:val=""/>
      <w:lvlJc w:val="left"/>
      <w:pPr>
        <w:tabs>
          <w:tab w:val="num" w:pos="2508"/>
        </w:tabs>
        <w:ind w:left="2508" w:hanging="360"/>
      </w:pPr>
      <w:rPr>
        <w:rFonts w:ascii="Wingdings" w:hAnsi="Wingdings" w:cs="Wingdings"/>
        <w:sz w:val="24"/>
        <w:szCs w:val="24"/>
      </w:rPr>
    </w:lvl>
    <w:lvl w:ilvl="3">
      <w:numFmt w:val="bullet"/>
      <w:lvlText w:val=""/>
      <w:lvlJc w:val="left"/>
      <w:pPr>
        <w:tabs>
          <w:tab w:val="num" w:pos="3228"/>
        </w:tabs>
        <w:ind w:left="3228" w:hanging="360"/>
      </w:pPr>
      <w:rPr>
        <w:rFonts w:ascii="Symbol" w:hAnsi="Symbol" w:cs="Symbol"/>
        <w:sz w:val="24"/>
        <w:szCs w:val="24"/>
      </w:rPr>
    </w:lvl>
    <w:lvl w:ilvl="4">
      <w:numFmt w:val="bullet"/>
      <w:lvlText w:val="o"/>
      <w:lvlJc w:val="left"/>
      <w:pPr>
        <w:tabs>
          <w:tab w:val="num" w:pos="3948"/>
        </w:tabs>
        <w:ind w:left="3948" w:hanging="360"/>
      </w:pPr>
      <w:rPr>
        <w:rFonts w:ascii="Courier New" w:hAnsi="Courier New" w:cs="Courier New"/>
        <w:sz w:val="24"/>
        <w:szCs w:val="24"/>
      </w:rPr>
    </w:lvl>
    <w:lvl w:ilvl="5">
      <w:numFmt w:val="bullet"/>
      <w:lvlText w:val=""/>
      <w:lvlJc w:val="left"/>
      <w:pPr>
        <w:tabs>
          <w:tab w:val="num" w:pos="4668"/>
        </w:tabs>
        <w:ind w:left="4668" w:hanging="360"/>
      </w:pPr>
      <w:rPr>
        <w:rFonts w:ascii="Wingdings" w:hAnsi="Wingdings" w:cs="Wingdings"/>
        <w:sz w:val="24"/>
        <w:szCs w:val="24"/>
      </w:rPr>
    </w:lvl>
    <w:lvl w:ilvl="6">
      <w:numFmt w:val="bullet"/>
      <w:lvlText w:val=""/>
      <w:lvlJc w:val="left"/>
      <w:pPr>
        <w:tabs>
          <w:tab w:val="num" w:pos="5388"/>
        </w:tabs>
        <w:ind w:left="5388" w:hanging="360"/>
      </w:pPr>
      <w:rPr>
        <w:rFonts w:ascii="Symbol" w:hAnsi="Symbol" w:cs="Symbol"/>
        <w:sz w:val="24"/>
        <w:szCs w:val="24"/>
      </w:rPr>
    </w:lvl>
    <w:lvl w:ilvl="7">
      <w:numFmt w:val="bullet"/>
      <w:lvlText w:val="o"/>
      <w:lvlJc w:val="left"/>
      <w:pPr>
        <w:tabs>
          <w:tab w:val="num" w:pos="6108"/>
        </w:tabs>
        <w:ind w:left="6108" w:hanging="360"/>
      </w:pPr>
      <w:rPr>
        <w:rFonts w:ascii="Courier New" w:hAnsi="Courier New" w:cs="Courier New"/>
        <w:sz w:val="24"/>
        <w:szCs w:val="24"/>
      </w:rPr>
    </w:lvl>
    <w:lvl w:ilvl="8">
      <w:numFmt w:val="bullet"/>
      <w:lvlText w:val=""/>
      <w:lvlJc w:val="left"/>
      <w:pPr>
        <w:tabs>
          <w:tab w:val="num" w:pos="6828"/>
        </w:tabs>
        <w:ind w:left="6828" w:hanging="360"/>
      </w:pPr>
      <w:rPr>
        <w:rFonts w:ascii="Wingdings" w:hAnsi="Wingdings" w:cs="Wingdings"/>
        <w:sz w:val="24"/>
        <w:szCs w:val="24"/>
      </w:rPr>
    </w:lvl>
  </w:abstractNum>
  <w:abstractNum w:abstractNumId="70">
    <w:nsid w:val="4B82051E"/>
    <w:multiLevelType w:val="multilevel"/>
    <w:tmpl w:val="57A01C32"/>
    <w:lvl w:ilvl="0">
      <w:start w:val="1"/>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1">
    <w:nsid w:val="4C671726"/>
    <w:multiLevelType w:val="multilevel"/>
    <w:tmpl w:val="CB8C496A"/>
    <w:lvl w:ilvl="0">
      <w:start w:val="1"/>
      <w:numFmt w:val="decimal"/>
      <w:lvlText w:val="%1)"/>
      <w:lvlJc w:val="left"/>
      <w:pPr>
        <w:tabs>
          <w:tab w:val="num" w:pos="567"/>
        </w:tabs>
        <w:ind w:left="284" w:firstLine="283"/>
      </w:pPr>
      <w:rPr>
        <w:rFonts w:ascii="Arial" w:hAnsi="Arial" w:cs="Arial" w:hint="default"/>
        <w:sz w:val="24"/>
        <w:szCs w:val="24"/>
      </w:rPr>
    </w:lvl>
    <w:lvl w:ilvl="1">
      <w:start w:val="1"/>
      <w:numFmt w:val="decimal"/>
      <w:lvlText w:val="%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4"/>
        <w:szCs w:val="24"/>
      </w:rPr>
    </w:lvl>
    <w:lvl w:ilvl="4">
      <w:start w:val="1"/>
      <w:numFmt w:val="decimal"/>
      <w:lvlText w:val="%1.%2.%3.%4.%5."/>
      <w:lvlJc w:val="left"/>
      <w:pPr>
        <w:tabs>
          <w:tab w:val="num" w:pos="2520"/>
        </w:tabs>
        <w:ind w:left="2232" w:hanging="792"/>
      </w:pPr>
      <w:rPr>
        <w:rFonts w:ascii="Times New Roman" w:hAnsi="Times New Roman" w:cs="Times New Roman"/>
        <w:sz w:val="24"/>
        <w:szCs w:val="24"/>
      </w:rPr>
    </w:lvl>
    <w:lvl w:ilvl="5">
      <w:start w:val="1"/>
      <w:numFmt w:val="decimal"/>
      <w:lvlText w:val="%1.%2.%3.%4.%5.%6."/>
      <w:lvlJc w:val="left"/>
      <w:pPr>
        <w:tabs>
          <w:tab w:val="num" w:pos="2880"/>
        </w:tabs>
        <w:ind w:left="2736" w:hanging="936"/>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44" w:hanging="1224"/>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72">
    <w:nsid w:val="4DC14919"/>
    <w:multiLevelType w:val="multilevel"/>
    <w:tmpl w:val="239A2392"/>
    <w:lvl w:ilvl="0">
      <w:start w:val="1"/>
      <w:numFmt w:val="decimal"/>
      <w:lvlText w:val="%1."/>
      <w:lvlJc w:val="left"/>
      <w:pPr>
        <w:tabs>
          <w:tab w:val="num" w:pos="644"/>
        </w:tabs>
        <w:ind w:left="284" w:firstLine="283"/>
      </w:pPr>
      <w:rPr>
        <w:rFonts w:ascii="Times New Roman" w:eastAsia="Times New Roman" w:hAnsi="Times New Roman" w:cs="Times New Roman"/>
        <w:color w:val="000000"/>
        <w:sz w:val="24"/>
        <w:szCs w:val="24"/>
      </w:rPr>
    </w:lvl>
    <w:lvl w:ilvl="1">
      <w:start w:val="1"/>
      <w:numFmt w:val="decimal"/>
      <w:lvlText w:val="%2)"/>
      <w:lvlJc w:val="left"/>
      <w:pPr>
        <w:tabs>
          <w:tab w:val="num" w:pos="1365"/>
        </w:tabs>
        <w:ind w:left="1365" w:hanging="1005"/>
      </w:pPr>
      <w:rPr>
        <w:rFonts w:ascii="Times New Roman" w:hAnsi="Times New Roman" w:cs="Times New Roman"/>
        <w:sz w:val="24"/>
        <w:szCs w:val="24"/>
      </w:rPr>
    </w:lvl>
    <w:lvl w:ilvl="2">
      <w:start w:val="1"/>
      <w:numFmt w:val="decimal"/>
      <w:isLgl/>
      <w:lvlText w:val="%1.%2.%3."/>
      <w:lvlJc w:val="left"/>
      <w:pPr>
        <w:tabs>
          <w:tab w:val="num" w:pos="1365"/>
        </w:tabs>
        <w:ind w:left="1365" w:hanging="1005"/>
      </w:pPr>
      <w:rPr>
        <w:rFonts w:ascii="Times New Roman" w:hAnsi="Times New Roman" w:cs="Times New Roman"/>
        <w:sz w:val="24"/>
        <w:szCs w:val="24"/>
      </w:rPr>
    </w:lvl>
    <w:lvl w:ilvl="3">
      <w:start w:val="1"/>
      <w:numFmt w:val="decimal"/>
      <w:isLgl/>
      <w:lvlText w:val="%1.%2.%3.%4."/>
      <w:lvlJc w:val="left"/>
      <w:pPr>
        <w:tabs>
          <w:tab w:val="num" w:pos="1365"/>
        </w:tabs>
        <w:ind w:left="1365" w:hanging="1005"/>
      </w:pPr>
      <w:rPr>
        <w:rFonts w:ascii="Times New Roman" w:hAnsi="Times New Roman" w:cs="Times New Roman"/>
        <w:sz w:val="24"/>
        <w:szCs w:val="24"/>
      </w:rPr>
    </w:lvl>
    <w:lvl w:ilvl="4">
      <w:start w:val="1"/>
      <w:numFmt w:val="decimal"/>
      <w:isLgl/>
      <w:lvlText w:val="%1.%2.%3.%4.%5."/>
      <w:lvlJc w:val="left"/>
      <w:pPr>
        <w:tabs>
          <w:tab w:val="num" w:pos="1440"/>
        </w:tabs>
        <w:ind w:left="1440" w:hanging="1080"/>
      </w:pPr>
      <w:rPr>
        <w:rFonts w:ascii="Times New Roman" w:hAnsi="Times New Roman" w:cs="Times New Roman"/>
        <w:sz w:val="24"/>
        <w:szCs w:val="24"/>
      </w:rPr>
    </w:lvl>
    <w:lvl w:ilvl="5">
      <w:start w:val="1"/>
      <w:numFmt w:val="decimal"/>
      <w:isLgl/>
      <w:lvlText w:val="%1.%2.%3.%4.%5.%6."/>
      <w:lvlJc w:val="left"/>
      <w:pPr>
        <w:tabs>
          <w:tab w:val="num" w:pos="1440"/>
        </w:tabs>
        <w:ind w:left="1440" w:hanging="1080"/>
      </w:pPr>
      <w:rPr>
        <w:rFonts w:ascii="Times New Roman" w:hAnsi="Times New Roman" w:cs="Times New Roman"/>
        <w:sz w:val="24"/>
        <w:szCs w:val="24"/>
      </w:rPr>
    </w:lvl>
    <w:lvl w:ilvl="6">
      <w:start w:val="1"/>
      <w:numFmt w:val="decimal"/>
      <w:isLgl/>
      <w:lvlText w:val="%1.%2.%3.%4.%5.%6.%7."/>
      <w:lvlJc w:val="left"/>
      <w:pPr>
        <w:tabs>
          <w:tab w:val="num" w:pos="1800"/>
        </w:tabs>
        <w:ind w:left="1800" w:hanging="1440"/>
      </w:pPr>
      <w:rPr>
        <w:rFonts w:ascii="Times New Roman" w:hAnsi="Times New Roman" w:cs="Times New Roman"/>
        <w:sz w:val="24"/>
        <w:szCs w:val="24"/>
      </w:rPr>
    </w:lvl>
    <w:lvl w:ilvl="7">
      <w:start w:val="1"/>
      <w:numFmt w:val="decimal"/>
      <w:isLgl/>
      <w:lvlText w:val="%1.%2.%3.%4.%5.%6.%7.%8."/>
      <w:lvlJc w:val="left"/>
      <w:pPr>
        <w:tabs>
          <w:tab w:val="num" w:pos="1800"/>
        </w:tabs>
        <w:ind w:left="1800" w:hanging="1440"/>
      </w:pPr>
      <w:rPr>
        <w:rFonts w:ascii="Times New Roman" w:hAnsi="Times New Roman" w:cs="Times New Roman"/>
        <w:sz w:val="24"/>
        <w:szCs w:val="24"/>
      </w:rPr>
    </w:lvl>
    <w:lvl w:ilvl="8">
      <w:start w:val="1"/>
      <w:numFmt w:val="decimal"/>
      <w:isLgl/>
      <w:lvlText w:val="%1.%2.%3.%4.%5.%6.%7.%8.%9."/>
      <w:lvlJc w:val="left"/>
      <w:pPr>
        <w:tabs>
          <w:tab w:val="num" w:pos="2160"/>
        </w:tabs>
        <w:ind w:left="2160" w:hanging="1800"/>
      </w:pPr>
      <w:rPr>
        <w:rFonts w:ascii="Times New Roman" w:hAnsi="Times New Roman" w:cs="Times New Roman"/>
        <w:sz w:val="24"/>
        <w:szCs w:val="24"/>
      </w:rPr>
    </w:lvl>
  </w:abstractNum>
  <w:abstractNum w:abstractNumId="73">
    <w:nsid w:val="4F8339CE"/>
    <w:multiLevelType w:val="multilevel"/>
    <w:tmpl w:val="BCE426BA"/>
    <w:lvl w:ilvl="0">
      <w:start w:val="1"/>
      <w:numFmt w:val="decimal"/>
      <w:lvlText w:val="%1)"/>
      <w:lvlJc w:val="left"/>
      <w:pPr>
        <w:tabs>
          <w:tab w:val="num" w:pos="927"/>
        </w:tabs>
        <w:ind w:left="284" w:firstLine="283"/>
      </w:pPr>
      <w:rPr>
        <w:rFonts w:ascii="Arial" w:hAnsi="Arial" w:cs="Arial" w:hint="default"/>
        <w:color w:val="000000"/>
        <w:sz w:val="24"/>
        <w:szCs w:val="24"/>
      </w:rPr>
    </w:lvl>
    <w:lvl w:ilvl="1">
      <w:start w:val="1"/>
      <w:numFmt w:val="lowerLetter"/>
      <w:lvlText w:val="%2."/>
      <w:lvlJc w:val="left"/>
      <w:pPr>
        <w:tabs>
          <w:tab w:val="num" w:pos="1364"/>
        </w:tabs>
        <w:ind w:left="1364" w:hanging="360"/>
      </w:pPr>
      <w:rPr>
        <w:rFonts w:ascii="Times New Roman" w:hAnsi="Times New Roman" w:cs="Times New Roman"/>
        <w:sz w:val="24"/>
        <w:szCs w:val="24"/>
      </w:rPr>
    </w:lvl>
    <w:lvl w:ilvl="2">
      <w:start w:val="1"/>
      <w:numFmt w:val="lowerRoman"/>
      <w:lvlText w:val="%3."/>
      <w:lvlJc w:val="right"/>
      <w:pPr>
        <w:tabs>
          <w:tab w:val="num" w:pos="2084"/>
        </w:tabs>
        <w:ind w:left="2084" w:hanging="180"/>
      </w:pPr>
      <w:rPr>
        <w:rFonts w:ascii="Times New Roman" w:hAnsi="Times New Roman" w:cs="Times New Roman"/>
        <w:sz w:val="24"/>
        <w:szCs w:val="24"/>
      </w:rPr>
    </w:lvl>
    <w:lvl w:ilvl="3">
      <w:start w:val="1"/>
      <w:numFmt w:val="decimal"/>
      <w:lvlText w:val="%4."/>
      <w:lvlJc w:val="left"/>
      <w:pPr>
        <w:tabs>
          <w:tab w:val="num" w:pos="2804"/>
        </w:tabs>
        <w:ind w:left="2804" w:hanging="360"/>
      </w:pPr>
      <w:rPr>
        <w:rFonts w:ascii="Times New Roman" w:hAnsi="Times New Roman" w:cs="Times New Roman"/>
        <w:sz w:val="24"/>
        <w:szCs w:val="24"/>
      </w:rPr>
    </w:lvl>
    <w:lvl w:ilvl="4">
      <w:start w:val="1"/>
      <w:numFmt w:val="lowerLetter"/>
      <w:lvlText w:val="%5."/>
      <w:lvlJc w:val="left"/>
      <w:pPr>
        <w:tabs>
          <w:tab w:val="num" w:pos="3524"/>
        </w:tabs>
        <w:ind w:left="3524" w:hanging="360"/>
      </w:pPr>
      <w:rPr>
        <w:rFonts w:ascii="Times New Roman" w:hAnsi="Times New Roman" w:cs="Times New Roman"/>
        <w:sz w:val="24"/>
        <w:szCs w:val="24"/>
      </w:rPr>
    </w:lvl>
    <w:lvl w:ilvl="5">
      <w:start w:val="1"/>
      <w:numFmt w:val="lowerRoman"/>
      <w:lvlText w:val="%6."/>
      <w:lvlJc w:val="right"/>
      <w:pPr>
        <w:tabs>
          <w:tab w:val="num" w:pos="4244"/>
        </w:tabs>
        <w:ind w:left="4244" w:hanging="180"/>
      </w:pPr>
      <w:rPr>
        <w:rFonts w:ascii="Times New Roman" w:hAnsi="Times New Roman" w:cs="Times New Roman"/>
        <w:sz w:val="24"/>
        <w:szCs w:val="24"/>
      </w:rPr>
    </w:lvl>
    <w:lvl w:ilvl="6">
      <w:start w:val="1"/>
      <w:numFmt w:val="decimal"/>
      <w:lvlText w:val="%7."/>
      <w:lvlJc w:val="left"/>
      <w:pPr>
        <w:tabs>
          <w:tab w:val="num" w:pos="4964"/>
        </w:tabs>
        <w:ind w:left="4964" w:hanging="360"/>
      </w:pPr>
      <w:rPr>
        <w:rFonts w:ascii="Times New Roman" w:hAnsi="Times New Roman" w:cs="Times New Roman"/>
        <w:sz w:val="24"/>
        <w:szCs w:val="24"/>
      </w:rPr>
    </w:lvl>
    <w:lvl w:ilvl="7">
      <w:start w:val="1"/>
      <w:numFmt w:val="lowerLetter"/>
      <w:lvlText w:val="%8."/>
      <w:lvlJc w:val="left"/>
      <w:pPr>
        <w:tabs>
          <w:tab w:val="num" w:pos="5684"/>
        </w:tabs>
        <w:ind w:left="5684" w:hanging="360"/>
      </w:pPr>
      <w:rPr>
        <w:rFonts w:ascii="Times New Roman" w:hAnsi="Times New Roman" w:cs="Times New Roman"/>
        <w:sz w:val="24"/>
        <w:szCs w:val="24"/>
      </w:rPr>
    </w:lvl>
    <w:lvl w:ilvl="8">
      <w:start w:val="1"/>
      <w:numFmt w:val="lowerRoman"/>
      <w:lvlText w:val="%9."/>
      <w:lvlJc w:val="right"/>
      <w:pPr>
        <w:tabs>
          <w:tab w:val="num" w:pos="6404"/>
        </w:tabs>
        <w:ind w:left="6404" w:hanging="180"/>
      </w:pPr>
      <w:rPr>
        <w:rFonts w:ascii="Times New Roman" w:hAnsi="Times New Roman" w:cs="Times New Roman"/>
        <w:sz w:val="24"/>
        <w:szCs w:val="24"/>
      </w:rPr>
    </w:lvl>
  </w:abstractNum>
  <w:abstractNum w:abstractNumId="74">
    <w:nsid w:val="514D1E93"/>
    <w:multiLevelType w:val="multilevel"/>
    <w:tmpl w:val="2DD6C81D"/>
    <w:lvl w:ilvl="0">
      <w:numFmt w:val="bullet"/>
      <w:lvlText w:val=""/>
      <w:lvlJc w:val="left"/>
      <w:pPr>
        <w:tabs>
          <w:tab w:val="num" w:pos="927"/>
        </w:tabs>
        <w:ind w:left="284" w:firstLine="283"/>
      </w:pPr>
      <w:rPr>
        <w:rFonts w:ascii="Symbol" w:hAnsi="Symbol" w:cs="Symbol"/>
        <w:sz w:val="22"/>
        <w:szCs w:val="22"/>
      </w:rPr>
    </w:lvl>
    <w:lvl w:ilvl="1">
      <w:numFmt w:val="bullet"/>
      <w:lvlText w:val="o"/>
      <w:lvlJc w:val="left"/>
      <w:pPr>
        <w:tabs>
          <w:tab w:val="num" w:pos="1298"/>
        </w:tabs>
        <w:ind w:left="1298" w:hanging="360"/>
      </w:pPr>
      <w:rPr>
        <w:rFonts w:ascii="Courier New" w:hAnsi="Courier New" w:cs="Courier New"/>
        <w:sz w:val="24"/>
        <w:szCs w:val="24"/>
      </w:rPr>
    </w:lvl>
    <w:lvl w:ilvl="2">
      <w:numFmt w:val="bullet"/>
      <w:lvlText w:val=""/>
      <w:lvlJc w:val="left"/>
      <w:pPr>
        <w:tabs>
          <w:tab w:val="num" w:pos="2018"/>
        </w:tabs>
        <w:ind w:left="2018" w:hanging="360"/>
      </w:pPr>
      <w:rPr>
        <w:rFonts w:ascii="Wingdings" w:hAnsi="Wingdings" w:cs="Wingdings"/>
        <w:sz w:val="24"/>
        <w:szCs w:val="24"/>
      </w:rPr>
    </w:lvl>
    <w:lvl w:ilvl="3">
      <w:numFmt w:val="bullet"/>
      <w:lvlText w:val=""/>
      <w:lvlJc w:val="left"/>
      <w:pPr>
        <w:tabs>
          <w:tab w:val="num" w:pos="2738"/>
        </w:tabs>
        <w:ind w:left="2738" w:hanging="360"/>
      </w:pPr>
      <w:rPr>
        <w:rFonts w:ascii="Symbol" w:hAnsi="Symbol" w:cs="Symbol"/>
        <w:sz w:val="24"/>
        <w:szCs w:val="24"/>
      </w:rPr>
    </w:lvl>
    <w:lvl w:ilvl="4">
      <w:numFmt w:val="bullet"/>
      <w:lvlText w:val="o"/>
      <w:lvlJc w:val="left"/>
      <w:pPr>
        <w:tabs>
          <w:tab w:val="num" w:pos="3458"/>
        </w:tabs>
        <w:ind w:left="3458" w:hanging="360"/>
      </w:pPr>
      <w:rPr>
        <w:rFonts w:ascii="Courier New" w:hAnsi="Courier New" w:cs="Courier New"/>
        <w:sz w:val="24"/>
        <w:szCs w:val="24"/>
      </w:rPr>
    </w:lvl>
    <w:lvl w:ilvl="5">
      <w:numFmt w:val="bullet"/>
      <w:lvlText w:val=""/>
      <w:lvlJc w:val="left"/>
      <w:pPr>
        <w:tabs>
          <w:tab w:val="num" w:pos="4178"/>
        </w:tabs>
        <w:ind w:left="4178" w:hanging="360"/>
      </w:pPr>
      <w:rPr>
        <w:rFonts w:ascii="Wingdings" w:hAnsi="Wingdings" w:cs="Wingdings"/>
        <w:sz w:val="24"/>
        <w:szCs w:val="24"/>
      </w:rPr>
    </w:lvl>
    <w:lvl w:ilvl="6">
      <w:numFmt w:val="bullet"/>
      <w:lvlText w:val=""/>
      <w:lvlJc w:val="left"/>
      <w:pPr>
        <w:tabs>
          <w:tab w:val="num" w:pos="4898"/>
        </w:tabs>
        <w:ind w:left="4898" w:hanging="360"/>
      </w:pPr>
      <w:rPr>
        <w:rFonts w:ascii="Symbol" w:hAnsi="Symbol" w:cs="Symbol"/>
        <w:sz w:val="24"/>
        <w:szCs w:val="24"/>
      </w:rPr>
    </w:lvl>
    <w:lvl w:ilvl="7">
      <w:numFmt w:val="bullet"/>
      <w:lvlText w:val="o"/>
      <w:lvlJc w:val="left"/>
      <w:pPr>
        <w:tabs>
          <w:tab w:val="num" w:pos="5618"/>
        </w:tabs>
        <w:ind w:left="5618" w:hanging="360"/>
      </w:pPr>
      <w:rPr>
        <w:rFonts w:ascii="Courier New" w:hAnsi="Courier New" w:cs="Courier New"/>
        <w:sz w:val="24"/>
        <w:szCs w:val="24"/>
      </w:rPr>
    </w:lvl>
    <w:lvl w:ilvl="8">
      <w:numFmt w:val="bullet"/>
      <w:lvlText w:val=""/>
      <w:lvlJc w:val="left"/>
      <w:pPr>
        <w:tabs>
          <w:tab w:val="num" w:pos="6338"/>
        </w:tabs>
        <w:ind w:left="6338" w:hanging="360"/>
      </w:pPr>
      <w:rPr>
        <w:rFonts w:ascii="Wingdings" w:hAnsi="Wingdings" w:cs="Wingdings"/>
        <w:sz w:val="24"/>
        <w:szCs w:val="24"/>
      </w:rPr>
    </w:lvl>
  </w:abstractNum>
  <w:abstractNum w:abstractNumId="75">
    <w:nsid w:val="54681263"/>
    <w:multiLevelType w:val="multilevel"/>
    <w:tmpl w:val="238AE0A6"/>
    <w:lvl w:ilvl="0">
      <w:start w:val="1"/>
      <w:numFmt w:val="decimal"/>
      <w:lvlText w:val="%1."/>
      <w:lvlJc w:val="left"/>
      <w:pPr>
        <w:tabs>
          <w:tab w:val="num" w:pos="644"/>
        </w:tabs>
        <w:ind w:left="284" w:firstLine="283"/>
      </w:pPr>
      <w:rPr>
        <w:rFonts w:ascii="Arial" w:hAnsi="Arial" w:cs="Arial" w:hint="default"/>
        <w:b w:val="0"/>
        <w:bCs/>
        <w:sz w:val="24"/>
        <w:szCs w:val="24"/>
      </w:rPr>
    </w:lvl>
    <w:lvl w:ilvl="1">
      <w:start w:val="1"/>
      <w:numFmt w:val="lowerLetter"/>
      <w:lvlText w:val="%2."/>
      <w:lvlJc w:val="left"/>
      <w:pPr>
        <w:tabs>
          <w:tab w:val="num" w:pos="873"/>
        </w:tabs>
        <w:ind w:left="873" w:hanging="360"/>
      </w:pPr>
      <w:rPr>
        <w:rFonts w:ascii="Times New Roman" w:hAnsi="Times New Roman" w:cs="Times New Roman"/>
        <w:sz w:val="24"/>
        <w:szCs w:val="24"/>
      </w:rPr>
    </w:lvl>
    <w:lvl w:ilvl="2">
      <w:start w:val="1"/>
      <w:numFmt w:val="lowerRoman"/>
      <w:lvlText w:val="%3."/>
      <w:lvlJc w:val="right"/>
      <w:pPr>
        <w:tabs>
          <w:tab w:val="num" w:pos="1593"/>
        </w:tabs>
        <w:ind w:left="1593" w:hanging="180"/>
      </w:pPr>
      <w:rPr>
        <w:rFonts w:ascii="Times New Roman" w:hAnsi="Times New Roman" w:cs="Times New Roman"/>
        <w:sz w:val="24"/>
        <w:szCs w:val="24"/>
      </w:rPr>
    </w:lvl>
    <w:lvl w:ilvl="3">
      <w:start w:val="1"/>
      <w:numFmt w:val="decimal"/>
      <w:lvlText w:val="%4."/>
      <w:lvlJc w:val="left"/>
      <w:pPr>
        <w:tabs>
          <w:tab w:val="num" w:pos="2313"/>
        </w:tabs>
        <w:ind w:left="2313" w:hanging="360"/>
      </w:pPr>
      <w:rPr>
        <w:rFonts w:ascii="Times New Roman" w:hAnsi="Times New Roman" w:cs="Times New Roman"/>
        <w:sz w:val="24"/>
        <w:szCs w:val="24"/>
      </w:rPr>
    </w:lvl>
    <w:lvl w:ilvl="4">
      <w:start w:val="1"/>
      <w:numFmt w:val="lowerLetter"/>
      <w:lvlText w:val="%5."/>
      <w:lvlJc w:val="left"/>
      <w:pPr>
        <w:tabs>
          <w:tab w:val="num" w:pos="3033"/>
        </w:tabs>
        <w:ind w:left="3033" w:hanging="360"/>
      </w:pPr>
      <w:rPr>
        <w:rFonts w:ascii="Times New Roman" w:hAnsi="Times New Roman" w:cs="Times New Roman"/>
        <w:sz w:val="24"/>
        <w:szCs w:val="24"/>
      </w:rPr>
    </w:lvl>
    <w:lvl w:ilvl="5">
      <w:start w:val="1"/>
      <w:numFmt w:val="lowerRoman"/>
      <w:lvlText w:val="%6."/>
      <w:lvlJc w:val="right"/>
      <w:pPr>
        <w:tabs>
          <w:tab w:val="num" w:pos="3753"/>
        </w:tabs>
        <w:ind w:left="3753" w:hanging="180"/>
      </w:pPr>
      <w:rPr>
        <w:rFonts w:ascii="Times New Roman" w:hAnsi="Times New Roman" w:cs="Times New Roman"/>
        <w:sz w:val="24"/>
        <w:szCs w:val="24"/>
      </w:rPr>
    </w:lvl>
    <w:lvl w:ilvl="6">
      <w:start w:val="1"/>
      <w:numFmt w:val="decimal"/>
      <w:lvlText w:val="%7."/>
      <w:lvlJc w:val="left"/>
      <w:pPr>
        <w:tabs>
          <w:tab w:val="num" w:pos="4473"/>
        </w:tabs>
        <w:ind w:left="4473" w:hanging="360"/>
      </w:pPr>
      <w:rPr>
        <w:rFonts w:ascii="Times New Roman" w:hAnsi="Times New Roman" w:cs="Times New Roman"/>
        <w:sz w:val="24"/>
        <w:szCs w:val="24"/>
      </w:rPr>
    </w:lvl>
    <w:lvl w:ilvl="7">
      <w:start w:val="1"/>
      <w:numFmt w:val="lowerLetter"/>
      <w:lvlText w:val="%8."/>
      <w:lvlJc w:val="left"/>
      <w:pPr>
        <w:tabs>
          <w:tab w:val="num" w:pos="5193"/>
        </w:tabs>
        <w:ind w:left="5193" w:hanging="360"/>
      </w:pPr>
      <w:rPr>
        <w:rFonts w:ascii="Times New Roman" w:hAnsi="Times New Roman" w:cs="Times New Roman"/>
        <w:sz w:val="24"/>
        <w:szCs w:val="24"/>
      </w:rPr>
    </w:lvl>
    <w:lvl w:ilvl="8">
      <w:start w:val="1"/>
      <w:numFmt w:val="lowerRoman"/>
      <w:lvlText w:val="%9."/>
      <w:lvlJc w:val="right"/>
      <w:pPr>
        <w:tabs>
          <w:tab w:val="num" w:pos="5913"/>
        </w:tabs>
        <w:ind w:left="5913" w:hanging="180"/>
      </w:pPr>
      <w:rPr>
        <w:rFonts w:ascii="Times New Roman" w:hAnsi="Times New Roman" w:cs="Times New Roman"/>
        <w:sz w:val="24"/>
        <w:szCs w:val="24"/>
      </w:rPr>
    </w:lvl>
  </w:abstractNum>
  <w:abstractNum w:abstractNumId="76">
    <w:nsid w:val="54F2EF3C"/>
    <w:multiLevelType w:val="multilevel"/>
    <w:tmpl w:val="C5BC5752"/>
    <w:lvl w:ilvl="0">
      <w:start w:val="1"/>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7">
    <w:nsid w:val="555FA8FF"/>
    <w:multiLevelType w:val="multilevel"/>
    <w:tmpl w:val="3898AD22"/>
    <w:lvl w:ilvl="0">
      <w:start w:val="1"/>
      <w:numFmt w:val="decimal"/>
      <w:lvlText w:val="%1)"/>
      <w:lvlJc w:val="left"/>
      <w:pPr>
        <w:tabs>
          <w:tab w:val="num" w:pos="927"/>
        </w:tabs>
        <w:ind w:left="284" w:firstLine="283"/>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8">
    <w:nsid w:val="56AC9F40"/>
    <w:multiLevelType w:val="multilevel"/>
    <w:tmpl w:val="3344320E"/>
    <w:lvl w:ilvl="0">
      <w:start w:val="1"/>
      <w:numFmt w:val="decimal"/>
      <w:lvlText w:val="%1)"/>
      <w:lvlJc w:val="left"/>
      <w:pPr>
        <w:tabs>
          <w:tab w:val="num" w:pos="927"/>
        </w:tabs>
        <w:ind w:left="284" w:firstLine="283"/>
      </w:pPr>
      <w:rPr>
        <w:rFonts w:ascii="Arial" w:hAnsi="Arial" w:cs="Arial" w:hint="default"/>
        <w:sz w:val="24"/>
        <w:szCs w:val="24"/>
      </w:rPr>
    </w:lvl>
    <w:lvl w:ilvl="1">
      <w:start w:val="1"/>
      <w:numFmt w:val="lowerLetter"/>
      <w:lvlText w:val="%2."/>
      <w:lvlJc w:val="left"/>
      <w:pPr>
        <w:tabs>
          <w:tab w:val="num" w:pos="1866"/>
        </w:tabs>
        <w:ind w:left="1866" w:hanging="360"/>
      </w:pPr>
      <w:rPr>
        <w:rFonts w:ascii="Times New Roman" w:hAnsi="Times New Roman" w:cs="Times New Roman"/>
        <w:sz w:val="24"/>
        <w:szCs w:val="24"/>
      </w:rPr>
    </w:lvl>
    <w:lvl w:ilvl="2">
      <w:start w:val="1"/>
      <w:numFmt w:val="lowerRoman"/>
      <w:lvlText w:val="%3."/>
      <w:lvlJc w:val="right"/>
      <w:pPr>
        <w:tabs>
          <w:tab w:val="num" w:pos="2586"/>
        </w:tabs>
        <w:ind w:left="2586" w:hanging="180"/>
      </w:pPr>
      <w:rPr>
        <w:rFonts w:ascii="Times New Roman" w:hAnsi="Times New Roman" w:cs="Times New Roman"/>
        <w:sz w:val="24"/>
        <w:szCs w:val="24"/>
      </w:rPr>
    </w:lvl>
    <w:lvl w:ilvl="3">
      <w:start w:val="1"/>
      <w:numFmt w:val="decimal"/>
      <w:lvlText w:val="%4."/>
      <w:lvlJc w:val="left"/>
      <w:pPr>
        <w:tabs>
          <w:tab w:val="num" w:pos="3306"/>
        </w:tabs>
        <w:ind w:left="3306" w:hanging="360"/>
      </w:pPr>
      <w:rPr>
        <w:rFonts w:ascii="Times New Roman" w:hAnsi="Times New Roman" w:cs="Times New Roman"/>
        <w:sz w:val="24"/>
        <w:szCs w:val="24"/>
      </w:rPr>
    </w:lvl>
    <w:lvl w:ilvl="4">
      <w:start w:val="1"/>
      <w:numFmt w:val="lowerLetter"/>
      <w:lvlText w:val="%5."/>
      <w:lvlJc w:val="left"/>
      <w:pPr>
        <w:tabs>
          <w:tab w:val="num" w:pos="4026"/>
        </w:tabs>
        <w:ind w:left="4026" w:hanging="360"/>
      </w:pPr>
      <w:rPr>
        <w:rFonts w:ascii="Times New Roman" w:hAnsi="Times New Roman" w:cs="Times New Roman"/>
        <w:sz w:val="24"/>
        <w:szCs w:val="24"/>
      </w:rPr>
    </w:lvl>
    <w:lvl w:ilvl="5">
      <w:start w:val="1"/>
      <w:numFmt w:val="lowerRoman"/>
      <w:lvlText w:val="%6."/>
      <w:lvlJc w:val="right"/>
      <w:pPr>
        <w:tabs>
          <w:tab w:val="num" w:pos="4746"/>
        </w:tabs>
        <w:ind w:left="4746" w:hanging="180"/>
      </w:pPr>
      <w:rPr>
        <w:rFonts w:ascii="Times New Roman" w:hAnsi="Times New Roman" w:cs="Times New Roman"/>
        <w:sz w:val="24"/>
        <w:szCs w:val="24"/>
      </w:rPr>
    </w:lvl>
    <w:lvl w:ilvl="6">
      <w:start w:val="1"/>
      <w:numFmt w:val="decimal"/>
      <w:lvlText w:val="%7."/>
      <w:lvlJc w:val="left"/>
      <w:pPr>
        <w:tabs>
          <w:tab w:val="num" w:pos="5466"/>
        </w:tabs>
        <w:ind w:left="5466" w:hanging="360"/>
      </w:pPr>
      <w:rPr>
        <w:rFonts w:ascii="Times New Roman" w:hAnsi="Times New Roman" w:cs="Times New Roman"/>
        <w:sz w:val="24"/>
        <w:szCs w:val="24"/>
      </w:rPr>
    </w:lvl>
    <w:lvl w:ilvl="7">
      <w:start w:val="1"/>
      <w:numFmt w:val="lowerLetter"/>
      <w:lvlText w:val="%8."/>
      <w:lvlJc w:val="left"/>
      <w:pPr>
        <w:tabs>
          <w:tab w:val="num" w:pos="6186"/>
        </w:tabs>
        <w:ind w:left="6186" w:hanging="360"/>
      </w:pPr>
      <w:rPr>
        <w:rFonts w:ascii="Times New Roman" w:hAnsi="Times New Roman" w:cs="Times New Roman"/>
        <w:sz w:val="24"/>
        <w:szCs w:val="24"/>
      </w:rPr>
    </w:lvl>
    <w:lvl w:ilvl="8">
      <w:start w:val="1"/>
      <w:numFmt w:val="lowerRoman"/>
      <w:lvlText w:val="%9."/>
      <w:lvlJc w:val="right"/>
      <w:pPr>
        <w:tabs>
          <w:tab w:val="num" w:pos="6906"/>
        </w:tabs>
        <w:ind w:left="6906" w:hanging="180"/>
      </w:pPr>
      <w:rPr>
        <w:rFonts w:ascii="Times New Roman" w:hAnsi="Times New Roman" w:cs="Times New Roman"/>
        <w:sz w:val="24"/>
        <w:szCs w:val="24"/>
      </w:rPr>
    </w:lvl>
  </w:abstractNum>
  <w:abstractNum w:abstractNumId="79">
    <w:nsid w:val="58AD18A8"/>
    <w:multiLevelType w:val="multilevel"/>
    <w:tmpl w:val="0B4AD2EE"/>
    <w:lvl w:ilvl="0">
      <w:start w:val="11"/>
      <w:numFmt w:val="decimal"/>
      <w:lvlText w:val="%1."/>
      <w:lvlJc w:val="left"/>
      <w:pPr>
        <w:tabs>
          <w:tab w:val="num" w:pos="644"/>
        </w:tabs>
        <w:ind w:left="284" w:firstLine="283"/>
      </w:pPr>
      <w:rPr>
        <w:rFonts w:ascii="Times New Roman" w:hAnsi="Times New Roman" w:cs="Times New Roman"/>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0">
    <w:nsid w:val="5D840052"/>
    <w:multiLevelType w:val="multilevel"/>
    <w:tmpl w:val="0ADFE610"/>
    <w:lvl w:ilvl="0">
      <w:numFmt w:val="bullet"/>
      <w:lvlText w:val=""/>
      <w:lvlJc w:val="left"/>
      <w:pPr>
        <w:tabs>
          <w:tab w:val="num" w:pos="927"/>
        </w:tabs>
        <w:ind w:left="284" w:firstLine="283"/>
      </w:pPr>
      <w:rPr>
        <w:rFonts w:ascii="Symbol" w:hAnsi="Symbol" w:cs="Symbol"/>
        <w:sz w:val="22"/>
        <w:szCs w:val="22"/>
      </w:rPr>
    </w:lvl>
    <w:lvl w:ilvl="1">
      <w:numFmt w:val="bullet"/>
      <w:lvlText w:val="o"/>
      <w:lvlJc w:val="left"/>
      <w:pPr>
        <w:tabs>
          <w:tab w:val="num" w:pos="1506"/>
        </w:tabs>
        <w:ind w:left="1506" w:hanging="360"/>
      </w:pPr>
      <w:rPr>
        <w:rFonts w:ascii="Courier New" w:hAnsi="Courier New" w:cs="Courier New"/>
        <w:sz w:val="24"/>
        <w:szCs w:val="24"/>
      </w:rPr>
    </w:lvl>
    <w:lvl w:ilvl="2">
      <w:numFmt w:val="bullet"/>
      <w:lvlText w:val=""/>
      <w:lvlJc w:val="left"/>
      <w:pPr>
        <w:tabs>
          <w:tab w:val="num" w:pos="2226"/>
        </w:tabs>
        <w:ind w:left="2226" w:hanging="360"/>
      </w:pPr>
      <w:rPr>
        <w:rFonts w:ascii="Wingdings" w:hAnsi="Wingdings" w:cs="Wingdings"/>
        <w:sz w:val="24"/>
        <w:szCs w:val="24"/>
      </w:rPr>
    </w:lvl>
    <w:lvl w:ilvl="3">
      <w:numFmt w:val="bullet"/>
      <w:lvlText w:val=""/>
      <w:lvlJc w:val="left"/>
      <w:pPr>
        <w:tabs>
          <w:tab w:val="num" w:pos="2946"/>
        </w:tabs>
        <w:ind w:left="2946" w:hanging="360"/>
      </w:pPr>
      <w:rPr>
        <w:rFonts w:ascii="Symbol" w:hAnsi="Symbol" w:cs="Symbol"/>
        <w:sz w:val="24"/>
        <w:szCs w:val="24"/>
      </w:rPr>
    </w:lvl>
    <w:lvl w:ilvl="4">
      <w:numFmt w:val="bullet"/>
      <w:lvlText w:val="o"/>
      <w:lvlJc w:val="left"/>
      <w:pPr>
        <w:tabs>
          <w:tab w:val="num" w:pos="3666"/>
        </w:tabs>
        <w:ind w:left="3666" w:hanging="360"/>
      </w:pPr>
      <w:rPr>
        <w:rFonts w:ascii="Courier New" w:hAnsi="Courier New" w:cs="Courier New"/>
        <w:sz w:val="24"/>
        <w:szCs w:val="24"/>
      </w:rPr>
    </w:lvl>
    <w:lvl w:ilvl="5">
      <w:numFmt w:val="bullet"/>
      <w:lvlText w:val=""/>
      <w:lvlJc w:val="left"/>
      <w:pPr>
        <w:tabs>
          <w:tab w:val="num" w:pos="4386"/>
        </w:tabs>
        <w:ind w:left="4386" w:hanging="360"/>
      </w:pPr>
      <w:rPr>
        <w:rFonts w:ascii="Wingdings" w:hAnsi="Wingdings" w:cs="Wingdings"/>
        <w:sz w:val="24"/>
        <w:szCs w:val="24"/>
      </w:rPr>
    </w:lvl>
    <w:lvl w:ilvl="6">
      <w:numFmt w:val="bullet"/>
      <w:lvlText w:val=""/>
      <w:lvlJc w:val="left"/>
      <w:pPr>
        <w:tabs>
          <w:tab w:val="num" w:pos="5106"/>
        </w:tabs>
        <w:ind w:left="5106" w:hanging="360"/>
      </w:pPr>
      <w:rPr>
        <w:rFonts w:ascii="Symbol" w:hAnsi="Symbol" w:cs="Symbol"/>
        <w:sz w:val="24"/>
        <w:szCs w:val="24"/>
      </w:rPr>
    </w:lvl>
    <w:lvl w:ilvl="7">
      <w:numFmt w:val="bullet"/>
      <w:lvlText w:val="o"/>
      <w:lvlJc w:val="left"/>
      <w:pPr>
        <w:tabs>
          <w:tab w:val="num" w:pos="5826"/>
        </w:tabs>
        <w:ind w:left="5826" w:hanging="360"/>
      </w:pPr>
      <w:rPr>
        <w:rFonts w:ascii="Courier New" w:hAnsi="Courier New" w:cs="Courier New"/>
        <w:sz w:val="24"/>
        <w:szCs w:val="24"/>
      </w:rPr>
    </w:lvl>
    <w:lvl w:ilvl="8">
      <w:numFmt w:val="bullet"/>
      <w:lvlText w:val=""/>
      <w:lvlJc w:val="left"/>
      <w:pPr>
        <w:tabs>
          <w:tab w:val="num" w:pos="6546"/>
        </w:tabs>
        <w:ind w:left="6546" w:hanging="360"/>
      </w:pPr>
      <w:rPr>
        <w:rFonts w:ascii="Wingdings" w:hAnsi="Wingdings" w:cs="Wingdings"/>
        <w:sz w:val="24"/>
        <w:szCs w:val="24"/>
      </w:rPr>
    </w:lvl>
  </w:abstractNum>
  <w:abstractNum w:abstractNumId="81">
    <w:nsid w:val="5DFBBC3D"/>
    <w:multiLevelType w:val="multilevel"/>
    <w:tmpl w:val="887806DC"/>
    <w:lvl w:ilvl="0">
      <w:start w:val="1"/>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938"/>
        </w:tabs>
        <w:ind w:left="938" w:hanging="360"/>
      </w:pPr>
      <w:rPr>
        <w:rFonts w:ascii="Times New Roman" w:hAnsi="Times New Roman" w:cs="Times New Roman"/>
        <w:sz w:val="24"/>
        <w:szCs w:val="24"/>
      </w:rPr>
    </w:lvl>
    <w:lvl w:ilvl="2">
      <w:start w:val="1"/>
      <w:numFmt w:val="lowerRoman"/>
      <w:lvlText w:val="%3."/>
      <w:lvlJc w:val="right"/>
      <w:pPr>
        <w:tabs>
          <w:tab w:val="num" w:pos="1658"/>
        </w:tabs>
        <w:ind w:left="1658" w:hanging="180"/>
      </w:pPr>
      <w:rPr>
        <w:rFonts w:ascii="Times New Roman" w:hAnsi="Times New Roman" w:cs="Times New Roman"/>
        <w:sz w:val="24"/>
        <w:szCs w:val="24"/>
      </w:rPr>
    </w:lvl>
    <w:lvl w:ilvl="3">
      <w:start w:val="1"/>
      <w:numFmt w:val="decimal"/>
      <w:lvlText w:val="%4."/>
      <w:lvlJc w:val="left"/>
      <w:pPr>
        <w:tabs>
          <w:tab w:val="num" w:pos="2378"/>
        </w:tabs>
        <w:ind w:left="2378" w:hanging="360"/>
      </w:pPr>
      <w:rPr>
        <w:rFonts w:ascii="Times New Roman" w:hAnsi="Times New Roman" w:cs="Times New Roman"/>
        <w:sz w:val="24"/>
        <w:szCs w:val="24"/>
      </w:rPr>
    </w:lvl>
    <w:lvl w:ilvl="4">
      <w:start w:val="1"/>
      <w:numFmt w:val="lowerLetter"/>
      <w:lvlText w:val="%5."/>
      <w:lvlJc w:val="left"/>
      <w:pPr>
        <w:tabs>
          <w:tab w:val="num" w:pos="3098"/>
        </w:tabs>
        <w:ind w:left="3098" w:hanging="360"/>
      </w:pPr>
      <w:rPr>
        <w:rFonts w:ascii="Times New Roman" w:hAnsi="Times New Roman" w:cs="Times New Roman"/>
        <w:sz w:val="24"/>
        <w:szCs w:val="24"/>
      </w:rPr>
    </w:lvl>
    <w:lvl w:ilvl="5">
      <w:start w:val="1"/>
      <w:numFmt w:val="lowerRoman"/>
      <w:lvlText w:val="%6."/>
      <w:lvlJc w:val="right"/>
      <w:pPr>
        <w:tabs>
          <w:tab w:val="num" w:pos="3818"/>
        </w:tabs>
        <w:ind w:left="3818" w:hanging="180"/>
      </w:pPr>
      <w:rPr>
        <w:rFonts w:ascii="Times New Roman" w:hAnsi="Times New Roman" w:cs="Times New Roman"/>
        <w:sz w:val="24"/>
        <w:szCs w:val="24"/>
      </w:rPr>
    </w:lvl>
    <w:lvl w:ilvl="6">
      <w:start w:val="1"/>
      <w:numFmt w:val="decimal"/>
      <w:lvlText w:val="%7."/>
      <w:lvlJc w:val="left"/>
      <w:pPr>
        <w:tabs>
          <w:tab w:val="num" w:pos="4538"/>
        </w:tabs>
        <w:ind w:left="4538" w:hanging="360"/>
      </w:pPr>
      <w:rPr>
        <w:rFonts w:ascii="Times New Roman" w:hAnsi="Times New Roman" w:cs="Times New Roman"/>
        <w:sz w:val="24"/>
        <w:szCs w:val="24"/>
      </w:rPr>
    </w:lvl>
    <w:lvl w:ilvl="7">
      <w:start w:val="1"/>
      <w:numFmt w:val="lowerLetter"/>
      <w:lvlText w:val="%8."/>
      <w:lvlJc w:val="left"/>
      <w:pPr>
        <w:tabs>
          <w:tab w:val="num" w:pos="5258"/>
        </w:tabs>
        <w:ind w:left="5258" w:hanging="360"/>
      </w:pPr>
      <w:rPr>
        <w:rFonts w:ascii="Times New Roman" w:hAnsi="Times New Roman" w:cs="Times New Roman"/>
        <w:sz w:val="24"/>
        <w:szCs w:val="24"/>
      </w:rPr>
    </w:lvl>
    <w:lvl w:ilvl="8">
      <w:start w:val="1"/>
      <w:numFmt w:val="lowerRoman"/>
      <w:lvlText w:val="%9."/>
      <w:lvlJc w:val="right"/>
      <w:pPr>
        <w:tabs>
          <w:tab w:val="num" w:pos="5978"/>
        </w:tabs>
        <w:ind w:left="5978" w:hanging="180"/>
      </w:pPr>
      <w:rPr>
        <w:rFonts w:ascii="Times New Roman" w:hAnsi="Times New Roman" w:cs="Times New Roman"/>
        <w:sz w:val="24"/>
        <w:szCs w:val="24"/>
      </w:rPr>
    </w:lvl>
  </w:abstractNum>
  <w:abstractNum w:abstractNumId="82">
    <w:nsid w:val="62BA32A3"/>
    <w:multiLevelType w:val="multilevel"/>
    <w:tmpl w:val="784A58EC"/>
    <w:lvl w:ilvl="0">
      <w:numFmt w:val="bullet"/>
      <w:lvlText w:val=""/>
      <w:lvlJc w:val="left"/>
      <w:pPr>
        <w:tabs>
          <w:tab w:val="num" w:pos="927"/>
        </w:tabs>
        <w:ind w:left="284" w:firstLine="283"/>
      </w:pPr>
      <w:rPr>
        <w:rFonts w:ascii="Symbol" w:hAnsi="Symbol" w:cs="Symbol"/>
        <w:color w:val="000000"/>
        <w:sz w:val="22"/>
        <w:szCs w:val="22"/>
      </w:rPr>
    </w:lvl>
    <w:lvl w:ilvl="1">
      <w:numFmt w:val="bullet"/>
      <w:lvlText w:val="o"/>
      <w:lvlJc w:val="left"/>
      <w:pPr>
        <w:tabs>
          <w:tab w:val="num" w:pos="1866"/>
        </w:tabs>
        <w:ind w:left="1866" w:hanging="360"/>
      </w:pPr>
      <w:rPr>
        <w:rFonts w:ascii="Courier New" w:hAnsi="Courier New" w:cs="Courier New"/>
        <w:sz w:val="24"/>
        <w:szCs w:val="24"/>
      </w:rPr>
    </w:lvl>
    <w:lvl w:ilvl="2">
      <w:numFmt w:val="bullet"/>
      <w:lvlText w:val=""/>
      <w:lvlJc w:val="left"/>
      <w:pPr>
        <w:tabs>
          <w:tab w:val="num" w:pos="2586"/>
        </w:tabs>
        <w:ind w:left="2586" w:hanging="360"/>
      </w:pPr>
      <w:rPr>
        <w:rFonts w:ascii="Wingdings" w:hAnsi="Wingdings" w:cs="Wingdings"/>
        <w:sz w:val="24"/>
        <w:szCs w:val="24"/>
      </w:rPr>
    </w:lvl>
    <w:lvl w:ilvl="3">
      <w:numFmt w:val="bullet"/>
      <w:lvlText w:val=""/>
      <w:lvlJc w:val="left"/>
      <w:pPr>
        <w:tabs>
          <w:tab w:val="num" w:pos="3306"/>
        </w:tabs>
        <w:ind w:left="3306" w:hanging="360"/>
      </w:pPr>
      <w:rPr>
        <w:rFonts w:ascii="Symbol" w:hAnsi="Symbol" w:cs="Symbol"/>
        <w:sz w:val="24"/>
        <w:szCs w:val="24"/>
      </w:rPr>
    </w:lvl>
    <w:lvl w:ilvl="4">
      <w:numFmt w:val="bullet"/>
      <w:lvlText w:val="o"/>
      <w:lvlJc w:val="left"/>
      <w:pPr>
        <w:tabs>
          <w:tab w:val="num" w:pos="4026"/>
        </w:tabs>
        <w:ind w:left="4026" w:hanging="360"/>
      </w:pPr>
      <w:rPr>
        <w:rFonts w:ascii="Courier New" w:hAnsi="Courier New" w:cs="Courier New"/>
        <w:sz w:val="24"/>
        <w:szCs w:val="24"/>
      </w:rPr>
    </w:lvl>
    <w:lvl w:ilvl="5">
      <w:numFmt w:val="bullet"/>
      <w:lvlText w:val=""/>
      <w:lvlJc w:val="left"/>
      <w:pPr>
        <w:tabs>
          <w:tab w:val="num" w:pos="4746"/>
        </w:tabs>
        <w:ind w:left="4746" w:hanging="360"/>
      </w:pPr>
      <w:rPr>
        <w:rFonts w:ascii="Wingdings" w:hAnsi="Wingdings" w:cs="Wingdings"/>
        <w:sz w:val="24"/>
        <w:szCs w:val="24"/>
      </w:rPr>
    </w:lvl>
    <w:lvl w:ilvl="6">
      <w:numFmt w:val="bullet"/>
      <w:lvlText w:val=""/>
      <w:lvlJc w:val="left"/>
      <w:pPr>
        <w:tabs>
          <w:tab w:val="num" w:pos="5466"/>
        </w:tabs>
        <w:ind w:left="5466" w:hanging="360"/>
      </w:pPr>
      <w:rPr>
        <w:rFonts w:ascii="Symbol" w:hAnsi="Symbol" w:cs="Symbol"/>
        <w:sz w:val="24"/>
        <w:szCs w:val="24"/>
      </w:rPr>
    </w:lvl>
    <w:lvl w:ilvl="7">
      <w:numFmt w:val="bullet"/>
      <w:lvlText w:val="o"/>
      <w:lvlJc w:val="left"/>
      <w:pPr>
        <w:tabs>
          <w:tab w:val="num" w:pos="6186"/>
        </w:tabs>
        <w:ind w:left="6186" w:hanging="360"/>
      </w:pPr>
      <w:rPr>
        <w:rFonts w:ascii="Courier New" w:hAnsi="Courier New" w:cs="Courier New"/>
        <w:sz w:val="24"/>
        <w:szCs w:val="24"/>
      </w:rPr>
    </w:lvl>
    <w:lvl w:ilvl="8">
      <w:numFmt w:val="bullet"/>
      <w:lvlText w:val=""/>
      <w:lvlJc w:val="left"/>
      <w:pPr>
        <w:tabs>
          <w:tab w:val="num" w:pos="6906"/>
        </w:tabs>
        <w:ind w:left="6906" w:hanging="360"/>
      </w:pPr>
      <w:rPr>
        <w:rFonts w:ascii="Wingdings" w:hAnsi="Wingdings" w:cs="Wingdings"/>
        <w:sz w:val="24"/>
        <w:szCs w:val="24"/>
      </w:rPr>
    </w:lvl>
  </w:abstractNum>
  <w:abstractNum w:abstractNumId="83">
    <w:nsid w:val="6442EF6B"/>
    <w:multiLevelType w:val="multilevel"/>
    <w:tmpl w:val="08AC1D74"/>
    <w:lvl w:ilvl="0">
      <w:start w:val="3"/>
      <w:numFmt w:val="decimal"/>
      <w:lvlText w:val="%1."/>
      <w:lvlJc w:val="left"/>
      <w:pPr>
        <w:tabs>
          <w:tab w:val="num" w:pos="0"/>
        </w:tabs>
        <w:ind w:left="0" w:firstLine="0"/>
      </w:pPr>
      <w:rPr>
        <w:rFonts w:ascii="Times New Roman" w:hAnsi="Times New Roman" w:cs="Times New Roman" w:hint="default"/>
        <w:sz w:val="24"/>
        <w:szCs w:val="24"/>
      </w:rPr>
    </w:lvl>
    <w:lvl w:ilvl="1">
      <w:start w:val="1"/>
      <w:numFmt w:val="decimal"/>
      <w:lvlText w:val="%1.%2."/>
      <w:lvlJc w:val="left"/>
      <w:pPr>
        <w:tabs>
          <w:tab w:val="num" w:pos="0"/>
        </w:tabs>
        <w:ind w:left="792" w:hanging="432"/>
      </w:pPr>
      <w:rPr>
        <w:rFonts w:ascii="Times New Roman" w:hAnsi="Times New Roman" w:cs="Times New Roman" w:hint="default"/>
        <w:sz w:val="24"/>
        <w:szCs w:val="24"/>
      </w:rPr>
    </w:lvl>
    <w:lvl w:ilvl="2">
      <w:start w:val="6"/>
      <w:numFmt w:val="decimal"/>
      <w:lvlText w:val="%3."/>
      <w:lvlJc w:val="left"/>
      <w:pPr>
        <w:tabs>
          <w:tab w:val="num" w:pos="0"/>
        </w:tabs>
        <w:ind w:left="284" w:firstLine="283"/>
      </w:pPr>
      <w:rPr>
        <w:rFonts w:ascii="Arial" w:hAnsi="Arial" w:cs="Arial" w:hint="default"/>
        <w:color w:val="000000"/>
        <w:sz w:val="24"/>
        <w:szCs w:val="24"/>
      </w:rPr>
    </w:lvl>
    <w:lvl w:ilvl="3">
      <w:start w:val="1"/>
      <w:numFmt w:val="decimal"/>
      <w:lvlText w:val="%1.%2.%3.%4."/>
      <w:lvlJc w:val="left"/>
      <w:pPr>
        <w:tabs>
          <w:tab w:val="num" w:pos="0"/>
        </w:tabs>
        <w:ind w:left="1728" w:hanging="648"/>
      </w:pPr>
      <w:rPr>
        <w:rFonts w:ascii="Times New Roman" w:hAnsi="Times New Roman" w:cs="Times New Roman" w:hint="default"/>
        <w:sz w:val="24"/>
        <w:szCs w:val="24"/>
      </w:rPr>
    </w:lvl>
    <w:lvl w:ilvl="4">
      <w:start w:val="1"/>
      <w:numFmt w:val="decimal"/>
      <w:lvlText w:val="%1.%2.%3.%4.%5."/>
      <w:lvlJc w:val="left"/>
      <w:pPr>
        <w:tabs>
          <w:tab w:val="num" w:pos="0"/>
        </w:tabs>
        <w:ind w:left="2232" w:hanging="792"/>
      </w:pPr>
      <w:rPr>
        <w:rFonts w:ascii="Times New Roman" w:hAnsi="Times New Roman" w:cs="Times New Roman" w:hint="default"/>
        <w:sz w:val="24"/>
        <w:szCs w:val="24"/>
      </w:rPr>
    </w:lvl>
    <w:lvl w:ilvl="5">
      <w:start w:val="1"/>
      <w:numFmt w:val="decimal"/>
      <w:lvlText w:val="%1.%2.%3.%4.%5.%6."/>
      <w:lvlJc w:val="left"/>
      <w:pPr>
        <w:tabs>
          <w:tab w:val="num" w:pos="0"/>
        </w:tabs>
        <w:ind w:left="2736" w:hanging="936"/>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744" w:hanging="1224"/>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84">
    <w:nsid w:val="64D48649"/>
    <w:multiLevelType w:val="multilevel"/>
    <w:tmpl w:val="5DAA975A"/>
    <w:lvl w:ilvl="0">
      <w:start w:val="1"/>
      <w:numFmt w:val="decimal"/>
      <w:lvlText w:val="%1)"/>
      <w:lvlJc w:val="left"/>
      <w:pPr>
        <w:tabs>
          <w:tab w:val="num" w:pos="927"/>
        </w:tabs>
        <w:ind w:left="284" w:firstLine="283"/>
      </w:pPr>
      <w:rPr>
        <w:rFonts w:ascii="Arial" w:hAnsi="Arial" w:cs="Arial" w:hint="default"/>
        <w:sz w:val="24"/>
        <w:szCs w:val="24"/>
      </w:rPr>
    </w:lvl>
    <w:lvl w:ilvl="1">
      <w:start w:val="1"/>
      <w:numFmt w:val="lowerLetter"/>
      <w:lvlText w:val="%2."/>
      <w:lvlJc w:val="left"/>
      <w:pPr>
        <w:tabs>
          <w:tab w:val="num" w:pos="1364"/>
        </w:tabs>
        <w:ind w:left="1364" w:hanging="360"/>
      </w:pPr>
      <w:rPr>
        <w:rFonts w:ascii="Times New Roman" w:hAnsi="Times New Roman" w:cs="Times New Roman"/>
        <w:sz w:val="24"/>
        <w:szCs w:val="24"/>
      </w:rPr>
    </w:lvl>
    <w:lvl w:ilvl="2">
      <w:start w:val="1"/>
      <w:numFmt w:val="lowerRoman"/>
      <w:lvlText w:val="%3."/>
      <w:lvlJc w:val="right"/>
      <w:pPr>
        <w:tabs>
          <w:tab w:val="num" w:pos="2084"/>
        </w:tabs>
        <w:ind w:left="2084" w:hanging="180"/>
      </w:pPr>
      <w:rPr>
        <w:rFonts w:ascii="Times New Roman" w:hAnsi="Times New Roman" w:cs="Times New Roman"/>
        <w:sz w:val="24"/>
        <w:szCs w:val="24"/>
      </w:rPr>
    </w:lvl>
    <w:lvl w:ilvl="3">
      <w:start w:val="1"/>
      <w:numFmt w:val="decimal"/>
      <w:lvlText w:val="%4."/>
      <w:lvlJc w:val="left"/>
      <w:pPr>
        <w:tabs>
          <w:tab w:val="num" w:pos="2804"/>
        </w:tabs>
        <w:ind w:left="2804" w:hanging="360"/>
      </w:pPr>
      <w:rPr>
        <w:rFonts w:ascii="Times New Roman" w:hAnsi="Times New Roman" w:cs="Times New Roman"/>
        <w:sz w:val="24"/>
        <w:szCs w:val="24"/>
      </w:rPr>
    </w:lvl>
    <w:lvl w:ilvl="4">
      <w:start w:val="1"/>
      <w:numFmt w:val="lowerLetter"/>
      <w:lvlText w:val="%5."/>
      <w:lvlJc w:val="left"/>
      <w:pPr>
        <w:tabs>
          <w:tab w:val="num" w:pos="3524"/>
        </w:tabs>
        <w:ind w:left="3524" w:hanging="360"/>
      </w:pPr>
      <w:rPr>
        <w:rFonts w:ascii="Times New Roman" w:hAnsi="Times New Roman" w:cs="Times New Roman"/>
        <w:sz w:val="24"/>
        <w:szCs w:val="24"/>
      </w:rPr>
    </w:lvl>
    <w:lvl w:ilvl="5">
      <w:start w:val="1"/>
      <w:numFmt w:val="lowerRoman"/>
      <w:lvlText w:val="%6."/>
      <w:lvlJc w:val="right"/>
      <w:pPr>
        <w:tabs>
          <w:tab w:val="num" w:pos="4244"/>
        </w:tabs>
        <w:ind w:left="4244" w:hanging="180"/>
      </w:pPr>
      <w:rPr>
        <w:rFonts w:ascii="Times New Roman" w:hAnsi="Times New Roman" w:cs="Times New Roman"/>
        <w:sz w:val="24"/>
        <w:szCs w:val="24"/>
      </w:rPr>
    </w:lvl>
    <w:lvl w:ilvl="6">
      <w:start w:val="1"/>
      <w:numFmt w:val="decimal"/>
      <w:lvlText w:val="%7."/>
      <w:lvlJc w:val="left"/>
      <w:pPr>
        <w:tabs>
          <w:tab w:val="num" w:pos="4964"/>
        </w:tabs>
        <w:ind w:left="4964" w:hanging="360"/>
      </w:pPr>
      <w:rPr>
        <w:rFonts w:ascii="Times New Roman" w:hAnsi="Times New Roman" w:cs="Times New Roman"/>
        <w:sz w:val="24"/>
        <w:szCs w:val="24"/>
      </w:rPr>
    </w:lvl>
    <w:lvl w:ilvl="7">
      <w:start w:val="1"/>
      <w:numFmt w:val="lowerLetter"/>
      <w:lvlText w:val="%8."/>
      <w:lvlJc w:val="left"/>
      <w:pPr>
        <w:tabs>
          <w:tab w:val="num" w:pos="5684"/>
        </w:tabs>
        <w:ind w:left="5684" w:hanging="360"/>
      </w:pPr>
      <w:rPr>
        <w:rFonts w:ascii="Times New Roman" w:hAnsi="Times New Roman" w:cs="Times New Roman"/>
        <w:sz w:val="24"/>
        <w:szCs w:val="24"/>
      </w:rPr>
    </w:lvl>
    <w:lvl w:ilvl="8">
      <w:start w:val="1"/>
      <w:numFmt w:val="lowerRoman"/>
      <w:lvlText w:val="%9."/>
      <w:lvlJc w:val="right"/>
      <w:pPr>
        <w:tabs>
          <w:tab w:val="num" w:pos="6404"/>
        </w:tabs>
        <w:ind w:left="6404" w:hanging="180"/>
      </w:pPr>
      <w:rPr>
        <w:rFonts w:ascii="Times New Roman" w:hAnsi="Times New Roman" w:cs="Times New Roman"/>
        <w:sz w:val="24"/>
        <w:szCs w:val="24"/>
      </w:rPr>
    </w:lvl>
  </w:abstractNum>
  <w:abstractNum w:abstractNumId="85">
    <w:nsid w:val="65BE9A09"/>
    <w:multiLevelType w:val="multilevel"/>
    <w:tmpl w:val="37B202AA"/>
    <w:lvl w:ilvl="0">
      <w:start w:val="1"/>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1980"/>
        </w:tabs>
        <w:ind w:left="1980" w:hanging="360"/>
      </w:pPr>
      <w:rPr>
        <w:rFonts w:ascii="Times New Roman" w:hAnsi="Times New Roman" w:cs="Times New Roman"/>
        <w:sz w:val="24"/>
        <w:szCs w:val="24"/>
      </w:rPr>
    </w:lvl>
    <w:lvl w:ilvl="2">
      <w:start w:val="1"/>
      <w:numFmt w:val="lowerRoman"/>
      <w:lvlText w:val="%3."/>
      <w:lvlJc w:val="right"/>
      <w:pPr>
        <w:tabs>
          <w:tab w:val="num" w:pos="2700"/>
        </w:tabs>
        <w:ind w:left="2700" w:hanging="180"/>
      </w:pPr>
      <w:rPr>
        <w:rFonts w:ascii="Times New Roman" w:hAnsi="Times New Roman" w:cs="Times New Roman"/>
        <w:sz w:val="24"/>
        <w:szCs w:val="24"/>
      </w:rPr>
    </w:lvl>
    <w:lvl w:ilvl="3">
      <w:start w:val="1"/>
      <w:numFmt w:val="decimal"/>
      <w:lvlText w:val="%4."/>
      <w:lvlJc w:val="left"/>
      <w:pPr>
        <w:tabs>
          <w:tab w:val="num" w:pos="3420"/>
        </w:tabs>
        <w:ind w:left="3420" w:hanging="360"/>
      </w:pPr>
      <w:rPr>
        <w:rFonts w:ascii="Times New Roman" w:hAnsi="Times New Roman" w:cs="Times New Roman"/>
        <w:sz w:val="24"/>
        <w:szCs w:val="24"/>
      </w:rPr>
    </w:lvl>
    <w:lvl w:ilvl="4">
      <w:start w:val="1"/>
      <w:numFmt w:val="lowerLetter"/>
      <w:lvlText w:val="%5."/>
      <w:lvlJc w:val="left"/>
      <w:pPr>
        <w:tabs>
          <w:tab w:val="num" w:pos="4140"/>
        </w:tabs>
        <w:ind w:left="4140" w:hanging="360"/>
      </w:pPr>
      <w:rPr>
        <w:rFonts w:ascii="Times New Roman" w:hAnsi="Times New Roman" w:cs="Times New Roman"/>
        <w:sz w:val="24"/>
        <w:szCs w:val="24"/>
      </w:rPr>
    </w:lvl>
    <w:lvl w:ilvl="5">
      <w:start w:val="1"/>
      <w:numFmt w:val="lowerRoman"/>
      <w:lvlText w:val="%6."/>
      <w:lvlJc w:val="right"/>
      <w:pPr>
        <w:tabs>
          <w:tab w:val="num" w:pos="4860"/>
        </w:tabs>
        <w:ind w:left="4860" w:hanging="180"/>
      </w:pPr>
      <w:rPr>
        <w:rFonts w:ascii="Times New Roman" w:hAnsi="Times New Roman" w:cs="Times New Roman"/>
        <w:sz w:val="24"/>
        <w:szCs w:val="24"/>
      </w:rPr>
    </w:lvl>
    <w:lvl w:ilvl="6">
      <w:start w:val="1"/>
      <w:numFmt w:val="decimal"/>
      <w:lvlText w:val="%7."/>
      <w:lvlJc w:val="left"/>
      <w:pPr>
        <w:tabs>
          <w:tab w:val="num" w:pos="5580"/>
        </w:tabs>
        <w:ind w:left="5580" w:hanging="360"/>
      </w:pPr>
      <w:rPr>
        <w:rFonts w:ascii="Times New Roman" w:hAnsi="Times New Roman" w:cs="Times New Roman"/>
        <w:sz w:val="24"/>
        <w:szCs w:val="24"/>
      </w:rPr>
    </w:lvl>
    <w:lvl w:ilvl="7">
      <w:start w:val="1"/>
      <w:numFmt w:val="lowerLetter"/>
      <w:lvlText w:val="%8."/>
      <w:lvlJc w:val="left"/>
      <w:pPr>
        <w:tabs>
          <w:tab w:val="num" w:pos="6300"/>
        </w:tabs>
        <w:ind w:left="6300" w:hanging="360"/>
      </w:pPr>
      <w:rPr>
        <w:rFonts w:ascii="Times New Roman" w:hAnsi="Times New Roman" w:cs="Times New Roman"/>
        <w:sz w:val="24"/>
        <w:szCs w:val="24"/>
      </w:rPr>
    </w:lvl>
    <w:lvl w:ilvl="8">
      <w:start w:val="1"/>
      <w:numFmt w:val="lowerRoman"/>
      <w:lvlText w:val="%9."/>
      <w:lvlJc w:val="right"/>
      <w:pPr>
        <w:tabs>
          <w:tab w:val="num" w:pos="7020"/>
        </w:tabs>
        <w:ind w:left="7020" w:hanging="180"/>
      </w:pPr>
      <w:rPr>
        <w:rFonts w:ascii="Times New Roman" w:hAnsi="Times New Roman" w:cs="Times New Roman"/>
        <w:sz w:val="24"/>
        <w:szCs w:val="24"/>
      </w:rPr>
    </w:lvl>
  </w:abstractNum>
  <w:abstractNum w:abstractNumId="86">
    <w:nsid w:val="67731283"/>
    <w:multiLevelType w:val="multilevel"/>
    <w:tmpl w:val="6B3407DE"/>
    <w:lvl w:ilvl="0">
      <w:start w:val="3"/>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7">
    <w:nsid w:val="6852B6A0"/>
    <w:multiLevelType w:val="multilevel"/>
    <w:tmpl w:val="3A1D1286"/>
    <w:lvl w:ilvl="0">
      <w:numFmt w:val="bullet"/>
      <w:lvlText w:val=""/>
      <w:lvlJc w:val="left"/>
      <w:pPr>
        <w:tabs>
          <w:tab w:val="num" w:pos="927"/>
        </w:tabs>
        <w:ind w:left="284" w:firstLine="283"/>
      </w:pPr>
      <w:rPr>
        <w:rFonts w:ascii="Symbol" w:hAnsi="Symbol" w:cs="Symbol"/>
        <w:color w:val="000000"/>
        <w:sz w:val="22"/>
        <w:szCs w:val="22"/>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abstractNum w:abstractNumId="88">
    <w:nsid w:val="688299D0"/>
    <w:multiLevelType w:val="multilevel"/>
    <w:tmpl w:val="195D7FF6"/>
    <w:lvl w:ilvl="0">
      <w:numFmt w:val="bullet"/>
      <w:lvlText w:val=""/>
      <w:lvlJc w:val="left"/>
      <w:pPr>
        <w:tabs>
          <w:tab w:val="num" w:pos="927"/>
        </w:tabs>
        <w:ind w:left="284" w:firstLine="283"/>
      </w:pPr>
      <w:rPr>
        <w:rFonts w:ascii="Symbol" w:hAnsi="Symbol" w:cs="Symbol"/>
        <w:sz w:val="22"/>
        <w:szCs w:val="22"/>
      </w:rPr>
    </w:lvl>
    <w:lvl w:ilvl="1">
      <w:numFmt w:val="bullet"/>
      <w:lvlText w:val="o"/>
      <w:lvlJc w:val="left"/>
      <w:pPr>
        <w:tabs>
          <w:tab w:val="num" w:pos="1508"/>
        </w:tabs>
        <w:ind w:left="1508" w:hanging="360"/>
      </w:pPr>
      <w:rPr>
        <w:rFonts w:ascii="Courier New" w:hAnsi="Courier New" w:cs="Courier New"/>
        <w:sz w:val="24"/>
        <w:szCs w:val="24"/>
      </w:rPr>
    </w:lvl>
    <w:lvl w:ilvl="2">
      <w:numFmt w:val="bullet"/>
      <w:lvlText w:val=""/>
      <w:lvlJc w:val="left"/>
      <w:pPr>
        <w:tabs>
          <w:tab w:val="num" w:pos="2228"/>
        </w:tabs>
        <w:ind w:left="2228" w:hanging="360"/>
      </w:pPr>
      <w:rPr>
        <w:rFonts w:ascii="Wingdings" w:hAnsi="Wingdings" w:cs="Wingdings"/>
        <w:sz w:val="24"/>
        <w:szCs w:val="24"/>
      </w:rPr>
    </w:lvl>
    <w:lvl w:ilvl="3">
      <w:numFmt w:val="bullet"/>
      <w:lvlText w:val=""/>
      <w:lvlJc w:val="left"/>
      <w:pPr>
        <w:tabs>
          <w:tab w:val="num" w:pos="2948"/>
        </w:tabs>
        <w:ind w:left="2948" w:hanging="360"/>
      </w:pPr>
      <w:rPr>
        <w:rFonts w:ascii="Symbol" w:hAnsi="Symbol" w:cs="Symbol"/>
        <w:sz w:val="24"/>
        <w:szCs w:val="24"/>
      </w:rPr>
    </w:lvl>
    <w:lvl w:ilvl="4">
      <w:numFmt w:val="bullet"/>
      <w:lvlText w:val="o"/>
      <w:lvlJc w:val="left"/>
      <w:pPr>
        <w:tabs>
          <w:tab w:val="num" w:pos="3668"/>
        </w:tabs>
        <w:ind w:left="3668" w:hanging="360"/>
      </w:pPr>
      <w:rPr>
        <w:rFonts w:ascii="Courier New" w:hAnsi="Courier New" w:cs="Courier New"/>
        <w:sz w:val="24"/>
        <w:szCs w:val="24"/>
      </w:rPr>
    </w:lvl>
    <w:lvl w:ilvl="5">
      <w:numFmt w:val="bullet"/>
      <w:lvlText w:val=""/>
      <w:lvlJc w:val="left"/>
      <w:pPr>
        <w:tabs>
          <w:tab w:val="num" w:pos="4388"/>
        </w:tabs>
        <w:ind w:left="4388" w:hanging="360"/>
      </w:pPr>
      <w:rPr>
        <w:rFonts w:ascii="Wingdings" w:hAnsi="Wingdings" w:cs="Wingdings"/>
        <w:sz w:val="24"/>
        <w:szCs w:val="24"/>
      </w:rPr>
    </w:lvl>
    <w:lvl w:ilvl="6">
      <w:numFmt w:val="bullet"/>
      <w:lvlText w:val=""/>
      <w:lvlJc w:val="left"/>
      <w:pPr>
        <w:tabs>
          <w:tab w:val="num" w:pos="5108"/>
        </w:tabs>
        <w:ind w:left="5108" w:hanging="360"/>
      </w:pPr>
      <w:rPr>
        <w:rFonts w:ascii="Symbol" w:hAnsi="Symbol" w:cs="Symbol"/>
        <w:sz w:val="24"/>
        <w:szCs w:val="24"/>
      </w:rPr>
    </w:lvl>
    <w:lvl w:ilvl="7">
      <w:numFmt w:val="bullet"/>
      <w:lvlText w:val="o"/>
      <w:lvlJc w:val="left"/>
      <w:pPr>
        <w:tabs>
          <w:tab w:val="num" w:pos="5828"/>
        </w:tabs>
        <w:ind w:left="5828" w:hanging="360"/>
      </w:pPr>
      <w:rPr>
        <w:rFonts w:ascii="Courier New" w:hAnsi="Courier New" w:cs="Courier New"/>
        <w:sz w:val="24"/>
        <w:szCs w:val="24"/>
      </w:rPr>
    </w:lvl>
    <w:lvl w:ilvl="8">
      <w:numFmt w:val="bullet"/>
      <w:lvlText w:val=""/>
      <w:lvlJc w:val="left"/>
      <w:pPr>
        <w:tabs>
          <w:tab w:val="num" w:pos="6548"/>
        </w:tabs>
        <w:ind w:left="6548" w:hanging="360"/>
      </w:pPr>
      <w:rPr>
        <w:rFonts w:ascii="Wingdings" w:hAnsi="Wingdings" w:cs="Wingdings"/>
        <w:sz w:val="24"/>
        <w:szCs w:val="24"/>
      </w:rPr>
    </w:lvl>
  </w:abstractNum>
  <w:abstractNum w:abstractNumId="89">
    <w:nsid w:val="69BD83DC"/>
    <w:multiLevelType w:val="multilevel"/>
    <w:tmpl w:val="AEEC0B3C"/>
    <w:lvl w:ilvl="0">
      <w:start w:val="1"/>
      <w:numFmt w:val="decimal"/>
      <w:lvlText w:val="%1)"/>
      <w:lvlJc w:val="left"/>
      <w:pPr>
        <w:tabs>
          <w:tab w:val="num" w:pos="829"/>
        </w:tabs>
        <w:ind w:left="284" w:firstLine="283"/>
      </w:pPr>
      <w:rPr>
        <w:rFonts w:ascii="Arial" w:hAnsi="Arial" w:cs="Arial" w:hint="default"/>
        <w:color w:val="000000"/>
        <w:sz w:val="24"/>
        <w:szCs w:val="24"/>
      </w:rPr>
    </w:lvl>
    <w:lvl w:ilvl="1">
      <w:numFmt w:val="bullet"/>
      <w:lvlText w:val="o"/>
      <w:lvlJc w:val="left"/>
      <w:pPr>
        <w:tabs>
          <w:tab w:val="num" w:pos="1788"/>
        </w:tabs>
        <w:ind w:left="1788" w:hanging="360"/>
      </w:pPr>
      <w:rPr>
        <w:rFonts w:ascii="Courier New" w:hAnsi="Courier New" w:cs="Courier New"/>
        <w:sz w:val="24"/>
        <w:szCs w:val="24"/>
      </w:rPr>
    </w:lvl>
    <w:lvl w:ilvl="2">
      <w:numFmt w:val="bullet"/>
      <w:lvlText w:val=""/>
      <w:lvlJc w:val="left"/>
      <w:pPr>
        <w:tabs>
          <w:tab w:val="num" w:pos="2508"/>
        </w:tabs>
        <w:ind w:left="2508" w:hanging="360"/>
      </w:pPr>
      <w:rPr>
        <w:rFonts w:ascii="Wingdings" w:hAnsi="Wingdings" w:cs="Wingdings"/>
        <w:sz w:val="24"/>
        <w:szCs w:val="24"/>
      </w:rPr>
    </w:lvl>
    <w:lvl w:ilvl="3">
      <w:numFmt w:val="bullet"/>
      <w:lvlText w:val=""/>
      <w:lvlJc w:val="left"/>
      <w:pPr>
        <w:tabs>
          <w:tab w:val="num" w:pos="3228"/>
        </w:tabs>
        <w:ind w:left="3228" w:hanging="360"/>
      </w:pPr>
      <w:rPr>
        <w:rFonts w:ascii="Symbol" w:hAnsi="Symbol" w:cs="Symbol"/>
        <w:sz w:val="24"/>
        <w:szCs w:val="24"/>
      </w:rPr>
    </w:lvl>
    <w:lvl w:ilvl="4">
      <w:numFmt w:val="bullet"/>
      <w:lvlText w:val="o"/>
      <w:lvlJc w:val="left"/>
      <w:pPr>
        <w:tabs>
          <w:tab w:val="num" w:pos="3948"/>
        </w:tabs>
        <w:ind w:left="3948" w:hanging="360"/>
      </w:pPr>
      <w:rPr>
        <w:rFonts w:ascii="Courier New" w:hAnsi="Courier New" w:cs="Courier New"/>
        <w:sz w:val="24"/>
        <w:szCs w:val="24"/>
      </w:rPr>
    </w:lvl>
    <w:lvl w:ilvl="5">
      <w:numFmt w:val="bullet"/>
      <w:lvlText w:val=""/>
      <w:lvlJc w:val="left"/>
      <w:pPr>
        <w:tabs>
          <w:tab w:val="num" w:pos="4668"/>
        </w:tabs>
        <w:ind w:left="4668" w:hanging="360"/>
      </w:pPr>
      <w:rPr>
        <w:rFonts w:ascii="Wingdings" w:hAnsi="Wingdings" w:cs="Wingdings"/>
        <w:sz w:val="24"/>
        <w:szCs w:val="24"/>
      </w:rPr>
    </w:lvl>
    <w:lvl w:ilvl="6">
      <w:numFmt w:val="bullet"/>
      <w:lvlText w:val=""/>
      <w:lvlJc w:val="left"/>
      <w:pPr>
        <w:tabs>
          <w:tab w:val="num" w:pos="5388"/>
        </w:tabs>
        <w:ind w:left="5388" w:hanging="360"/>
      </w:pPr>
      <w:rPr>
        <w:rFonts w:ascii="Symbol" w:hAnsi="Symbol" w:cs="Symbol"/>
        <w:sz w:val="24"/>
        <w:szCs w:val="24"/>
      </w:rPr>
    </w:lvl>
    <w:lvl w:ilvl="7">
      <w:numFmt w:val="bullet"/>
      <w:lvlText w:val="o"/>
      <w:lvlJc w:val="left"/>
      <w:pPr>
        <w:tabs>
          <w:tab w:val="num" w:pos="6108"/>
        </w:tabs>
        <w:ind w:left="6108" w:hanging="360"/>
      </w:pPr>
      <w:rPr>
        <w:rFonts w:ascii="Courier New" w:hAnsi="Courier New" w:cs="Courier New"/>
        <w:sz w:val="24"/>
        <w:szCs w:val="24"/>
      </w:rPr>
    </w:lvl>
    <w:lvl w:ilvl="8">
      <w:numFmt w:val="bullet"/>
      <w:lvlText w:val=""/>
      <w:lvlJc w:val="left"/>
      <w:pPr>
        <w:tabs>
          <w:tab w:val="num" w:pos="6828"/>
        </w:tabs>
        <w:ind w:left="6828" w:hanging="360"/>
      </w:pPr>
      <w:rPr>
        <w:rFonts w:ascii="Wingdings" w:hAnsi="Wingdings" w:cs="Wingdings"/>
        <w:sz w:val="24"/>
        <w:szCs w:val="24"/>
      </w:rPr>
    </w:lvl>
  </w:abstractNum>
  <w:abstractNum w:abstractNumId="90">
    <w:nsid w:val="6A2D45A2"/>
    <w:multiLevelType w:val="multilevel"/>
    <w:tmpl w:val="C2E6A1AE"/>
    <w:lvl w:ilvl="0">
      <w:start w:val="1"/>
      <w:numFmt w:val="decimal"/>
      <w:lvlText w:val="%1)"/>
      <w:lvlJc w:val="left"/>
      <w:pPr>
        <w:tabs>
          <w:tab w:val="num" w:pos="927"/>
        </w:tabs>
        <w:ind w:left="284" w:firstLine="283"/>
      </w:pPr>
      <w:rPr>
        <w:rFonts w:ascii="Arial" w:hAnsi="Arial" w:cs="Arial" w:hint="default"/>
        <w:sz w:val="24"/>
        <w:szCs w:val="24"/>
      </w:rPr>
    </w:lvl>
    <w:lvl w:ilvl="1">
      <w:start w:val="1"/>
      <w:numFmt w:val="lowerLetter"/>
      <w:lvlText w:val="%2."/>
      <w:lvlJc w:val="left"/>
      <w:pPr>
        <w:tabs>
          <w:tab w:val="num" w:pos="2007"/>
        </w:tabs>
        <w:ind w:left="2007" w:hanging="360"/>
      </w:pPr>
      <w:rPr>
        <w:rFonts w:ascii="Times New Roman" w:hAnsi="Times New Roman" w:cs="Times New Roman"/>
        <w:sz w:val="24"/>
        <w:szCs w:val="24"/>
      </w:rPr>
    </w:lvl>
    <w:lvl w:ilvl="2">
      <w:start w:val="1"/>
      <w:numFmt w:val="lowerRoman"/>
      <w:lvlText w:val="%3."/>
      <w:lvlJc w:val="right"/>
      <w:pPr>
        <w:tabs>
          <w:tab w:val="num" w:pos="2727"/>
        </w:tabs>
        <w:ind w:left="2727" w:hanging="180"/>
      </w:pPr>
      <w:rPr>
        <w:rFonts w:ascii="Times New Roman" w:hAnsi="Times New Roman" w:cs="Times New Roman"/>
        <w:sz w:val="24"/>
        <w:szCs w:val="24"/>
      </w:rPr>
    </w:lvl>
    <w:lvl w:ilvl="3">
      <w:start w:val="1"/>
      <w:numFmt w:val="decimal"/>
      <w:lvlText w:val="%4."/>
      <w:lvlJc w:val="left"/>
      <w:pPr>
        <w:tabs>
          <w:tab w:val="num" w:pos="3447"/>
        </w:tabs>
        <w:ind w:left="3447" w:hanging="360"/>
      </w:pPr>
      <w:rPr>
        <w:rFonts w:ascii="Times New Roman" w:hAnsi="Times New Roman" w:cs="Times New Roman"/>
        <w:sz w:val="24"/>
        <w:szCs w:val="24"/>
      </w:rPr>
    </w:lvl>
    <w:lvl w:ilvl="4">
      <w:start w:val="1"/>
      <w:numFmt w:val="lowerLetter"/>
      <w:lvlText w:val="%5."/>
      <w:lvlJc w:val="left"/>
      <w:pPr>
        <w:tabs>
          <w:tab w:val="num" w:pos="4167"/>
        </w:tabs>
        <w:ind w:left="4167" w:hanging="360"/>
      </w:pPr>
      <w:rPr>
        <w:rFonts w:ascii="Times New Roman" w:hAnsi="Times New Roman" w:cs="Times New Roman"/>
        <w:sz w:val="24"/>
        <w:szCs w:val="24"/>
      </w:rPr>
    </w:lvl>
    <w:lvl w:ilvl="5">
      <w:start w:val="1"/>
      <w:numFmt w:val="lowerRoman"/>
      <w:lvlText w:val="%6."/>
      <w:lvlJc w:val="right"/>
      <w:pPr>
        <w:tabs>
          <w:tab w:val="num" w:pos="4887"/>
        </w:tabs>
        <w:ind w:left="4887" w:hanging="180"/>
      </w:pPr>
      <w:rPr>
        <w:rFonts w:ascii="Times New Roman" w:hAnsi="Times New Roman" w:cs="Times New Roman"/>
        <w:sz w:val="24"/>
        <w:szCs w:val="24"/>
      </w:rPr>
    </w:lvl>
    <w:lvl w:ilvl="6">
      <w:start w:val="1"/>
      <w:numFmt w:val="decimal"/>
      <w:lvlText w:val="%7."/>
      <w:lvlJc w:val="left"/>
      <w:pPr>
        <w:tabs>
          <w:tab w:val="num" w:pos="5607"/>
        </w:tabs>
        <w:ind w:left="5607" w:hanging="360"/>
      </w:pPr>
      <w:rPr>
        <w:rFonts w:ascii="Times New Roman" w:hAnsi="Times New Roman" w:cs="Times New Roman"/>
        <w:sz w:val="24"/>
        <w:szCs w:val="24"/>
      </w:rPr>
    </w:lvl>
    <w:lvl w:ilvl="7">
      <w:start w:val="1"/>
      <w:numFmt w:val="lowerLetter"/>
      <w:lvlText w:val="%8."/>
      <w:lvlJc w:val="left"/>
      <w:pPr>
        <w:tabs>
          <w:tab w:val="num" w:pos="6327"/>
        </w:tabs>
        <w:ind w:left="6327" w:hanging="360"/>
      </w:pPr>
      <w:rPr>
        <w:rFonts w:ascii="Times New Roman" w:hAnsi="Times New Roman" w:cs="Times New Roman"/>
        <w:sz w:val="24"/>
        <w:szCs w:val="24"/>
      </w:rPr>
    </w:lvl>
    <w:lvl w:ilvl="8">
      <w:start w:val="1"/>
      <w:numFmt w:val="lowerRoman"/>
      <w:lvlText w:val="%9."/>
      <w:lvlJc w:val="right"/>
      <w:pPr>
        <w:tabs>
          <w:tab w:val="num" w:pos="7047"/>
        </w:tabs>
        <w:ind w:left="7047" w:hanging="180"/>
      </w:pPr>
      <w:rPr>
        <w:rFonts w:ascii="Times New Roman" w:hAnsi="Times New Roman" w:cs="Times New Roman"/>
        <w:sz w:val="24"/>
        <w:szCs w:val="24"/>
      </w:rPr>
    </w:lvl>
  </w:abstractNum>
  <w:abstractNum w:abstractNumId="91">
    <w:nsid w:val="6AA086ED"/>
    <w:multiLevelType w:val="multilevel"/>
    <w:tmpl w:val="40FA1C3A"/>
    <w:lvl w:ilvl="0">
      <w:start w:val="1"/>
      <w:numFmt w:val="decimal"/>
      <w:lvlText w:val="%1)"/>
      <w:lvlJc w:val="left"/>
      <w:pPr>
        <w:tabs>
          <w:tab w:val="num" w:pos="927"/>
        </w:tabs>
        <w:ind w:left="284" w:firstLine="283"/>
      </w:pPr>
      <w:rPr>
        <w:rFonts w:ascii="Arial" w:hAnsi="Arial" w:cs="Arial" w:hint="default"/>
        <w:sz w:val="24"/>
        <w:szCs w:val="24"/>
      </w:rPr>
    </w:lvl>
    <w:lvl w:ilvl="1">
      <w:start w:val="1"/>
      <w:numFmt w:val="lowerLetter"/>
      <w:lvlText w:val="%2."/>
      <w:lvlJc w:val="left"/>
      <w:pPr>
        <w:tabs>
          <w:tab w:val="num" w:pos="1386"/>
        </w:tabs>
        <w:ind w:left="1386" w:hanging="360"/>
      </w:pPr>
      <w:rPr>
        <w:rFonts w:ascii="Times New Roman" w:hAnsi="Times New Roman" w:cs="Times New Roman"/>
        <w:sz w:val="24"/>
        <w:szCs w:val="24"/>
      </w:rPr>
    </w:lvl>
    <w:lvl w:ilvl="2">
      <w:start w:val="1"/>
      <w:numFmt w:val="lowerRoman"/>
      <w:lvlText w:val="%3."/>
      <w:lvlJc w:val="right"/>
      <w:pPr>
        <w:tabs>
          <w:tab w:val="num" w:pos="2106"/>
        </w:tabs>
        <w:ind w:left="2106" w:hanging="180"/>
      </w:pPr>
      <w:rPr>
        <w:rFonts w:ascii="Times New Roman" w:hAnsi="Times New Roman" w:cs="Times New Roman"/>
        <w:sz w:val="24"/>
        <w:szCs w:val="24"/>
      </w:rPr>
    </w:lvl>
    <w:lvl w:ilvl="3">
      <w:start w:val="1"/>
      <w:numFmt w:val="decimal"/>
      <w:lvlText w:val="%4."/>
      <w:lvlJc w:val="left"/>
      <w:pPr>
        <w:tabs>
          <w:tab w:val="num" w:pos="2826"/>
        </w:tabs>
        <w:ind w:left="2826" w:hanging="360"/>
      </w:pPr>
      <w:rPr>
        <w:rFonts w:ascii="Times New Roman" w:hAnsi="Times New Roman" w:cs="Times New Roman"/>
        <w:sz w:val="24"/>
        <w:szCs w:val="24"/>
      </w:rPr>
    </w:lvl>
    <w:lvl w:ilvl="4">
      <w:start w:val="1"/>
      <w:numFmt w:val="lowerLetter"/>
      <w:lvlText w:val="%5."/>
      <w:lvlJc w:val="left"/>
      <w:pPr>
        <w:tabs>
          <w:tab w:val="num" w:pos="3546"/>
        </w:tabs>
        <w:ind w:left="3546" w:hanging="360"/>
      </w:pPr>
      <w:rPr>
        <w:rFonts w:ascii="Times New Roman" w:hAnsi="Times New Roman" w:cs="Times New Roman"/>
        <w:sz w:val="24"/>
        <w:szCs w:val="24"/>
      </w:rPr>
    </w:lvl>
    <w:lvl w:ilvl="5">
      <w:start w:val="1"/>
      <w:numFmt w:val="lowerRoman"/>
      <w:lvlText w:val="%6."/>
      <w:lvlJc w:val="right"/>
      <w:pPr>
        <w:tabs>
          <w:tab w:val="num" w:pos="4266"/>
        </w:tabs>
        <w:ind w:left="4266" w:hanging="180"/>
      </w:pPr>
      <w:rPr>
        <w:rFonts w:ascii="Times New Roman" w:hAnsi="Times New Roman" w:cs="Times New Roman"/>
        <w:sz w:val="24"/>
        <w:szCs w:val="24"/>
      </w:rPr>
    </w:lvl>
    <w:lvl w:ilvl="6">
      <w:start w:val="1"/>
      <w:numFmt w:val="decimal"/>
      <w:lvlText w:val="%7."/>
      <w:lvlJc w:val="left"/>
      <w:pPr>
        <w:tabs>
          <w:tab w:val="num" w:pos="4986"/>
        </w:tabs>
        <w:ind w:left="4986" w:hanging="360"/>
      </w:pPr>
      <w:rPr>
        <w:rFonts w:ascii="Times New Roman" w:hAnsi="Times New Roman" w:cs="Times New Roman"/>
        <w:sz w:val="24"/>
        <w:szCs w:val="24"/>
      </w:rPr>
    </w:lvl>
    <w:lvl w:ilvl="7">
      <w:start w:val="1"/>
      <w:numFmt w:val="lowerLetter"/>
      <w:lvlText w:val="%8."/>
      <w:lvlJc w:val="left"/>
      <w:pPr>
        <w:tabs>
          <w:tab w:val="num" w:pos="5706"/>
        </w:tabs>
        <w:ind w:left="5706" w:hanging="360"/>
      </w:pPr>
      <w:rPr>
        <w:rFonts w:ascii="Times New Roman" w:hAnsi="Times New Roman" w:cs="Times New Roman"/>
        <w:sz w:val="24"/>
        <w:szCs w:val="24"/>
      </w:rPr>
    </w:lvl>
    <w:lvl w:ilvl="8">
      <w:start w:val="1"/>
      <w:numFmt w:val="lowerRoman"/>
      <w:lvlText w:val="%9."/>
      <w:lvlJc w:val="right"/>
      <w:pPr>
        <w:tabs>
          <w:tab w:val="num" w:pos="6426"/>
        </w:tabs>
        <w:ind w:left="6426" w:hanging="180"/>
      </w:pPr>
      <w:rPr>
        <w:rFonts w:ascii="Times New Roman" w:hAnsi="Times New Roman" w:cs="Times New Roman"/>
        <w:sz w:val="24"/>
        <w:szCs w:val="24"/>
      </w:rPr>
    </w:lvl>
  </w:abstractNum>
  <w:abstractNum w:abstractNumId="92">
    <w:nsid w:val="6AC9C54D"/>
    <w:multiLevelType w:val="multilevel"/>
    <w:tmpl w:val="FE8A908E"/>
    <w:lvl w:ilvl="0">
      <w:start w:val="1"/>
      <w:numFmt w:val="decimal"/>
      <w:lvlText w:val="%1)"/>
      <w:lvlJc w:val="left"/>
      <w:pPr>
        <w:tabs>
          <w:tab w:val="num" w:pos="927"/>
        </w:tabs>
        <w:ind w:left="284" w:firstLine="283"/>
      </w:pPr>
      <w:rPr>
        <w:rFonts w:ascii="Arial" w:hAnsi="Arial" w:cs="Arial" w:hint="default"/>
        <w:sz w:val="22"/>
        <w:szCs w:val="22"/>
      </w:rPr>
    </w:lvl>
    <w:lvl w:ilvl="1">
      <w:start w:val="1"/>
      <w:numFmt w:val="lowerLetter"/>
      <w:lvlText w:val="%2."/>
      <w:lvlJc w:val="left"/>
      <w:pPr>
        <w:tabs>
          <w:tab w:val="num" w:pos="1942"/>
        </w:tabs>
        <w:ind w:left="1942" w:hanging="360"/>
      </w:pPr>
      <w:rPr>
        <w:rFonts w:ascii="Times New Roman" w:hAnsi="Times New Roman" w:cs="Times New Roman"/>
        <w:sz w:val="24"/>
        <w:szCs w:val="24"/>
      </w:rPr>
    </w:lvl>
    <w:lvl w:ilvl="2">
      <w:start w:val="1"/>
      <w:numFmt w:val="lowerRoman"/>
      <w:lvlText w:val="%3."/>
      <w:lvlJc w:val="right"/>
      <w:pPr>
        <w:tabs>
          <w:tab w:val="num" w:pos="2662"/>
        </w:tabs>
        <w:ind w:left="2662" w:hanging="180"/>
      </w:pPr>
      <w:rPr>
        <w:rFonts w:ascii="Times New Roman" w:hAnsi="Times New Roman" w:cs="Times New Roman"/>
        <w:sz w:val="24"/>
        <w:szCs w:val="24"/>
      </w:rPr>
    </w:lvl>
    <w:lvl w:ilvl="3">
      <w:start w:val="1"/>
      <w:numFmt w:val="decimal"/>
      <w:lvlText w:val="%4."/>
      <w:lvlJc w:val="left"/>
      <w:pPr>
        <w:tabs>
          <w:tab w:val="num" w:pos="3382"/>
        </w:tabs>
        <w:ind w:left="3382" w:hanging="360"/>
      </w:pPr>
      <w:rPr>
        <w:rFonts w:ascii="Times New Roman" w:hAnsi="Times New Roman" w:cs="Times New Roman"/>
        <w:sz w:val="24"/>
        <w:szCs w:val="24"/>
      </w:rPr>
    </w:lvl>
    <w:lvl w:ilvl="4">
      <w:start w:val="1"/>
      <w:numFmt w:val="lowerLetter"/>
      <w:lvlText w:val="%5."/>
      <w:lvlJc w:val="left"/>
      <w:pPr>
        <w:tabs>
          <w:tab w:val="num" w:pos="4102"/>
        </w:tabs>
        <w:ind w:left="4102" w:hanging="360"/>
      </w:pPr>
      <w:rPr>
        <w:rFonts w:ascii="Times New Roman" w:hAnsi="Times New Roman" w:cs="Times New Roman"/>
        <w:sz w:val="24"/>
        <w:szCs w:val="24"/>
      </w:rPr>
    </w:lvl>
    <w:lvl w:ilvl="5">
      <w:start w:val="1"/>
      <w:numFmt w:val="lowerRoman"/>
      <w:lvlText w:val="%6."/>
      <w:lvlJc w:val="right"/>
      <w:pPr>
        <w:tabs>
          <w:tab w:val="num" w:pos="4822"/>
        </w:tabs>
        <w:ind w:left="4822" w:hanging="180"/>
      </w:pPr>
      <w:rPr>
        <w:rFonts w:ascii="Times New Roman" w:hAnsi="Times New Roman" w:cs="Times New Roman"/>
        <w:sz w:val="24"/>
        <w:szCs w:val="24"/>
      </w:rPr>
    </w:lvl>
    <w:lvl w:ilvl="6">
      <w:start w:val="1"/>
      <w:numFmt w:val="decimal"/>
      <w:lvlText w:val="%7."/>
      <w:lvlJc w:val="left"/>
      <w:pPr>
        <w:tabs>
          <w:tab w:val="num" w:pos="5542"/>
        </w:tabs>
        <w:ind w:left="5542" w:hanging="360"/>
      </w:pPr>
      <w:rPr>
        <w:rFonts w:ascii="Times New Roman" w:hAnsi="Times New Roman" w:cs="Times New Roman"/>
        <w:sz w:val="24"/>
        <w:szCs w:val="24"/>
      </w:rPr>
    </w:lvl>
    <w:lvl w:ilvl="7">
      <w:start w:val="1"/>
      <w:numFmt w:val="lowerLetter"/>
      <w:lvlText w:val="%8."/>
      <w:lvlJc w:val="left"/>
      <w:pPr>
        <w:tabs>
          <w:tab w:val="num" w:pos="6262"/>
        </w:tabs>
        <w:ind w:left="6262" w:hanging="360"/>
      </w:pPr>
      <w:rPr>
        <w:rFonts w:ascii="Times New Roman" w:hAnsi="Times New Roman" w:cs="Times New Roman"/>
        <w:sz w:val="24"/>
        <w:szCs w:val="24"/>
      </w:rPr>
    </w:lvl>
    <w:lvl w:ilvl="8">
      <w:start w:val="1"/>
      <w:numFmt w:val="lowerRoman"/>
      <w:lvlText w:val="%9."/>
      <w:lvlJc w:val="right"/>
      <w:pPr>
        <w:tabs>
          <w:tab w:val="num" w:pos="6982"/>
        </w:tabs>
        <w:ind w:left="6982" w:hanging="180"/>
      </w:pPr>
      <w:rPr>
        <w:rFonts w:ascii="Times New Roman" w:hAnsi="Times New Roman" w:cs="Times New Roman"/>
        <w:sz w:val="24"/>
        <w:szCs w:val="24"/>
      </w:rPr>
    </w:lvl>
  </w:abstractNum>
  <w:abstractNum w:abstractNumId="93">
    <w:nsid w:val="6F9BD0BF"/>
    <w:multiLevelType w:val="multilevel"/>
    <w:tmpl w:val="3B626F10"/>
    <w:lvl w:ilvl="0">
      <w:start w:val="1"/>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94">
    <w:nsid w:val="7016603E"/>
    <w:multiLevelType w:val="multilevel"/>
    <w:tmpl w:val="94DAFE76"/>
    <w:lvl w:ilvl="0">
      <w:start w:val="1"/>
      <w:numFmt w:val="decimal"/>
      <w:lvlText w:val="%1)"/>
      <w:lvlJc w:val="left"/>
      <w:pPr>
        <w:tabs>
          <w:tab w:val="num" w:pos="960"/>
        </w:tabs>
        <w:ind w:left="284" w:firstLine="283"/>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5">
    <w:nsid w:val="701E1132"/>
    <w:multiLevelType w:val="multilevel"/>
    <w:tmpl w:val="4FDE613A"/>
    <w:lvl w:ilvl="0">
      <w:start w:val="1"/>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6">
    <w:nsid w:val="7407BDC8"/>
    <w:multiLevelType w:val="multilevel"/>
    <w:tmpl w:val="187215A8"/>
    <w:lvl w:ilvl="0">
      <w:start w:val="1"/>
      <w:numFmt w:val="decimal"/>
      <w:lvlText w:val="%1."/>
      <w:lvlJc w:val="left"/>
      <w:pPr>
        <w:tabs>
          <w:tab w:val="num" w:pos="644"/>
        </w:tabs>
        <w:ind w:left="284" w:firstLine="283"/>
      </w:pPr>
      <w:rPr>
        <w:rFonts w:ascii="Arial" w:hAnsi="Arial" w:cs="Arial" w:hint="default"/>
        <w:sz w:val="24"/>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7">
    <w:nsid w:val="7467EF7B"/>
    <w:multiLevelType w:val="multilevel"/>
    <w:tmpl w:val="93BE7AFA"/>
    <w:lvl w:ilvl="0">
      <w:start w:val="1"/>
      <w:numFmt w:val="decimal"/>
      <w:lvlText w:val="%1."/>
      <w:lvlJc w:val="left"/>
      <w:pPr>
        <w:tabs>
          <w:tab w:val="num" w:pos="0"/>
        </w:tabs>
      </w:pPr>
      <w:rPr>
        <w:rFonts w:ascii="Times New Roman" w:hAnsi="Times New Roman" w:cs="Times New Roman"/>
        <w:sz w:val="24"/>
        <w:szCs w:val="24"/>
      </w:rPr>
    </w:lvl>
    <w:lvl w:ilvl="1">
      <w:start w:val="3"/>
      <w:numFmt w:val="decimal"/>
      <w:lvlText w:val="%2."/>
      <w:lvlJc w:val="left"/>
      <w:pPr>
        <w:tabs>
          <w:tab w:val="num" w:pos="142"/>
        </w:tabs>
        <w:ind w:left="284" w:firstLine="283"/>
      </w:pPr>
      <w:rPr>
        <w:rFonts w:ascii="Arial" w:hAnsi="Arial" w:cs="Arial" w:hint="default"/>
        <w:color w:val="000000"/>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4"/>
        <w:szCs w:val="24"/>
      </w:rPr>
    </w:lvl>
    <w:lvl w:ilvl="4">
      <w:start w:val="1"/>
      <w:numFmt w:val="decimal"/>
      <w:lvlText w:val="%1.%2.%3.%4.%5."/>
      <w:lvlJc w:val="left"/>
      <w:pPr>
        <w:tabs>
          <w:tab w:val="num" w:pos="2520"/>
        </w:tabs>
        <w:ind w:left="2232" w:hanging="792"/>
      </w:pPr>
      <w:rPr>
        <w:rFonts w:ascii="Times New Roman" w:hAnsi="Times New Roman" w:cs="Times New Roman"/>
        <w:sz w:val="24"/>
        <w:szCs w:val="24"/>
      </w:rPr>
    </w:lvl>
    <w:lvl w:ilvl="5">
      <w:start w:val="1"/>
      <w:numFmt w:val="decimal"/>
      <w:lvlText w:val="%1.%2.%3.%4.%5.%6."/>
      <w:lvlJc w:val="left"/>
      <w:pPr>
        <w:tabs>
          <w:tab w:val="num" w:pos="2880"/>
        </w:tabs>
        <w:ind w:left="2736" w:hanging="936"/>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3960"/>
        </w:tabs>
        <w:ind w:left="3744" w:hanging="1224"/>
      </w:pPr>
      <w:rPr>
        <w:rFonts w:ascii="Times New Roman" w:hAnsi="Times New Roman" w:cs="Times New Roman"/>
        <w:sz w:val="24"/>
        <w:szCs w:val="24"/>
      </w:rPr>
    </w:lvl>
    <w:lvl w:ilvl="8">
      <w:start w:val="1"/>
      <w:numFmt w:val="decimal"/>
      <w:lvlText w:val="%1.%2.%3.%4.%5.%6.%7.%8.%9."/>
      <w:lvlJc w:val="left"/>
      <w:pPr>
        <w:tabs>
          <w:tab w:val="num" w:pos="4680"/>
        </w:tabs>
        <w:ind w:left="4320" w:hanging="1440"/>
      </w:pPr>
      <w:rPr>
        <w:rFonts w:ascii="Times New Roman" w:hAnsi="Times New Roman" w:cs="Times New Roman"/>
        <w:sz w:val="24"/>
        <w:szCs w:val="24"/>
      </w:rPr>
    </w:lvl>
  </w:abstractNum>
  <w:abstractNum w:abstractNumId="98">
    <w:nsid w:val="78A5159A"/>
    <w:multiLevelType w:val="hybridMultilevel"/>
    <w:tmpl w:val="F93641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9C3C302"/>
    <w:multiLevelType w:val="multilevel"/>
    <w:tmpl w:val="6D14237C"/>
    <w:lvl w:ilvl="0">
      <w:start w:val="1"/>
      <w:numFmt w:val="decimal"/>
      <w:lvlText w:val="%1."/>
      <w:lvlJc w:val="left"/>
      <w:pPr>
        <w:tabs>
          <w:tab w:val="num" w:pos="785"/>
        </w:tabs>
        <w:ind w:left="284" w:firstLine="283"/>
      </w:pPr>
      <w:rPr>
        <w:rFonts w:ascii="Arial" w:hAnsi="Arial" w:cs="Aria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0">
    <w:nsid w:val="7AC91895"/>
    <w:multiLevelType w:val="multilevel"/>
    <w:tmpl w:val="301C17F8"/>
    <w:lvl w:ilvl="0">
      <w:start w:val="13"/>
      <w:numFmt w:val="decimal"/>
      <w:lvlText w:val="%1."/>
      <w:lvlJc w:val="left"/>
      <w:pPr>
        <w:tabs>
          <w:tab w:val="num" w:pos="644"/>
        </w:tabs>
        <w:ind w:left="284" w:firstLine="283"/>
      </w:pPr>
      <w:rPr>
        <w:rFonts w:ascii="Arial" w:hAnsi="Arial" w:cs="Arial" w:hint="default"/>
        <w:i w:val="0"/>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1">
    <w:nsid w:val="7E444738"/>
    <w:multiLevelType w:val="multilevel"/>
    <w:tmpl w:val="CD06D784"/>
    <w:lvl w:ilvl="0">
      <w:start w:val="1"/>
      <w:numFmt w:val="decimal"/>
      <w:lvlText w:val="%1)"/>
      <w:lvlJc w:val="left"/>
      <w:pPr>
        <w:tabs>
          <w:tab w:val="num" w:pos="927"/>
        </w:tabs>
        <w:ind w:left="284" w:firstLine="283"/>
      </w:pPr>
      <w:rPr>
        <w:rFonts w:ascii="Arial" w:hAnsi="Arial" w:cs="Arial" w:hint="default"/>
        <w:color w:val="000000"/>
        <w:sz w:val="24"/>
        <w:szCs w:val="24"/>
      </w:rPr>
    </w:lvl>
    <w:lvl w:ilvl="1">
      <w:start w:val="1"/>
      <w:numFmt w:val="lowerLetter"/>
      <w:lvlText w:val="%2."/>
      <w:lvlJc w:val="left"/>
      <w:pPr>
        <w:tabs>
          <w:tab w:val="num" w:pos="2000"/>
        </w:tabs>
        <w:ind w:left="2000" w:hanging="360"/>
      </w:pPr>
      <w:rPr>
        <w:rFonts w:ascii="Times New Roman" w:hAnsi="Times New Roman" w:cs="Times New Roman"/>
        <w:sz w:val="24"/>
        <w:szCs w:val="24"/>
      </w:rPr>
    </w:lvl>
    <w:lvl w:ilvl="2">
      <w:start w:val="1"/>
      <w:numFmt w:val="lowerRoman"/>
      <w:lvlText w:val="%3."/>
      <w:lvlJc w:val="right"/>
      <w:pPr>
        <w:tabs>
          <w:tab w:val="num" w:pos="2720"/>
        </w:tabs>
        <w:ind w:left="2720" w:hanging="180"/>
      </w:pPr>
      <w:rPr>
        <w:rFonts w:ascii="Times New Roman" w:hAnsi="Times New Roman" w:cs="Times New Roman"/>
        <w:sz w:val="24"/>
        <w:szCs w:val="24"/>
      </w:rPr>
    </w:lvl>
    <w:lvl w:ilvl="3">
      <w:start w:val="1"/>
      <w:numFmt w:val="decimal"/>
      <w:lvlText w:val="%4."/>
      <w:lvlJc w:val="left"/>
      <w:pPr>
        <w:tabs>
          <w:tab w:val="num" w:pos="3440"/>
        </w:tabs>
        <w:ind w:left="3440" w:hanging="360"/>
      </w:pPr>
      <w:rPr>
        <w:rFonts w:ascii="Times New Roman" w:hAnsi="Times New Roman" w:cs="Times New Roman"/>
        <w:sz w:val="24"/>
        <w:szCs w:val="24"/>
      </w:rPr>
    </w:lvl>
    <w:lvl w:ilvl="4">
      <w:start w:val="1"/>
      <w:numFmt w:val="lowerLetter"/>
      <w:lvlText w:val="%5."/>
      <w:lvlJc w:val="left"/>
      <w:pPr>
        <w:tabs>
          <w:tab w:val="num" w:pos="4160"/>
        </w:tabs>
        <w:ind w:left="4160" w:hanging="360"/>
      </w:pPr>
      <w:rPr>
        <w:rFonts w:ascii="Times New Roman" w:hAnsi="Times New Roman" w:cs="Times New Roman"/>
        <w:sz w:val="24"/>
        <w:szCs w:val="24"/>
      </w:rPr>
    </w:lvl>
    <w:lvl w:ilvl="5">
      <w:start w:val="1"/>
      <w:numFmt w:val="lowerRoman"/>
      <w:lvlText w:val="%6."/>
      <w:lvlJc w:val="right"/>
      <w:pPr>
        <w:tabs>
          <w:tab w:val="num" w:pos="4880"/>
        </w:tabs>
        <w:ind w:left="4880" w:hanging="180"/>
      </w:pPr>
      <w:rPr>
        <w:rFonts w:ascii="Times New Roman" w:hAnsi="Times New Roman" w:cs="Times New Roman"/>
        <w:sz w:val="24"/>
        <w:szCs w:val="24"/>
      </w:rPr>
    </w:lvl>
    <w:lvl w:ilvl="6">
      <w:start w:val="1"/>
      <w:numFmt w:val="decimal"/>
      <w:lvlText w:val="%7."/>
      <w:lvlJc w:val="left"/>
      <w:pPr>
        <w:tabs>
          <w:tab w:val="num" w:pos="5600"/>
        </w:tabs>
        <w:ind w:left="5600" w:hanging="360"/>
      </w:pPr>
      <w:rPr>
        <w:rFonts w:ascii="Times New Roman" w:hAnsi="Times New Roman" w:cs="Times New Roman"/>
        <w:sz w:val="24"/>
        <w:szCs w:val="24"/>
      </w:rPr>
    </w:lvl>
    <w:lvl w:ilvl="7">
      <w:start w:val="1"/>
      <w:numFmt w:val="lowerLetter"/>
      <w:lvlText w:val="%8."/>
      <w:lvlJc w:val="left"/>
      <w:pPr>
        <w:tabs>
          <w:tab w:val="num" w:pos="6320"/>
        </w:tabs>
        <w:ind w:left="6320" w:hanging="360"/>
      </w:pPr>
      <w:rPr>
        <w:rFonts w:ascii="Times New Roman" w:hAnsi="Times New Roman" w:cs="Times New Roman"/>
        <w:sz w:val="24"/>
        <w:szCs w:val="24"/>
      </w:rPr>
    </w:lvl>
    <w:lvl w:ilvl="8">
      <w:start w:val="1"/>
      <w:numFmt w:val="lowerRoman"/>
      <w:lvlText w:val="%9."/>
      <w:lvlJc w:val="right"/>
      <w:pPr>
        <w:tabs>
          <w:tab w:val="num" w:pos="7040"/>
        </w:tabs>
        <w:ind w:left="7040" w:hanging="180"/>
      </w:pPr>
      <w:rPr>
        <w:rFonts w:ascii="Times New Roman" w:hAnsi="Times New Roman" w:cs="Times New Roman"/>
        <w:sz w:val="24"/>
        <w:szCs w:val="24"/>
      </w:rPr>
    </w:lvl>
  </w:abstractNum>
  <w:abstractNum w:abstractNumId="102">
    <w:nsid w:val="7E51AA97"/>
    <w:multiLevelType w:val="multilevel"/>
    <w:tmpl w:val="4F998750"/>
    <w:lvl w:ilvl="0">
      <w:numFmt w:val="bullet"/>
      <w:lvlText w:val="-"/>
      <w:lvlJc w:val="left"/>
      <w:pPr>
        <w:tabs>
          <w:tab w:val="num" w:pos="-100"/>
        </w:tabs>
        <w:ind w:left="284" w:firstLine="283"/>
      </w:pPr>
      <w:rPr>
        <w:rFonts w:ascii="Tahoma" w:hAnsi="Tahoma" w:cs="Tahoma"/>
        <w:color w:val="000000"/>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3">
    <w:nsid w:val="7FAADC60"/>
    <w:multiLevelType w:val="multilevel"/>
    <w:tmpl w:val="876C9DB2"/>
    <w:lvl w:ilvl="0">
      <w:start w:val="3"/>
      <w:numFmt w:val="decimal"/>
      <w:lvlText w:val="%1."/>
      <w:lvlJc w:val="left"/>
      <w:pPr>
        <w:tabs>
          <w:tab w:val="num" w:pos="644"/>
        </w:tabs>
        <w:ind w:left="284" w:firstLine="283"/>
      </w:pPr>
      <w:rPr>
        <w:rFonts w:ascii="Arial" w:hAnsi="Arial" w:cs="Aria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4">
    <w:nsid w:val="7FB2D10D"/>
    <w:multiLevelType w:val="multilevel"/>
    <w:tmpl w:val="2048C31A"/>
    <w:lvl w:ilvl="0">
      <w:start w:val="4"/>
      <w:numFmt w:val="decimal"/>
      <w:lvlText w:val="%1."/>
      <w:lvlJc w:val="left"/>
      <w:pPr>
        <w:tabs>
          <w:tab w:val="num" w:pos="644"/>
        </w:tabs>
        <w:ind w:left="284" w:firstLine="283"/>
      </w:pPr>
      <w:rPr>
        <w:rFonts w:ascii="Arial" w:hAnsi="Arial" w:cs="Arial" w:hint="default"/>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5">
    <w:nsid w:val="7FC966F0"/>
    <w:multiLevelType w:val="multilevel"/>
    <w:tmpl w:val="208CC296"/>
    <w:lvl w:ilvl="0">
      <w:numFmt w:val="bullet"/>
      <w:lvlText w:val="-"/>
      <w:lvlJc w:val="left"/>
      <w:pPr>
        <w:tabs>
          <w:tab w:val="num" w:pos="900"/>
        </w:tabs>
        <w:ind w:left="284" w:firstLine="283"/>
      </w:pPr>
      <w:rPr>
        <w:rFonts w:ascii="Tahoma" w:hAnsi="Tahoma" w:cs="Tahoma"/>
        <w:color w:val="000000"/>
        <w:sz w:val="22"/>
        <w:szCs w:val="22"/>
      </w:rPr>
    </w:lvl>
    <w:lvl w:ilvl="1">
      <w:numFmt w:val="bullet"/>
      <w:lvlText w:val="o"/>
      <w:lvlJc w:val="left"/>
      <w:pPr>
        <w:tabs>
          <w:tab w:val="num" w:pos="1788"/>
        </w:tabs>
        <w:ind w:left="1788" w:hanging="360"/>
      </w:pPr>
      <w:rPr>
        <w:rFonts w:ascii="Courier New" w:hAnsi="Courier New" w:cs="Courier New"/>
        <w:sz w:val="24"/>
        <w:szCs w:val="24"/>
      </w:rPr>
    </w:lvl>
    <w:lvl w:ilvl="2">
      <w:numFmt w:val="bullet"/>
      <w:lvlText w:val=""/>
      <w:lvlJc w:val="left"/>
      <w:pPr>
        <w:tabs>
          <w:tab w:val="num" w:pos="2508"/>
        </w:tabs>
        <w:ind w:left="2508" w:hanging="360"/>
      </w:pPr>
      <w:rPr>
        <w:rFonts w:ascii="Wingdings" w:hAnsi="Wingdings" w:cs="Wingdings"/>
        <w:sz w:val="24"/>
        <w:szCs w:val="24"/>
      </w:rPr>
    </w:lvl>
    <w:lvl w:ilvl="3">
      <w:numFmt w:val="bullet"/>
      <w:lvlText w:val=""/>
      <w:lvlJc w:val="left"/>
      <w:pPr>
        <w:tabs>
          <w:tab w:val="num" w:pos="3228"/>
        </w:tabs>
        <w:ind w:left="3228" w:hanging="360"/>
      </w:pPr>
      <w:rPr>
        <w:rFonts w:ascii="Symbol" w:hAnsi="Symbol" w:cs="Symbol"/>
        <w:sz w:val="24"/>
        <w:szCs w:val="24"/>
      </w:rPr>
    </w:lvl>
    <w:lvl w:ilvl="4">
      <w:numFmt w:val="bullet"/>
      <w:lvlText w:val="o"/>
      <w:lvlJc w:val="left"/>
      <w:pPr>
        <w:tabs>
          <w:tab w:val="num" w:pos="3948"/>
        </w:tabs>
        <w:ind w:left="3948" w:hanging="360"/>
      </w:pPr>
      <w:rPr>
        <w:rFonts w:ascii="Courier New" w:hAnsi="Courier New" w:cs="Courier New"/>
        <w:sz w:val="24"/>
        <w:szCs w:val="24"/>
      </w:rPr>
    </w:lvl>
    <w:lvl w:ilvl="5">
      <w:numFmt w:val="bullet"/>
      <w:lvlText w:val=""/>
      <w:lvlJc w:val="left"/>
      <w:pPr>
        <w:tabs>
          <w:tab w:val="num" w:pos="4668"/>
        </w:tabs>
        <w:ind w:left="4668" w:hanging="360"/>
      </w:pPr>
      <w:rPr>
        <w:rFonts w:ascii="Wingdings" w:hAnsi="Wingdings" w:cs="Wingdings"/>
        <w:sz w:val="24"/>
        <w:szCs w:val="24"/>
      </w:rPr>
    </w:lvl>
    <w:lvl w:ilvl="6">
      <w:numFmt w:val="bullet"/>
      <w:lvlText w:val=""/>
      <w:lvlJc w:val="left"/>
      <w:pPr>
        <w:tabs>
          <w:tab w:val="num" w:pos="5388"/>
        </w:tabs>
        <w:ind w:left="5388" w:hanging="360"/>
      </w:pPr>
      <w:rPr>
        <w:rFonts w:ascii="Symbol" w:hAnsi="Symbol" w:cs="Symbol"/>
        <w:sz w:val="24"/>
        <w:szCs w:val="24"/>
      </w:rPr>
    </w:lvl>
    <w:lvl w:ilvl="7">
      <w:numFmt w:val="bullet"/>
      <w:lvlText w:val="o"/>
      <w:lvlJc w:val="left"/>
      <w:pPr>
        <w:tabs>
          <w:tab w:val="num" w:pos="6108"/>
        </w:tabs>
        <w:ind w:left="6108" w:hanging="360"/>
      </w:pPr>
      <w:rPr>
        <w:rFonts w:ascii="Courier New" w:hAnsi="Courier New" w:cs="Courier New"/>
        <w:sz w:val="24"/>
        <w:szCs w:val="24"/>
      </w:rPr>
    </w:lvl>
    <w:lvl w:ilvl="8">
      <w:numFmt w:val="bullet"/>
      <w:lvlText w:val=""/>
      <w:lvlJc w:val="left"/>
      <w:pPr>
        <w:tabs>
          <w:tab w:val="num" w:pos="6828"/>
        </w:tabs>
        <w:ind w:left="6828" w:hanging="360"/>
      </w:pPr>
      <w:rPr>
        <w:rFonts w:ascii="Wingdings" w:hAnsi="Wingdings" w:cs="Wingdings"/>
        <w:sz w:val="24"/>
        <w:szCs w:val="24"/>
      </w:rPr>
    </w:lvl>
  </w:abstractNum>
  <w:abstractNum w:abstractNumId="106">
    <w:nsid w:val="7FF841FA"/>
    <w:multiLevelType w:val="multilevel"/>
    <w:tmpl w:val="2836FF36"/>
    <w:lvl w:ilvl="0">
      <w:start w:val="1"/>
      <w:numFmt w:val="decimal"/>
      <w:lvlText w:val="%1)"/>
      <w:lvlJc w:val="left"/>
      <w:pPr>
        <w:tabs>
          <w:tab w:val="num" w:pos="927"/>
        </w:tabs>
        <w:ind w:left="284" w:firstLine="283"/>
      </w:pPr>
      <w:rPr>
        <w:rFonts w:ascii="Arial" w:hAnsi="Arial" w:cs="Arial" w:hint="default"/>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6"/>
  </w:num>
  <w:num w:numId="2">
    <w:abstractNumId w:val="57"/>
  </w:num>
  <w:num w:numId="3">
    <w:abstractNumId w:val="35"/>
  </w:num>
  <w:num w:numId="4">
    <w:abstractNumId w:val="61"/>
  </w:num>
  <w:num w:numId="5">
    <w:abstractNumId w:val="71"/>
  </w:num>
  <w:num w:numId="6">
    <w:abstractNumId w:val="5"/>
  </w:num>
  <w:num w:numId="7">
    <w:abstractNumId w:val="56"/>
  </w:num>
  <w:num w:numId="8">
    <w:abstractNumId w:val="77"/>
  </w:num>
  <w:num w:numId="9">
    <w:abstractNumId w:val="99"/>
  </w:num>
  <w:num w:numId="10">
    <w:abstractNumId w:val="92"/>
  </w:num>
  <w:num w:numId="11">
    <w:abstractNumId w:val="87"/>
  </w:num>
  <w:num w:numId="12">
    <w:abstractNumId w:val="3"/>
  </w:num>
  <w:num w:numId="13">
    <w:abstractNumId w:val="6"/>
  </w:num>
  <w:num w:numId="14">
    <w:abstractNumId w:val="84"/>
  </w:num>
  <w:num w:numId="15">
    <w:abstractNumId w:val="76"/>
  </w:num>
  <w:num w:numId="16">
    <w:abstractNumId w:val="45"/>
  </w:num>
  <w:num w:numId="17">
    <w:abstractNumId w:val="23"/>
  </w:num>
  <w:num w:numId="18">
    <w:abstractNumId w:val="51"/>
  </w:num>
  <w:num w:numId="19">
    <w:abstractNumId w:val="41"/>
  </w:num>
  <w:num w:numId="20">
    <w:abstractNumId w:val="58"/>
  </w:num>
  <w:num w:numId="21">
    <w:abstractNumId w:val="52"/>
  </w:num>
  <w:num w:numId="22">
    <w:abstractNumId w:val="9"/>
  </w:num>
  <w:num w:numId="23">
    <w:abstractNumId w:val="64"/>
  </w:num>
  <w:num w:numId="24">
    <w:abstractNumId w:val="47"/>
  </w:num>
  <w:num w:numId="25">
    <w:abstractNumId w:val="81"/>
  </w:num>
  <w:num w:numId="26">
    <w:abstractNumId w:val="32"/>
  </w:num>
  <w:num w:numId="27">
    <w:abstractNumId w:val="49"/>
  </w:num>
  <w:num w:numId="28">
    <w:abstractNumId w:val="73"/>
  </w:num>
  <w:num w:numId="29">
    <w:abstractNumId w:val="4"/>
  </w:num>
  <w:num w:numId="30">
    <w:abstractNumId w:val="29"/>
  </w:num>
  <w:num w:numId="31">
    <w:abstractNumId w:val="63"/>
  </w:num>
  <w:num w:numId="32">
    <w:abstractNumId w:val="10"/>
  </w:num>
  <w:num w:numId="33">
    <w:abstractNumId w:val="13"/>
  </w:num>
  <w:num w:numId="34">
    <w:abstractNumId w:val="96"/>
  </w:num>
  <w:num w:numId="35">
    <w:abstractNumId w:val="82"/>
  </w:num>
  <w:num w:numId="36">
    <w:abstractNumId w:val="36"/>
  </w:num>
  <w:num w:numId="37">
    <w:abstractNumId w:val="0"/>
  </w:num>
  <w:num w:numId="38">
    <w:abstractNumId w:val="68"/>
  </w:num>
  <w:num w:numId="39">
    <w:abstractNumId w:val="62"/>
  </w:num>
  <w:num w:numId="40">
    <w:abstractNumId w:val="24"/>
  </w:num>
  <w:num w:numId="41">
    <w:abstractNumId w:val="94"/>
  </w:num>
  <w:num w:numId="42">
    <w:abstractNumId w:val="22"/>
  </w:num>
  <w:num w:numId="43">
    <w:abstractNumId w:val="60"/>
  </w:num>
  <w:num w:numId="44">
    <w:abstractNumId w:val="44"/>
  </w:num>
  <w:num w:numId="45">
    <w:abstractNumId w:val="2"/>
  </w:num>
  <w:num w:numId="46">
    <w:abstractNumId w:val="27"/>
  </w:num>
  <w:num w:numId="47">
    <w:abstractNumId w:val="101"/>
  </w:num>
  <w:num w:numId="48">
    <w:abstractNumId w:val="74"/>
  </w:num>
  <w:num w:numId="49">
    <w:abstractNumId w:val="30"/>
  </w:num>
  <w:num w:numId="50">
    <w:abstractNumId w:val="65"/>
  </w:num>
  <w:num w:numId="51">
    <w:abstractNumId w:val="33"/>
  </w:num>
  <w:num w:numId="52">
    <w:abstractNumId w:val="53"/>
  </w:num>
  <w:num w:numId="53">
    <w:abstractNumId w:val="80"/>
  </w:num>
  <w:num w:numId="54">
    <w:abstractNumId w:val="31"/>
  </w:num>
  <w:num w:numId="55">
    <w:abstractNumId w:val="105"/>
  </w:num>
  <w:num w:numId="56">
    <w:abstractNumId w:val="38"/>
  </w:num>
  <w:num w:numId="57">
    <w:abstractNumId w:val="12"/>
  </w:num>
  <w:num w:numId="58">
    <w:abstractNumId w:val="72"/>
  </w:num>
  <w:num w:numId="59">
    <w:abstractNumId w:val="48"/>
  </w:num>
  <w:num w:numId="60">
    <w:abstractNumId w:val="19"/>
  </w:num>
  <w:num w:numId="61">
    <w:abstractNumId w:val="46"/>
  </w:num>
  <w:num w:numId="62">
    <w:abstractNumId w:val="100"/>
  </w:num>
  <w:num w:numId="63">
    <w:abstractNumId w:val="79"/>
  </w:num>
  <w:num w:numId="64">
    <w:abstractNumId w:val="86"/>
  </w:num>
  <w:num w:numId="65">
    <w:abstractNumId w:val="55"/>
  </w:num>
  <w:num w:numId="66">
    <w:abstractNumId w:val="59"/>
  </w:num>
  <w:num w:numId="67">
    <w:abstractNumId w:val="93"/>
  </w:num>
  <w:num w:numId="68">
    <w:abstractNumId w:val="28"/>
  </w:num>
  <w:num w:numId="69">
    <w:abstractNumId w:val="104"/>
  </w:num>
  <w:num w:numId="70">
    <w:abstractNumId w:val="103"/>
  </w:num>
  <w:num w:numId="71">
    <w:abstractNumId w:val="97"/>
  </w:num>
  <w:num w:numId="72">
    <w:abstractNumId w:val="70"/>
  </w:num>
  <w:num w:numId="73">
    <w:abstractNumId w:val="85"/>
  </w:num>
  <w:num w:numId="74">
    <w:abstractNumId w:val="67"/>
  </w:num>
  <w:num w:numId="75">
    <w:abstractNumId w:val="42"/>
  </w:num>
  <w:num w:numId="76">
    <w:abstractNumId w:val="106"/>
  </w:num>
  <w:num w:numId="77">
    <w:abstractNumId w:val="50"/>
  </w:num>
  <w:num w:numId="78">
    <w:abstractNumId w:val="34"/>
  </w:num>
  <w:num w:numId="79">
    <w:abstractNumId w:val="66"/>
  </w:num>
  <w:num w:numId="80">
    <w:abstractNumId w:val="15"/>
  </w:num>
  <w:num w:numId="81">
    <w:abstractNumId w:val="37"/>
  </w:num>
  <w:num w:numId="82">
    <w:abstractNumId w:val="8"/>
  </w:num>
  <w:num w:numId="83">
    <w:abstractNumId w:val="95"/>
  </w:num>
  <w:num w:numId="84">
    <w:abstractNumId w:val="88"/>
  </w:num>
  <w:num w:numId="85">
    <w:abstractNumId w:val="83"/>
  </w:num>
  <w:num w:numId="86">
    <w:abstractNumId w:val="40"/>
  </w:num>
  <w:num w:numId="87">
    <w:abstractNumId w:val="69"/>
  </w:num>
  <w:num w:numId="88">
    <w:abstractNumId w:val="54"/>
  </w:num>
  <w:num w:numId="89">
    <w:abstractNumId w:val="14"/>
  </w:num>
  <w:num w:numId="90">
    <w:abstractNumId w:val="21"/>
  </w:num>
  <w:num w:numId="91">
    <w:abstractNumId w:val="43"/>
  </w:num>
  <w:num w:numId="92">
    <w:abstractNumId w:val="16"/>
  </w:num>
  <w:num w:numId="93">
    <w:abstractNumId w:val="75"/>
  </w:num>
  <w:num w:numId="94">
    <w:abstractNumId w:val="18"/>
  </w:num>
  <w:num w:numId="95">
    <w:abstractNumId w:val="17"/>
  </w:num>
  <w:num w:numId="96">
    <w:abstractNumId w:val="11"/>
  </w:num>
  <w:num w:numId="97">
    <w:abstractNumId w:val="90"/>
  </w:num>
  <w:num w:numId="98">
    <w:abstractNumId w:val="91"/>
  </w:num>
  <w:num w:numId="99">
    <w:abstractNumId w:val="78"/>
  </w:num>
  <w:num w:numId="100">
    <w:abstractNumId w:val="25"/>
  </w:num>
  <w:num w:numId="101">
    <w:abstractNumId w:val="39"/>
  </w:num>
  <w:num w:numId="102">
    <w:abstractNumId w:val="7"/>
  </w:num>
  <w:num w:numId="103">
    <w:abstractNumId w:val="89"/>
  </w:num>
  <w:num w:numId="104">
    <w:abstractNumId w:val="102"/>
  </w:num>
  <w:num w:numId="105">
    <w:abstractNumId w:val="20"/>
  </w:num>
  <w:num w:numId="106">
    <w:abstractNumId w:val="1"/>
  </w:num>
  <w:num w:numId="107">
    <w:abstractNumId w:val="9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A6"/>
    <w:rsid w:val="0000280C"/>
    <w:rsid w:val="000072C9"/>
    <w:rsid w:val="00012BB7"/>
    <w:rsid w:val="00014003"/>
    <w:rsid w:val="00025302"/>
    <w:rsid w:val="0003111E"/>
    <w:rsid w:val="00040B03"/>
    <w:rsid w:val="000440C4"/>
    <w:rsid w:val="00045908"/>
    <w:rsid w:val="00046EC3"/>
    <w:rsid w:val="000479C5"/>
    <w:rsid w:val="0005791E"/>
    <w:rsid w:val="00062CD0"/>
    <w:rsid w:val="00066128"/>
    <w:rsid w:val="0007395C"/>
    <w:rsid w:val="000740FD"/>
    <w:rsid w:val="00075D8C"/>
    <w:rsid w:val="00081283"/>
    <w:rsid w:val="00082990"/>
    <w:rsid w:val="00086AB1"/>
    <w:rsid w:val="00093F89"/>
    <w:rsid w:val="000942B8"/>
    <w:rsid w:val="00096995"/>
    <w:rsid w:val="00097459"/>
    <w:rsid w:val="000A174A"/>
    <w:rsid w:val="000A238E"/>
    <w:rsid w:val="000A592E"/>
    <w:rsid w:val="000B1E0E"/>
    <w:rsid w:val="000C1C23"/>
    <w:rsid w:val="000C32DF"/>
    <w:rsid w:val="000D3F6E"/>
    <w:rsid w:val="000D5A52"/>
    <w:rsid w:val="000E0A35"/>
    <w:rsid w:val="000E7A1A"/>
    <w:rsid w:val="000F7D36"/>
    <w:rsid w:val="00111331"/>
    <w:rsid w:val="00115A2D"/>
    <w:rsid w:val="00115C35"/>
    <w:rsid w:val="001200D3"/>
    <w:rsid w:val="001211F0"/>
    <w:rsid w:val="001244F3"/>
    <w:rsid w:val="0014036F"/>
    <w:rsid w:val="00144600"/>
    <w:rsid w:val="00144E5E"/>
    <w:rsid w:val="00146B72"/>
    <w:rsid w:val="00161A34"/>
    <w:rsid w:val="00166AA9"/>
    <w:rsid w:val="00181B8A"/>
    <w:rsid w:val="00183BE1"/>
    <w:rsid w:val="00184A19"/>
    <w:rsid w:val="00186291"/>
    <w:rsid w:val="001A2132"/>
    <w:rsid w:val="001A2D27"/>
    <w:rsid w:val="001B2053"/>
    <w:rsid w:val="001B5038"/>
    <w:rsid w:val="001B51A9"/>
    <w:rsid w:val="001C22A3"/>
    <w:rsid w:val="001D0043"/>
    <w:rsid w:val="001D7884"/>
    <w:rsid w:val="001E0BCE"/>
    <w:rsid w:val="001E2F0B"/>
    <w:rsid w:val="001F42BD"/>
    <w:rsid w:val="001F50DF"/>
    <w:rsid w:val="002011CD"/>
    <w:rsid w:val="002016DB"/>
    <w:rsid w:val="00213212"/>
    <w:rsid w:val="00217AB6"/>
    <w:rsid w:val="002210AA"/>
    <w:rsid w:val="00221531"/>
    <w:rsid w:val="00226713"/>
    <w:rsid w:val="002316E8"/>
    <w:rsid w:val="00236019"/>
    <w:rsid w:val="00236BF9"/>
    <w:rsid w:val="0023706B"/>
    <w:rsid w:val="002532AF"/>
    <w:rsid w:val="002555C8"/>
    <w:rsid w:val="00282AD3"/>
    <w:rsid w:val="00287183"/>
    <w:rsid w:val="002874DD"/>
    <w:rsid w:val="0029377E"/>
    <w:rsid w:val="002A6C3F"/>
    <w:rsid w:val="002B5171"/>
    <w:rsid w:val="002C1D1C"/>
    <w:rsid w:val="002E33E6"/>
    <w:rsid w:val="002F671C"/>
    <w:rsid w:val="00301B93"/>
    <w:rsid w:val="0030293D"/>
    <w:rsid w:val="00310759"/>
    <w:rsid w:val="00321F02"/>
    <w:rsid w:val="00323BD1"/>
    <w:rsid w:val="00327D88"/>
    <w:rsid w:val="00330381"/>
    <w:rsid w:val="003343CA"/>
    <w:rsid w:val="00336844"/>
    <w:rsid w:val="00336C2F"/>
    <w:rsid w:val="00337379"/>
    <w:rsid w:val="003374D6"/>
    <w:rsid w:val="00340BBF"/>
    <w:rsid w:val="003424A1"/>
    <w:rsid w:val="0034759B"/>
    <w:rsid w:val="003554EC"/>
    <w:rsid w:val="003605E4"/>
    <w:rsid w:val="003832DC"/>
    <w:rsid w:val="003849EB"/>
    <w:rsid w:val="0038515E"/>
    <w:rsid w:val="0039240F"/>
    <w:rsid w:val="003A14F2"/>
    <w:rsid w:val="003B515B"/>
    <w:rsid w:val="003B5FD4"/>
    <w:rsid w:val="003D04AB"/>
    <w:rsid w:val="003D1F54"/>
    <w:rsid w:val="003E65C7"/>
    <w:rsid w:val="003E7530"/>
    <w:rsid w:val="003F51AB"/>
    <w:rsid w:val="00405E4C"/>
    <w:rsid w:val="00412DA6"/>
    <w:rsid w:val="0041317F"/>
    <w:rsid w:val="00415F82"/>
    <w:rsid w:val="0043213E"/>
    <w:rsid w:val="0043582B"/>
    <w:rsid w:val="00436CF5"/>
    <w:rsid w:val="00440918"/>
    <w:rsid w:val="00461D82"/>
    <w:rsid w:val="0046309A"/>
    <w:rsid w:val="004648AB"/>
    <w:rsid w:val="00471D99"/>
    <w:rsid w:val="0047338B"/>
    <w:rsid w:val="0047366C"/>
    <w:rsid w:val="00473AF4"/>
    <w:rsid w:val="004740A7"/>
    <w:rsid w:val="004753AF"/>
    <w:rsid w:val="00476110"/>
    <w:rsid w:val="00477DC9"/>
    <w:rsid w:val="00480EAB"/>
    <w:rsid w:val="00484F98"/>
    <w:rsid w:val="004852AE"/>
    <w:rsid w:val="004863CD"/>
    <w:rsid w:val="0048753E"/>
    <w:rsid w:val="004A16FD"/>
    <w:rsid w:val="004A2AAE"/>
    <w:rsid w:val="004B6E70"/>
    <w:rsid w:val="004D5BFC"/>
    <w:rsid w:val="004E717F"/>
    <w:rsid w:val="004F4A46"/>
    <w:rsid w:val="004F7AEA"/>
    <w:rsid w:val="00505C96"/>
    <w:rsid w:val="00506DAC"/>
    <w:rsid w:val="00507978"/>
    <w:rsid w:val="005228D7"/>
    <w:rsid w:val="00544929"/>
    <w:rsid w:val="0055141A"/>
    <w:rsid w:val="0055236C"/>
    <w:rsid w:val="00567845"/>
    <w:rsid w:val="00575B28"/>
    <w:rsid w:val="00577D53"/>
    <w:rsid w:val="00581749"/>
    <w:rsid w:val="00581A65"/>
    <w:rsid w:val="00582143"/>
    <w:rsid w:val="00590C9E"/>
    <w:rsid w:val="005959CB"/>
    <w:rsid w:val="00595F20"/>
    <w:rsid w:val="005A0C43"/>
    <w:rsid w:val="005A17ED"/>
    <w:rsid w:val="005D2E5D"/>
    <w:rsid w:val="005D300B"/>
    <w:rsid w:val="005E2558"/>
    <w:rsid w:val="005E4E17"/>
    <w:rsid w:val="005F1843"/>
    <w:rsid w:val="005F3A0A"/>
    <w:rsid w:val="00612330"/>
    <w:rsid w:val="006237B8"/>
    <w:rsid w:val="00627E15"/>
    <w:rsid w:val="00654D56"/>
    <w:rsid w:val="0065558E"/>
    <w:rsid w:val="00660341"/>
    <w:rsid w:val="00662F45"/>
    <w:rsid w:val="00671926"/>
    <w:rsid w:val="00674DEC"/>
    <w:rsid w:val="00675F7C"/>
    <w:rsid w:val="006774D6"/>
    <w:rsid w:val="00677AE0"/>
    <w:rsid w:val="00677D0F"/>
    <w:rsid w:val="006801FA"/>
    <w:rsid w:val="00687987"/>
    <w:rsid w:val="006A5D5B"/>
    <w:rsid w:val="006A744D"/>
    <w:rsid w:val="006B57B4"/>
    <w:rsid w:val="006B59EB"/>
    <w:rsid w:val="006E7213"/>
    <w:rsid w:val="006F069D"/>
    <w:rsid w:val="0070226C"/>
    <w:rsid w:val="00703A8C"/>
    <w:rsid w:val="0070505C"/>
    <w:rsid w:val="007063D3"/>
    <w:rsid w:val="00707063"/>
    <w:rsid w:val="00710FAB"/>
    <w:rsid w:val="00716D47"/>
    <w:rsid w:val="007220CD"/>
    <w:rsid w:val="00730388"/>
    <w:rsid w:val="0073197E"/>
    <w:rsid w:val="007430B6"/>
    <w:rsid w:val="0075405C"/>
    <w:rsid w:val="00766E16"/>
    <w:rsid w:val="00773504"/>
    <w:rsid w:val="00774C7F"/>
    <w:rsid w:val="0078161E"/>
    <w:rsid w:val="007866E4"/>
    <w:rsid w:val="0078729B"/>
    <w:rsid w:val="00790454"/>
    <w:rsid w:val="0079068E"/>
    <w:rsid w:val="007952BB"/>
    <w:rsid w:val="007A0899"/>
    <w:rsid w:val="007A4D5C"/>
    <w:rsid w:val="007A6468"/>
    <w:rsid w:val="007A7A3A"/>
    <w:rsid w:val="007B3001"/>
    <w:rsid w:val="007B5643"/>
    <w:rsid w:val="007B678F"/>
    <w:rsid w:val="007D3F09"/>
    <w:rsid w:val="007D4943"/>
    <w:rsid w:val="007D71D1"/>
    <w:rsid w:val="007E1D55"/>
    <w:rsid w:val="007F5380"/>
    <w:rsid w:val="0080210E"/>
    <w:rsid w:val="00802451"/>
    <w:rsid w:val="008070A4"/>
    <w:rsid w:val="00821C85"/>
    <w:rsid w:val="00822CE5"/>
    <w:rsid w:val="00823492"/>
    <w:rsid w:val="0082419C"/>
    <w:rsid w:val="008318B6"/>
    <w:rsid w:val="00831C40"/>
    <w:rsid w:val="0083310F"/>
    <w:rsid w:val="0083547B"/>
    <w:rsid w:val="00847F2E"/>
    <w:rsid w:val="0086493D"/>
    <w:rsid w:val="00880F77"/>
    <w:rsid w:val="00883CA8"/>
    <w:rsid w:val="008847C1"/>
    <w:rsid w:val="008A433E"/>
    <w:rsid w:val="008A62D3"/>
    <w:rsid w:val="008A6F11"/>
    <w:rsid w:val="008B49FC"/>
    <w:rsid w:val="008B4FC1"/>
    <w:rsid w:val="008C3581"/>
    <w:rsid w:val="008D296A"/>
    <w:rsid w:val="008D60F5"/>
    <w:rsid w:val="008D717B"/>
    <w:rsid w:val="008E5A97"/>
    <w:rsid w:val="008E7E42"/>
    <w:rsid w:val="008F0A7B"/>
    <w:rsid w:val="008F1BA3"/>
    <w:rsid w:val="008F5C8E"/>
    <w:rsid w:val="008F5EEF"/>
    <w:rsid w:val="00900DFD"/>
    <w:rsid w:val="00902140"/>
    <w:rsid w:val="0090513C"/>
    <w:rsid w:val="00911E09"/>
    <w:rsid w:val="00915E7A"/>
    <w:rsid w:val="0094461F"/>
    <w:rsid w:val="00946897"/>
    <w:rsid w:val="00947C67"/>
    <w:rsid w:val="009674C5"/>
    <w:rsid w:val="00974184"/>
    <w:rsid w:val="00982841"/>
    <w:rsid w:val="0098404E"/>
    <w:rsid w:val="0098465E"/>
    <w:rsid w:val="00991447"/>
    <w:rsid w:val="009A017F"/>
    <w:rsid w:val="009A6ACA"/>
    <w:rsid w:val="009B0D13"/>
    <w:rsid w:val="009B5CC3"/>
    <w:rsid w:val="009C128F"/>
    <w:rsid w:val="009C58D0"/>
    <w:rsid w:val="009C6661"/>
    <w:rsid w:val="009D0194"/>
    <w:rsid w:val="009D0ED8"/>
    <w:rsid w:val="009D1443"/>
    <w:rsid w:val="009D2A95"/>
    <w:rsid w:val="009D4F05"/>
    <w:rsid w:val="009E6759"/>
    <w:rsid w:val="009F1508"/>
    <w:rsid w:val="009F6752"/>
    <w:rsid w:val="00A034EB"/>
    <w:rsid w:val="00A06EB7"/>
    <w:rsid w:val="00A127F6"/>
    <w:rsid w:val="00A24B5E"/>
    <w:rsid w:val="00A34084"/>
    <w:rsid w:val="00A4468C"/>
    <w:rsid w:val="00A624E5"/>
    <w:rsid w:val="00A7097C"/>
    <w:rsid w:val="00A7188F"/>
    <w:rsid w:val="00A754EA"/>
    <w:rsid w:val="00A80676"/>
    <w:rsid w:val="00A84E74"/>
    <w:rsid w:val="00A9054E"/>
    <w:rsid w:val="00A96B34"/>
    <w:rsid w:val="00A96DBB"/>
    <w:rsid w:val="00AA17CC"/>
    <w:rsid w:val="00AA721A"/>
    <w:rsid w:val="00AB7F02"/>
    <w:rsid w:val="00AC2FE1"/>
    <w:rsid w:val="00AC73D6"/>
    <w:rsid w:val="00AD00D2"/>
    <w:rsid w:val="00AD6FAA"/>
    <w:rsid w:val="00AE05B8"/>
    <w:rsid w:val="00AE0737"/>
    <w:rsid w:val="00AE3694"/>
    <w:rsid w:val="00AE3808"/>
    <w:rsid w:val="00AE75E0"/>
    <w:rsid w:val="00AF25DB"/>
    <w:rsid w:val="00AF6CEB"/>
    <w:rsid w:val="00B017E2"/>
    <w:rsid w:val="00B02117"/>
    <w:rsid w:val="00B02A87"/>
    <w:rsid w:val="00B04B37"/>
    <w:rsid w:val="00B12557"/>
    <w:rsid w:val="00B15D8D"/>
    <w:rsid w:val="00B36A0A"/>
    <w:rsid w:val="00B42991"/>
    <w:rsid w:val="00B54E47"/>
    <w:rsid w:val="00B5588A"/>
    <w:rsid w:val="00B61AA4"/>
    <w:rsid w:val="00B6256B"/>
    <w:rsid w:val="00B64B7F"/>
    <w:rsid w:val="00B7402B"/>
    <w:rsid w:val="00B80F14"/>
    <w:rsid w:val="00B83EB0"/>
    <w:rsid w:val="00B955F6"/>
    <w:rsid w:val="00B96A01"/>
    <w:rsid w:val="00B970FD"/>
    <w:rsid w:val="00BB0848"/>
    <w:rsid w:val="00BB2F01"/>
    <w:rsid w:val="00BC25F2"/>
    <w:rsid w:val="00BE31EB"/>
    <w:rsid w:val="00BE7497"/>
    <w:rsid w:val="00BF02EB"/>
    <w:rsid w:val="00BF7269"/>
    <w:rsid w:val="00C016A1"/>
    <w:rsid w:val="00C01DF2"/>
    <w:rsid w:val="00C07274"/>
    <w:rsid w:val="00C200DB"/>
    <w:rsid w:val="00C263DB"/>
    <w:rsid w:val="00C266CB"/>
    <w:rsid w:val="00C26A89"/>
    <w:rsid w:val="00C2769C"/>
    <w:rsid w:val="00C3309B"/>
    <w:rsid w:val="00C408EC"/>
    <w:rsid w:val="00C40BDF"/>
    <w:rsid w:val="00C44D98"/>
    <w:rsid w:val="00C62A0C"/>
    <w:rsid w:val="00C7743D"/>
    <w:rsid w:val="00C923C1"/>
    <w:rsid w:val="00CA60FE"/>
    <w:rsid w:val="00CD151D"/>
    <w:rsid w:val="00CD1D1B"/>
    <w:rsid w:val="00CD4024"/>
    <w:rsid w:val="00CD52A3"/>
    <w:rsid w:val="00CD6BF3"/>
    <w:rsid w:val="00CD7E1B"/>
    <w:rsid w:val="00CE1F52"/>
    <w:rsid w:val="00CE6A12"/>
    <w:rsid w:val="00CF303F"/>
    <w:rsid w:val="00CF4036"/>
    <w:rsid w:val="00CF455D"/>
    <w:rsid w:val="00CF6FC4"/>
    <w:rsid w:val="00D002EE"/>
    <w:rsid w:val="00D00311"/>
    <w:rsid w:val="00D0519E"/>
    <w:rsid w:val="00D10E9A"/>
    <w:rsid w:val="00D118B8"/>
    <w:rsid w:val="00D2462A"/>
    <w:rsid w:val="00D272CF"/>
    <w:rsid w:val="00D33F9E"/>
    <w:rsid w:val="00D34668"/>
    <w:rsid w:val="00D36AA3"/>
    <w:rsid w:val="00D403FC"/>
    <w:rsid w:val="00D608B4"/>
    <w:rsid w:val="00D65F8F"/>
    <w:rsid w:val="00D71964"/>
    <w:rsid w:val="00D7264D"/>
    <w:rsid w:val="00D73CA9"/>
    <w:rsid w:val="00D801F7"/>
    <w:rsid w:val="00D830B8"/>
    <w:rsid w:val="00D86B4D"/>
    <w:rsid w:val="00D90B10"/>
    <w:rsid w:val="00D97F5A"/>
    <w:rsid w:val="00DA6631"/>
    <w:rsid w:val="00DC2FC2"/>
    <w:rsid w:val="00DC75FA"/>
    <w:rsid w:val="00DD095F"/>
    <w:rsid w:val="00DE291F"/>
    <w:rsid w:val="00DE56FA"/>
    <w:rsid w:val="00DE6D66"/>
    <w:rsid w:val="00DF36A0"/>
    <w:rsid w:val="00E0775B"/>
    <w:rsid w:val="00E10E03"/>
    <w:rsid w:val="00E22442"/>
    <w:rsid w:val="00E2393E"/>
    <w:rsid w:val="00E240F8"/>
    <w:rsid w:val="00E246F4"/>
    <w:rsid w:val="00E253DA"/>
    <w:rsid w:val="00E27907"/>
    <w:rsid w:val="00E33A63"/>
    <w:rsid w:val="00E354C9"/>
    <w:rsid w:val="00E42F65"/>
    <w:rsid w:val="00E51104"/>
    <w:rsid w:val="00E537F0"/>
    <w:rsid w:val="00E561FE"/>
    <w:rsid w:val="00E5645B"/>
    <w:rsid w:val="00E61195"/>
    <w:rsid w:val="00E735F0"/>
    <w:rsid w:val="00E86A8F"/>
    <w:rsid w:val="00E90B1E"/>
    <w:rsid w:val="00E95975"/>
    <w:rsid w:val="00EA3CB2"/>
    <w:rsid w:val="00EA6ABF"/>
    <w:rsid w:val="00EB3644"/>
    <w:rsid w:val="00EC41AA"/>
    <w:rsid w:val="00EC54DB"/>
    <w:rsid w:val="00EC6640"/>
    <w:rsid w:val="00ED6CEE"/>
    <w:rsid w:val="00EE1AFB"/>
    <w:rsid w:val="00EE3305"/>
    <w:rsid w:val="00EF2D40"/>
    <w:rsid w:val="00EF6402"/>
    <w:rsid w:val="00F04A40"/>
    <w:rsid w:val="00F053B9"/>
    <w:rsid w:val="00F07923"/>
    <w:rsid w:val="00F1312D"/>
    <w:rsid w:val="00F15028"/>
    <w:rsid w:val="00F2552F"/>
    <w:rsid w:val="00F25A41"/>
    <w:rsid w:val="00F3315E"/>
    <w:rsid w:val="00F43877"/>
    <w:rsid w:val="00F55894"/>
    <w:rsid w:val="00F60B02"/>
    <w:rsid w:val="00F6562E"/>
    <w:rsid w:val="00F9073D"/>
    <w:rsid w:val="00FA3F6E"/>
    <w:rsid w:val="00FA7F14"/>
    <w:rsid w:val="00FD149C"/>
    <w:rsid w:val="00FD629A"/>
    <w:rsid w:val="00FE45A1"/>
    <w:rsid w:val="00FF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C6E05"/>
  <w15:docId w15:val="{F89E92F4-1553-4B84-ACA1-16E788BF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558"/>
  </w:style>
  <w:style w:type="paragraph" w:styleId="1">
    <w:name w:val="heading 1"/>
    <w:basedOn w:val="a"/>
    <w:link w:val="10"/>
    <w:uiPriority w:val="99"/>
    <w:qFormat/>
    <w:rsid w:val="007B678F"/>
    <w:pPr>
      <w:widowControl w:val="0"/>
      <w:autoSpaceDE w:val="0"/>
      <w:autoSpaceDN w:val="0"/>
      <w:spacing w:after="0" w:line="240" w:lineRule="auto"/>
      <w:ind w:left="2214"/>
      <w:jc w:val="center"/>
      <w:outlineLvl w:val="0"/>
    </w:pPr>
    <w:rPr>
      <w:rFonts w:ascii="Arial" w:eastAsia="Arial" w:hAnsi="Arial" w:cs="Arial"/>
      <w:b/>
      <w:bCs/>
      <w:sz w:val="24"/>
      <w:szCs w:val="24"/>
      <w:lang w:eastAsia="en-US"/>
    </w:rPr>
  </w:style>
  <w:style w:type="paragraph" w:styleId="2">
    <w:name w:val="heading 2"/>
    <w:basedOn w:val="a"/>
    <w:next w:val="a"/>
    <w:link w:val="20"/>
    <w:uiPriority w:val="99"/>
    <w:qFormat/>
    <w:rsid w:val="00E10E0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7D3F09"/>
    <w:pPr>
      <w:keepNext/>
      <w:tabs>
        <w:tab w:val="left" w:pos="1142"/>
      </w:tabs>
      <w:autoSpaceDE w:val="0"/>
      <w:autoSpaceDN w:val="0"/>
      <w:adjustRightInd w:val="0"/>
      <w:spacing w:before="240" w:after="60" w:line="240" w:lineRule="auto"/>
      <w:ind w:left="1142" w:hanging="432"/>
      <w:outlineLvl w:val="2"/>
    </w:pPr>
    <w:rPr>
      <w:rFonts w:ascii="Arial" w:eastAsia="Times New Roman" w:hAnsi="Arial" w:cs="Times New Roman"/>
      <w:b/>
      <w:bCs/>
      <w:sz w:val="26"/>
      <w:szCs w:val="26"/>
      <w:lang w:eastAsia="x-none"/>
    </w:rPr>
  </w:style>
  <w:style w:type="paragraph" w:styleId="4">
    <w:name w:val="heading 4"/>
    <w:basedOn w:val="a"/>
    <w:next w:val="a"/>
    <w:link w:val="40"/>
    <w:uiPriority w:val="99"/>
    <w:qFormat/>
    <w:rsid w:val="007D3F09"/>
    <w:pPr>
      <w:keepNext/>
      <w:tabs>
        <w:tab w:val="left" w:pos="1286"/>
      </w:tabs>
      <w:autoSpaceDE w:val="0"/>
      <w:autoSpaceDN w:val="0"/>
      <w:adjustRightInd w:val="0"/>
      <w:spacing w:before="240" w:after="60" w:line="240" w:lineRule="auto"/>
      <w:ind w:left="1286" w:hanging="144"/>
      <w:outlineLvl w:val="3"/>
    </w:pPr>
    <w:rPr>
      <w:rFonts w:ascii="Calibri" w:eastAsia="Times New Roman" w:hAnsi="Calibri" w:cs="Times New Roman"/>
      <w:b/>
      <w:bCs/>
      <w:sz w:val="28"/>
      <w:szCs w:val="28"/>
      <w:lang w:eastAsia="x-none"/>
    </w:rPr>
  </w:style>
  <w:style w:type="paragraph" w:styleId="5">
    <w:name w:val="heading 5"/>
    <w:basedOn w:val="a"/>
    <w:next w:val="a"/>
    <w:link w:val="50"/>
    <w:uiPriority w:val="99"/>
    <w:qFormat/>
    <w:rsid w:val="007D3F09"/>
    <w:pPr>
      <w:tabs>
        <w:tab w:val="left" w:pos="1430"/>
      </w:tabs>
      <w:autoSpaceDE w:val="0"/>
      <w:autoSpaceDN w:val="0"/>
      <w:adjustRightInd w:val="0"/>
      <w:spacing w:before="240" w:after="60" w:line="240" w:lineRule="auto"/>
      <w:ind w:left="1430" w:hanging="432"/>
      <w:outlineLvl w:val="4"/>
    </w:pPr>
    <w:rPr>
      <w:rFonts w:ascii="Calibri" w:eastAsia="Times New Roman" w:hAnsi="Calibri" w:cs="Times New Roman"/>
      <w:b/>
      <w:bCs/>
      <w:i/>
      <w:iCs/>
      <w:sz w:val="26"/>
      <w:szCs w:val="26"/>
      <w:lang w:eastAsia="x-none"/>
    </w:rPr>
  </w:style>
  <w:style w:type="paragraph" w:styleId="6">
    <w:name w:val="heading 6"/>
    <w:basedOn w:val="a"/>
    <w:next w:val="a"/>
    <w:link w:val="60"/>
    <w:uiPriority w:val="99"/>
    <w:qFormat/>
    <w:rsid w:val="00E10E03"/>
    <w:pPr>
      <w:keepNext/>
      <w:spacing w:after="0" w:line="240" w:lineRule="auto"/>
      <w:jc w:val="center"/>
      <w:outlineLvl w:val="5"/>
    </w:pPr>
    <w:rPr>
      <w:rFonts w:ascii="Times New Roman" w:eastAsia="Times New Roman" w:hAnsi="Times New Roman" w:cs="Times New Roman"/>
      <w:b/>
      <w:sz w:val="44"/>
      <w:szCs w:val="20"/>
    </w:rPr>
  </w:style>
  <w:style w:type="paragraph" w:styleId="7">
    <w:name w:val="heading 7"/>
    <w:basedOn w:val="a"/>
    <w:next w:val="a"/>
    <w:link w:val="70"/>
    <w:uiPriority w:val="99"/>
    <w:qFormat/>
    <w:rsid w:val="007D3F09"/>
    <w:pPr>
      <w:tabs>
        <w:tab w:val="left" w:pos="1718"/>
      </w:tabs>
      <w:autoSpaceDE w:val="0"/>
      <w:autoSpaceDN w:val="0"/>
      <w:adjustRightInd w:val="0"/>
      <w:spacing w:before="240" w:after="60" w:line="240" w:lineRule="auto"/>
      <w:ind w:left="1718" w:hanging="288"/>
      <w:outlineLvl w:val="6"/>
    </w:pPr>
    <w:rPr>
      <w:rFonts w:ascii="Calibri" w:eastAsia="Times New Roman" w:hAnsi="Calibri" w:cs="Times New Roman"/>
      <w:sz w:val="24"/>
      <w:szCs w:val="24"/>
      <w:lang w:eastAsia="x-none"/>
    </w:rPr>
  </w:style>
  <w:style w:type="paragraph" w:styleId="8">
    <w:name w:val="heading 8"/>
    <w:basedOn w:val="a"/>
    <w:next w:val="a"/>
    <w:link w:val="80"/>
    <w:uiPriority w:val="99"/>
    <w:qFormat/>
    <w:rsid w:val="007D3F09"/>
    <w:pPr>
      <w:tabs>
        <w:tab w:val="left" w:pos="1862"/>
      </w:tabs>
      <w:autoSpaceDE w:val="0"/>
      <w:autoSpaceDN w:val="0"/>
      <w:adjustRightInd w:val="0"/>
      <w:spacing w:before="240" w:after="60" w:line="240" w:lineRule="auto"/>
      <w:ind w:left="1862" w:hanging="432"/>
      <w:outlineLvl w:val="7"/>
    </w:pPr>
    <w:rPr>
      <w:rFonts w:ascii="Calibri" w:eastAsia="Times New Roman" w:hAnsi="Calibri" w:cs="Times New Roman"/>
      <w:i/>
      <w:iCs/>
      <w:sz w:val="24"/>
      <w:szCs w:val="24"/>
      <w:lang w:eastAsia="x-none"/>
    </w:rPr>
  </w:style>
  <w:style w:type="paragraph" w:styleId="9">
    <w:name w:val="heading 9"/>
    <w:basedOn w:val="a"/>
    <w:next w:val="a"/>
    <w:link w:val="90"/>
    <w:uiPriority w:val="99"/>
    <w:qFormat/>
    <w:rsid w:val="007D3F09"/>
    <w:pPr>
      <w:tabs>
        <w:tab w:val="left" w:pos="2006"/>
      </w:tabs>
      <w:autoSpaceDE w:val="0"/>
      <w:autoSpaceDN w:val="0"/>
      <w:adjustRightInd w:val="0"/>
      <w:spacing w:before="240" w:after="60" w:line="240" w:lineRule="auto"/>
      <w:ind w:left="2006" w:hanging="144"/>
      <w:outlineLvl w:val="8"/>
    </w:pPr>
    <w:rPr>
      <w:rFonts w:ascii="Arial" w:eastAsia="Times New Roman" w:hAnsi="Arial" w:cs="Times New Roman"/>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l-user-avatar">
    <w:name w:val="mail-user-avatar"/>
    <w:basedOn w:val="a0"/>
    <w:rsid w:val="003A14F2"/>
  </w:style>
  <w:style w:type="character" w:customStyle="1" w:styleId="ns-view-message-head-sender-name">
    <w:name w:val="ns-view-message-head-sender-name"/>
    <w:basedOn w:val="a0"/>
    <w:rsid w:val="003A14F2"/>
  </w:style>
  <w:style w:type="character" w:customStyle="1" w:styleId="mail-message-sender-email">
    <w:name w:val="mail-message-sender-email"/>
    <w:basedOn w:val="a0"/>
    <w:rsid w:val="003A14F2"/>
  </w:style>
  <w:style w:type="character" w:customStyle="1" w:styleId="mail-message-head-recievers-separator">
    <w:name w:val="mail-message-head-recievers-separator"/>
    <w:basedOn w:val="a0"/>
    <w:rsid w:val="003A14F2"/>
  </w:style>
  <w:style w:type="character" w:customStyle="1" w:styleId="wmi-callto">
    <w:name w:val="wmi-callto"/>
    <w:basedOn w:val="a0"/>
    <w:rsid w:val="003A14F2"/>
  </w:style>
  <w:style w:type="character" w:customStyle="1" w:styleId="mail-messagesnippet-item">
    <w:name w:val="mail-messagesnippet-item"/>
    <w:basedOn w:val="a0"/>
    <w:rsid w:val="003A14F2"/>
  </w:style>
  <w:style w:type="character" w:customStyle="1" w:styleId="apple-converted-space">
    <w:name w:val="apple-converted-space"/>
    <w:basedOn w:val="a0"/>
    <w:uiPriority w:val="99"/>
    <w:rsid w:val="003A14F2"/>
  </w:style>
  <w:style w:type="paragraph" w:styleId="a3">
    <w:name w:val="Normal (Web)"/>
    <w:basedOn w:val="a"/>
    <w:uiPriority w:val="99"/>
    <w:unhideWhenUsed/>
    <w:rsid w:val="003A1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sign">
    <w:name w:val="wmi-sign"/>
    <w:basedOn w:val="a0"/>
    <w:rsid w:val="003A14F2"/>
  </w:style>
  <w:style w:type="paragraph" w:customStyle="1" w:styleId="ConsPlusNormal">
    <w:name w:val="ConsPlusNormal"/>
    <w:link w:val="ConsPlusNormal1"/>
    <w:rsid w:val="000C1C2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0C1C23"/>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List Paragraph"/>
    <w:aliases w:val="Абзац списка нумерованный"/>
    <w:basedOn w:val="a"/>
    <w:link w:val="a5"/>
    <w:uiPriority w:val="99"/>
    <w:qFormat/>
    <w:rsid w:val="000C1C23"/>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rsid w:val="000C1C23"/>
    <w:pPr>
      <w:suppressAutoHyphens/>
      <w:autoSpaceDN w:val="0"/>
      <w:jc w:val="both"/>
      <w:textAlignment w:val="baseline"/>
    </w:pPr>
    <w:rPr>
      <w:rFonts w:ascii="Calibri" w:eastAsia="Times New Roman" w:hAnsi="Calibri" w:cs="Calibri"/>
      <w:kern w:val="3"/>
      <w:lang w:eastAsia="zh-CN"/>
    </w:rPr>
  </w:style>
  <w:style w:type="character" w:customStyle="1" w:styleId="21">
    <w:name w:val="Основной текст (2)_"/>
    <w:basedOn w:val="a0"/>
    <w:link w:val="22"/>
    <w:rsid w:val="00B125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12557"/>
    <w:pPr>
      <w:widowControl w:val="0"/>
      <w:shd w:val="clear" w:color="auto" w:fill="FFFFFF"/>
      <w:spacing w:after="0" w:line="370" w:lineRule="exact"/>
      <w:jc w:val="center"/>
    </w:pPr>
    <w:rPr>
      <w:rFonts w:ascii="Times New Roman" w:eastAsia="Times New Roman" w:hAnsi="Times New Roman" w:cs="Times New Roman"/>
      <w:sz w:val="28"/>
      <w:szCs w:val="28"/>
    </w:rPr>
  </w:style>
  <w:style w:type="table" w:styleId="a6">
    <w:name w:val="Table Grid"/>
    <w:basedOn w:val="a1"/>
    <w:uiPriority w:val="59"/>
    <w:rsid w:val="00B1255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B678F"/>
    <w:rPr>
      <w:rFonts w:ascii="Arial" w:eastAsia="Arial" w:hAnsi="Arial" w:cs="Arial"/>
      <w:b/>
      <w:bCs/>
      <w:sz w:val="24"/>
      <w:szCs w:val="24"/>
      <w:lang w:eastAsia="en-US"/>
    </w:rPr>
  </w:style>
  <w:style w:type="table" w:customStyle="1" w:styleId="TableNormal">
    <w:name w:val="Table Normal"/>
    <w:uiPriority w:val="2"/>
    <w:semiHidden/>
    <w:unhideWhenUsed/>
    <w:qFormat/>
    <w:rsid w:val="007B678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7">
    <w:name w:val="Body Text"/>
    <w:basedOn w:val="a"/>
    <w:link w:val="a8"/>
    <w:uiPriority w:val="99"/>
    <w:qFormat/>
    <w:rsid w:val="007B678F"/>
    <w:pPr>
      <w:widowControl w:val="0"/>
      <w:autoSpaceDE w:val="0"/>
      <w:autoSpaceDN w:val="0"/>
      <w:spacing w:after="0" w:line="240" w:lineRule="auto"/>
      <w:ind w:left="252" w:firstLine="708"/>
      <w:jc w:val="both"/>
    </w:pPr>
    <w:rPr>
      <w:rFonts w:ascii="Microsoft Sans Serif" w:eastAsia="Microsoft Sans Serif" w:hAnsi="Microsoft Sans Serif" w:cs="Microsoft Sans Serif"/>
      <w:sz w:val="24"/>
      <w:szCs w:val="24"/>
      <w:lang w:eastAsia="en-US"/>
    </w:rPr>
  </w:style>
  <w:style w:type="character" w:customStyle="1" w:styleId="a8">
    <w:name w:val="Основной текст Знак"/>
    <w:basedOn w:val="a0"/>
    <w:link w:val="a7"/>
    <w:uiPriority w:val="99"/>
    <w:rsid w:val="007B678F"/>
    <w:rPr>
      <w:rFonts w:ascii="Microsoft Sans Serif" w:eastAsia="Microsoft Sans Serif" w:hAnsi="Microsoft Sans Serif" w:cs="Microsoft Sans Serif"/>
      <w:sz w:val="24"/>
      <w:szCs w:val="24"/>
      <w:lang w:eastAsia="en-US"/>
    </w:rPr>
  </w:style>
  <w:style w:type="paragraph" w:customStyle="1" w:styleId="TableParagraph">
    <w:name w:val="Table Paragraph"/>
    <w:basedOn w:val="a"/>
    <w:uiPriority w:val="1"/>
    <w:qFormat/>
    <w:rsid w:val="007B678F"/>
    <w:pPr>
      <w:widowControl w:val="0"/>
      <w:autoSpaceDE w:val="0"/>
      <w:autoSpaceDN w:val="0"/>
      <w:spacing w:after="0" w:line="240" w:lineRule="auto"/>
    </w:pPr>
    <w:rPr>
      <w:rFonts w:ascii="Microsoft Sans Serif" w:eastAsia="Microsoft Sans Serif" w:hAnsi="Microsoft Sans Serif" w:cs="Microsoft Sans Serif"/>
      <w:lang w:eastAsia="en-US"/>
    </w:rPr>
  </w:style>
  <w:style w:type="character" w:customStyle="1" w:styleId="20">
    <w:name w:val="Заголовок 2 Знак"/>
    <w:basedOn w:val="a0"/>
    <w:link w:val="2"/>
    <w:uiPriority w:val="99"/>
    <w:rsid w:val="00E10E03"/>
    <w:rPr>
      <w:rFonts w:ascii="Arial" w:eastAsia="Times New Roman" w:hAnsi="Arial" w:cs="Arial"/>
      <w:b/>
      <w:bCs/>
      <w:i/>
      <w:iCs/>
      <w:sz w:val="28"/>
      <w:szCs w:val="28"/>
    </w:rPr>
  </w:style>
  <w:style w:type="character" w:customStyle="1" w:styleId="60">
    <w:name w:val="Заголовок 6 Знак"/>
    <w:basedOn w:val="a0"/>
    <w:link w:val="6"/>
    <w:uiPriority w:val="99"/>
    <w:rsid w:val="00E10E03"/>
    <w:rPr>
      <w:rFonts w:ascii="Times New Roman" w:eastAsia="Times New Roman" w:hAnsi="Times New Roman" w:cs="Times New Roman"/>
      <w:b/>
      <w:sz w:val="44"/>
      <w:szCs w:val="20"/>
    </w:rPr>
  </w:style>
  <w:style w:type="paragraph" w:styleId="a9">
    <w:name w:val="caption"/>
    <w:basedOn w:val="a"/>
    <w:next w:val="a"/>
    <w:qFormat/>
    <w:rsid w:val="00E10E03"/>
    <w:pPr>
      <w:spacing w:after="0" w:line="240" w:lineRule="auto"/>
      <w:jc w:val="center"/>
    </w:pPr>
    <w:rPr>
      <w:rFonts w:ascii="Times New Roman" w:eastAsia="Times New Roman" w:hAnsi="Times New Roman" w:cs="Times New Roman"/>
      <w:b/>
      <w:sz w:val="32"/>
      <w:szCs w:val="20"/>
    </w:rPr>
  </w:style>
  <w:style w:type="paragraph" w:customStyle="1" w:styleId="HeadDoc">
    <w:name w:val="HeadDoc"/>
    <w:rsid w:val="00E10E03"/>
    <w:pPr>
      <w:keepLines/>
      <w:spacing w:after="0" w:line="240" w:lineRule="auto"/>
      <w:jc w:val="both"/>
    </w:pPr>
    <w:rPr>
      <w:rFonts w:ascii="Times New Roman" w:eastAsia="Times New Roman" w:hAnsi="Times New Roman" w:cs="Times New Roman"/>
      <w:sz w:val="28"/>
      <w:szCs w:val="20"/>
    </w:rPr>
  </w:style>
  <w:style w:type="paragraph" w:customStyle="1" w:styleId="11">
    <w:name w:val="Заголовок1"/>
    <w:basedOn w:val="a"/>
    <w:next w:val="2"/>
    <w:rsid w:val="00E10E03"/>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sz w:val="32"/>
      <w:szCs w:val="20"/>
    </w:rPr>
  </w:style>
  <w:style w:type="paragraph" w:styleId="aa">
    <w:name w:val="header"/>
    <w:basedOn w:val="a"/>
    <w:link w:val="ab"/>
    <w:uiPriority w:val="99"/>
    <w:rsid w:val="00E10E0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E10E03"/>
    <w:rPr>
      <w:rFonts w:ascii="Times New Roman" w:eastAsia="Times New Roman" w:hAnsi="Times New Roman" w:cs="Times New Roman"/>
      <w:sz w:val="20"/>
      <w:szCs w:val="20"/>
    </w:rPr>
  </w:style>
  <w:style w:type="character" w:styleId="ac">
    <w:name w:val="page number"/>
    <w:basedOn w:val="a0"/>
    <w:uiPriority w:val="99"/>
    <w:rsid w:val="00E10E03"/>
  </w:style>
  <w:style w:type="character" w:styleId="ad">
    <w:name w:val="Hyperlink"/>
    <w:uiPriority w:val="99"/>
    <w:rsid w:val="00E10E03"/>
    <w:rPr>
      <w:color w:val="0000FF"/>
      <w:u w:val="single"/>
    </w:rPr>
  </w:style>
  <w:style w:type="paragraph" w:styleId="ae">
    <w:name w:val="footer"/>
    <w:basedOn w:val="a"/>
    <w:link w:val="af"/>
    <w:uiPriority w:val="99"/>
    <w:rsid w:val="00E10E0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E10E03"/>
    <w:rPr>
      <w:rFonts w:ascii="Times New Roman" w:eastAsia="Times New Roman" w:hAnsi="Times New Roman" w:cs="Times New Roman"/>
      <w:sz w:val="20"/>
      <w:szCs w:val="20"/>
    </w:rPr>
  </w:style>
  <w:style w:type="paragraph" w:styleId="12">
    <w:name w:val="toc 1"/>
    <w:basedOn w:val="a"/>
    <w:next w:val="a"/>
    <w:uiPriority w:val="39"/>
    <w:rsid w:val="00E10E03"/>
    <w:pPr>
      <w:widowControl w:val="0"/>
      <w:tabs>
        <w:tab w:val="right" w:leader="dot" w:pos="9639"/>
      </w:tabs>
      <w:spacing w:after="0" w:line="240" w:lineRule="auto"/>
      <w:ind w:firstLine="709"/>
      <w:jc w:val="center"/>
    </w:pPr>
    <w:rPr>
      <w:rFonts w:ascii="Times New Roman" w:eastAsia="Times New Roman" w:hAnsi="Times New Roman" w:cs="Times New Roman"/>
      <w:sz w:val="144"/>
      <w:szCs w:val="20"/>
    </w:rPr>
  </w:style>
  <w:style w:type="paragraph" w:styleId="af0">
    <w:name w:val="Balloon Text"/>
    <w:basedOn w:val="a"/>
    <w:link w:val="af1"/>
    <w:uiPriority w:val="99"/>
    <w:rsid w:val="00E10E03"/>
    <w:pPr>
      <w:spacing w:after="0" w:line="240" w:lineRule="auto"/>
    </w:pPr>
    <w:rPr>
      <w:rFonts w:ascii="Segoe UI" w:eastAsia="Times New Roman" w:hAnsi="Segoe UI" w:cs="Times New Roman"/>
      <w:sz w:val="18"/>
      <w:szCs w:val="18"/>
      <w:lang w:val="x-none" w:eastAsia="x-none"/>
    </w:rPr>
  </w:style>
  <w:style w:type="character" w:customStyle="1" w:styleId="af1">
    <w:name w:val="Текст выноски Знак"/>
    <w:basedOn w:val="a0"/>
    <w:link w:val="af0"/>
    <w:uiPriority w:val="99"/>
    <w:rsid w:val="00E10E03"/>
    <w:rPr>
      <w:rFonts w:ascii="Segoe UI" w:eastAsia="Times New Roman" w:hAnsi="Segoe UI" w:cs="Times New Roman"/>
      <w:sz w:val="18"/>
      <w:szCs w:val="18"/>
      <w:lang w:val="x-none" w:eastAsia="x-none"/>
    </w:rPr>
  </w:style>
  <w:style w:type="character" w:customStyle="1" w:styleId="a5">
    <w:name w:val="Абзац списка Знак"/>
    <w:aliases w:val="Абзац списка нумерованный Знак"/>
    <w:link w:val="a4"/>
    <w:uiPriority w:val="99"/>
    <w:locked/>
    <w:rsid w:val="00E10E03"/>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E10E03"/>
    <w:rPr>
      <w:rFonts w:ascii="Arial" w:eastAsia="Times New Roman" w:hAnsi="Arial" w:cs="Arial"/>
      <w:sz w:val="20"/>
      <w:szCs w:val="20"/>
    </w:rPr>
  </w:style>
  <w:style w:type="character" w:customStyle="1" w:styleId="fontstyle01">
    <w:name w:val="fontstyle01"/>
    <w:rsid w:val="00E10E03"/>
    <w:rPr>
      <w:rFonts w:ascii="TimesNewRomanPSMT" w:hAnsi="TimesNewRomanPSMT" w:hint="default"/>
      <w:b w:val="0"/>
      <w:bCs w:val="0"/>
      <w:i w:val="0"/>
      <w:iCs w:val="0"/>
      <w:color w:val="000000"/>
      <w:sz w:val="30"/>
      <w:szCs w:val="30"/>
    </w:rPr>
  </w:style>
  <w:style w:type="paragraph" w:styleId="af2">
    <w:name w:val="Body Text Indent"/>
    <w:basedOn w:val="a"/>
    <w:link w:val="af3"/>
    <w:uiPriority w:val="99"/>
    <w:unhideWhenUsed/>
    <w:rsid w:val="007D3F09"/>
    <w:pPr>
      <w:spacing w:after="120"/>
      <w:ind w:left="283"/>
    </w:pPr>
  </w:style>
  <w:style w:type="character" w:customStyle="1" w:styleId="af3">
    <w:name w:val="Основной текст с отступом Знак"/>
    <w:basedOn w:val="a0"/>
    <w:link w:val="af2"/>
    <w:uiPriority w:val="99"/>
    <w:rsid w:val="007D3F09"/>
  </w:style>
  <w:style w:type="character" w:customStyle="1" w:styleId="30">
    <w:name w:val="Заголовок 3 Знак"/>
    <w:basedOn w:val="a0"/>
    <w:link w:val="3"/>
    <w:uiPriority w:val="99"/>
    <w:rsid w:val="007D3F09"/>
    <w:rPr>
      <w:rFonts w:ascii="Arial" w:eastAsia="Times New Roman" w:hAnsi="Arial" w:cs="Times New Roman"/>
      <w:b/>
      <w:bCs/>
      <w:sz w:val="26"/>
      <w:szCs w:val="26"/>
      <w:lang w:eastAsia="x-none"/>
    </w:rPr>
  </w:style>
  <w:style w:type="character" w:customStyle="1" w:styleId="40">
    <w:name w:val="Заголовок 4 Знак"/>
    <w:basedOn w:val="a0"/>
    <w:link w:val="4"/>
    <w:uiPriority w:val="99"/>
    <w:rsid w:val="007D3F09"/>
    <w:rPr>
      <w:rFonts w:ascii="Calibri" w:eastAsia="Times New Roman" w:hAnsi="Calibri" w:cs="Times New Roman"/>
      <w:b/>
      <w:bCs/>
      <w:sz w:val="28"/>
      <w:szCs w:val="28"/>
      <w:lang w:eastAsia="x-none"/>
    </w:rPr>
  </w:style>
  <w:style w:type="character" w:customStyle="1" w:styleId="50">
    <w:name w:val="Заголовок 5 Знак"/>
    <w:basedOn w:val="a0"/>
    <w:link w:val="5"/>
    <w:uiPriority w:val="99"/>
    <w:rsid w:val="007D3F09"/>
    <w:rPr>
      <w:rFonts w:ascii="Calibri" w:eastAsia="Times New Roman" w:hAnsi="Calibri" w:cs="Times New Roman"/>
      <w:b/>
      <w:bCs/>
      <w:i/>
      <w:iCs/>
      <w:sz w:val="26"/>
      <w:szCs w:val="26"/>
      <w:lang w:eastAsia="x-none"/>
    </w:rPr>
  </w:style>
  <w:style w:type="character" w:customStyle="1" w:styleId="70">
    <w:name w:val="Заголовок 7 Знак"/>
    <w:basedOn w:val="a0"/>
    <w:link w:val="7"/>
    <w:uiPriority w:val="99"/>
    <w:rsid w:val="007D3F09"/>
    <w:rPr>
      <w:rFonts w:ascii="Calibri" w:eastAsia="Times New Roman" w:hAnsi="Calibri" w:cs="Times New Roman"/>
      <w:sz w:val="24"/>
      <w:szCs w:val="24"/>
      <w:lang w:eastAsia="x-none"/>
    </w:rPr>
  </w:style>
  <w:style w:type="character" w:customStyle="1" w:styleId="80">
    <w:name w:val="Заголовок 8 Знак"/>
    <w:basedOn w:val="a0"/>
    <w:link w:val="8"/>
    <w:uiPriority w:val="99"/>
    <w:rsid w:val="007D3F09"/>
    <w:rPr>
      <w:rFonts w:ascii="Calibri" w:eastAsia="Times New Roman" w:hAnsi="Calibri" w:cs="Times New Roman"/>
      <w:i/>
      <w:iCs/>
      <w:sz w:val="24"/>
      <w:szCs w:val="24"/>
      <w:lang w:eastAsia="x-none"/>
    </w:rPr>
  </w:style>
  <w:style w:type="character" w:customStyle="1" w:styleId="90">
    <w:name w:val="Заголовок 9 Знак"/>
    <w:basedOn w:val="a0"/>
    <w:link w:val="9"/>
    <w:uiPriority w:val="99"/>
    <w:rsid w:val="007D3F09"/>
    <w:rPr>
      <w:rFonts w:ascii="Arial" w:eastAsia="Times New Roman" w:hAnsi="Arial" w:cs="Times New Roman"/>
      <w:lang w:eastAsia="x-none"/>
    </w:rPr>
  </w:style>
  <w:style w:type="character" w:customStyle="1" w:styleId="Heading1Char">
    <w:name w:val="Heading 1 Char"/>
    <w:uiPriority w:val="99"/>
    <w:rsid w:val="007D3F09"/>
    <w:rPr>
      <w:rFonts w:ascii="Cambria" w:hAnsi="Cambria" w:cs="Cambria"/>
      <w:b/>
      <w:bCs/>
      <w:sz w:val="32"/>
      <w:szCs w:val="32"/>
      <w:lang w:val="ru-RU"/>
    </w:rPr>
  </w:style>
  <w:style w:type="character" w:customStyle="1" w:styleId="Heading2Char">
    <w:name w:val="Heading 2 Char"/>
    <w:uiPriority w:val="99"/>
    <w:rsid w:val="007D3F09"/>
    <w:rPr>
      <w:rFonts w:ascii="Cambria" w:hAnsi="Cambria" w:cs="Cambria"/>
      <w:b/>
      <w:bCs/>
      <w:i/>
      <w:iCs/>
      <w:sz w:val="28"/>
      <w:szCs w:val="28"/>
      <w:lang w:val="ru-RU"/>
    </w:rPr>
  </w:style>
  <w:style w:type="character" w:customStyle="1" w:styleId="Heading3Char">
    <w:name w:val="Heading 3 Char"/>
    <w:uiPriority w:val="99"/>
    <w:rsid w:val="007D3F09"/>
    <w:rPr>
      <w:rFonts w:ascii="Cambria" w:hAnsi="Cambria" w:cs="Cambria"/>
      <w:b/>
      <w:bCs/>
      <w:sz w:val="26"/>
      <w:szCs w:val="26"/>
      <w:lang w:val="ru-RU"/>
    </w:rPr>
  </w:style>
  <w:style w:type="character" w:customStyle="1" w:styleId="Heading4Char">
    <w:name w:val="Heading 4 Char"/>
    <w:uiPriority w:val="99"/>
    <w:rsid w:val="007D3F09"/>
    <w:rPr>
      <w:rFonts w:ascii="Arial" w:hAnsi="Arial" w:cs="Arial"/>
      <w:b/>
      <w:bCs/>
      <w:sz w:val="28"/>
      <w:szCs w:val="28"/>
      <w:lang w:val="ru-RU"/>
    </w:rPr>
  </w:style>
  <w:style w:type="character" w:customStyle="1" w:styleId="Heading5Char">
    <w:name w:val="Heading 5 Char"/>
    <w:uiPriority w:val="99"/>
    <w:rsid w:val="007D3F09"/>
    <w:rPr>
      <w:rFonts w:ascii="Arial" w:hAnsi="Arial" w:cs="Arial"/>
      <w:b/>
      <w:bCs/>
      <w:i/>
      <w:iCs/>
      <w:sz w:val="26"/>
      <w:szCs w:val="26"/>
      <w:lang w:val="ru-RU"/>
    </w:rPr>
  </w:style>
  <w:style w:type="character" w:customStyle="1" w:styleId="Heading6Char">
    <w:name w:val="Heading 6 Char"/>
    <w:uiPriority w:val="99"/>
    <w:rsid w:val="007D3F09"/>
    <w:rPr>
      <w:rFonts w:ascii="Arial" w:hAnsi="Arial" w:cs="Arial"/>
      <w:b/>
      <w:bCs/>
      <w:lang w:val="ru-RU"/>
    </w:rPr>
  </w:style>
  <w:style w:type="character" w:customStyle="1" w:styleId="Heading7Char">
    <w:name w:val="Heading 7 Char"/>
    <w:uiPriority w:val="99"/>
    <w:rsid w:val="007D3F09"/>
    <w:rPr>
      <w:rFonts w:ascii="Arial" w:hAnsi="Arial" w:cs="Arial"/>
      <w:lang w:val="ru-RU"/>
    </w:rPr>
  </w:style>
  <w:style w:type="character" w:customStyle="1" w:styleId="Heading8Char">
    <w:name w:val="Heading 8 Char"/>
    <w:uiPriority w:val="99"/>
    <w:rsid w:val="007D3F09"/>
    <w:rPr>
      <w:rFonts w:ascii="Arial" w:hAnsi="Arial" w:cs="Arial"/>
      <w:i/>
      <w:iCs/>
      <w:lang w:val="ru-RU"/>
    </w:rPr>
  </w:style>
  <w:style w:type="character" w:customStyle="1" w:styleId="Heading9Char">
    <w:name w:val="Heading 9 Char"/>
    <w:uiPriority w:val="99"/>
    <w:rsid w:val="007D3F09"/>
    <w:rPr>
      <w:rFonts w:ascii="Cambria" w:hAnsi="Cambria" w:cs="Cambria"/>
      <w:lang w:val="ru-RU"/>
    </w:rPr>
  </w:style>
  <w:style w:type="paragraph" w:customStyle="1" w:styleId="af4">
    <w:basedOn w:val="a"/>
    <w:next w:val="a"/>
    <w:uiPriority w:val="99"/>
    <w:qFormat/>
    <w:rsid w:val="007D3F09"/>
    <w:pPr>
      <w:autoSpaceDE w:val="0"/>
      <w:autoSpaceDN w:val="0"/>
      <w:adjustRightInd w:val="0"/>
      <w:spacing w:after="0" w:line="240" w:lineRule="auto"/>
      <w:jc w:val="center"/>
    </w:pPr>
    <w:rPr>
      <w:rFonts w:ascii="Cambria" w:eastAsia="Times New Roman" w:hAnsi="Cambria" w:cs="Times New Roman"/>
      <w:b/>
      <w:bCs/>
      <w:sz w:val="32"/>
      <w:szCs w:val="32"/>
      <w:lang w:eastAsia="x-none"/>
    </w:rPr>
  </w:style>
  <w:style w:type="character" w:customStyle="1" w:styleId="TitleChar">
    <w:name w:val="Title Char"/>
    <w:uiPriority w:val="10"/>
    <w:rsid w:val="007D3F09"/>
    <w:rPr>
      <w:rFonts w:ascii="Cambria" w:eastAsia="Times New Roman" w:hAnsi="Cambria" w:cs="Times New Roman"/>
      <w:b/>
      <w:bCs/>
      <w:kern w:val="28"/>
      <w:sz w:val="32"/>
      <w:szCs w:val="32"/>
    </w:rPr>
  </w:style>
  <w:style w:type="character" w:customStyle="1" w:styleId="13">
    <w:name w:val="Название Знак1"/>
    <w:link w:val="af5"/>
    <w:uiPriority w:val="99"/>
    <w:rsid w:val="007D3F09"/>
    <w:rPr>
      <w:rFonts w:ascii="Cambria" w:hAnsi="Cambria" w:cs="Cambria"/>
      <w:b/>
      <w:bCs/>
      <w:sz w:val="32"/>
      <w:szCs w:val="32"/>
    </w:rPr>
  </w:style>
  <w:style w:type="character" w:customStyle="1" w:styleId="BodyTextIndentChar">
    <w:name w:val="Body Text Indent Char"/>
    <w:uiPriority w:val="99"/>
    <w:semiHidden/>
    <w:rsid w:val="007D3F09"/>
    <w:rPr>
      <w:rFonts w:ascii="Times New Roman" w:hAnsi="Times New Roman" w:cs="Times New Roman"/>
      <w:sz w:val="20"/>
      <w:szCs w:val="20"/>
    </w:rPr>
  </w:style>
  <w:style w:type="character" w:styleId="af6">
    <w:name w:val="Strong"/>
    <w:uiPriority w:val="99"/>
    <w:qFormat/>
    <w:rsid w:val="007D3F09"/>
    <w:rPr>
      <w:rFonts w:ascii="Arial" w:hAnsi="Arial" w:cs="Arial"/>
      <w:b/>
      <w:bCs/>
      <w:lang w:val="ru-RU"/>
    </w:rPr>
  </w:style>
  <w:style w:type="paragraph" w:styleId="31">
    <w:name w:val="Body Text Indent 3"/>
    <w:basedOn w:val="a"/>
    <w:link w:val="32"/>
    <w:uiPriority w:val="99"/>
    <w:rsid w:val="007D3F09"/>
    <w:pPr>
      <w:autoSpaceDE w:val="0"/>
      <w:autoSpaceDN w:val="0"/>
      <w:adjustRightInd w:val="0"/>
      <w:spacing w:after="0" w:line="240" w:lineRule="auto"/>
      <w:ind w:firstLine="709"/>
      <w:jc w:val="both"/>
    </w:pPr>
    <w:rPr>
      <w:rFonts w:ascii="Calibri" w:eastAsia="Times New Roman" w:hAnsi="Calibri" w:cs="Times New Roman"/>
      <w:sz w:val="16"/>
      <w:szCs w:val="16"/>
      <w:lang w:eastAsia="x-none"/>
    </w:rPr>
  </w:style>
  <w:style w:type="character" w:customStyle="1" w:styleId="32">
    <w:name w:val="Основной текст с отступом 3 Знак"/>
    <w:basedOn w:val="a0"/>
    <w:link w:val="31"/>
    <w:uiPriority w:val="99"/>
    <w:rsid w:val="007D3F09"/>
    <w:rPr>
      <w:rFonts w:ascii="Calibri" w:eastAsia="Times New Roman" w:hAnsi="Calibri" w:cs="Times New Roman"/>
      <w:sz w:val="16"/>
      <w:szCs w:val="16"/>
      <w:lang w:eastAsia="x-none"/>
    </w:rPr>
  </w:style>
  <w:style w:type="character" w:customStyle="1" w:styleId="BodyTextIndent3Char">
    <w:name w:val="Body Text Indent 3 Char"/>
    <w:uiPriority w:val="99"/>
    <w:semiHidden/>
    <w:rsid w:val="007D3F09"/>
    <w:rPr>
      <w:rFonts w:ascii="Times New Roman" w:hAnsi="Times New Roman" w:cs="Times New Roman"/>
      <w:sz w:val="16"/>
      <w:szCs w:val="16"/>
    </w:rPr>
  </w:style>
  <w:style w:type="paragraph" w:customStyle="1" w:styleId="ConsNormal">
    <w:name w:val="ConsNormal"/>
    <w:uiPriority w:val="99"/>
    <w:rsid w:val="007D3F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odyTextChar">
    <w:name w:val="Body Text Char"/>
    <w:uiPriority w:val="99"/>
    <w:semiHidden/>
    <w:rsid w:val="007D3F09"/>
    <w:rPr>
      <w:rFonts w:ascii="Times New Roman" w:hAnsi="Times New Roman" w:cs="Times New Roman"/>
      <w:sz w:val="20"/>
      <w:szCs w:val="20"/>
    </w:rPr>
  </w:style>
  <w:style w:type="character" w:customStyle="1" w:styleId="FooterChar">
    <w:name w:val="Footer Char"/>
    <w:uiPriority w:val="99"/>
    <w:rsid w:val="007D3F09"/>
    <w:rPr>
      <w:rFonts w:ascii="Arial" w:hAnsi="Arial" w:cs="Arial"/>
      <w:lang w:val="ru-RU"/>
    </w:rPr>
  </w:style>
  <w:style w:type="character" w:customStyle="1" w:styleId="HeaderChar">
    <w:name w:val="Header Char"/>
    <w:uiPriority w:val="99"/>
    <w:rsid w:val="007D3F09"/>
    <w:rPr>
      <w:rFonts w:ascii="Arial" w:hAnsi="Arial" w:cs="Arial"/>
      <w:lang w:val="ru-RU"/>
    </w:rPr>
  </w:style>
  <w:style w:type="paragraph" w:styleId="af7">
    <w:name w:val="Revision"/>
    <w:uiPriority w:val="99"/>
    <w:rsid w:val="007D3F0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BalloonTextChar">
    <w:name w:val="Balloon Text Char"/>
    <w:uiPriority w:val="99"/>
    <w:rsid w:val="007D3F09"/>
    <w:rPr>
      <w:rFonts w:ascii="Arial" w:hAnsi="Arial" w:cs="Arial"/>
      <w:sz w:val="2"/>
      <w:szCs w:val="2"/>
      <w:lang w:val="ru-RU"/>
    </w:rPr>
  </w:style>
  <w:style w:type="character" w:customStyle="1" w:styleId="apple-style-span">
    <w:name w:val="apple-style-span"/>
    <w:uiPriority w:val="99"/>
    <w:rsid w:val="007D3F09"/>
    <w:rPr>
      <w:rFonts w:ascii="Arial" w:hAnsi="Arial" w:cs="Arial"/>
      <w:lang w:val="ru-RU"/>
    </w:rPr>
  </w:style>
  <w:style w:type="paragraph" w:customStyle="1" w:styleId="af8">
    <w:name w:val="Знак Знак Знак Знак Знак Знак Знак Знак Знак Знак Знак Знак Знак Знак Знак Знак Знак Знак Знак Знак"/>
    <w:basedOn w:val="a"/>
    <w:uiPriority w:val="99"/>
    <w:rsid w:val="007D3F09"/>
    <w:pPr>
      <w:autoSpaceDE w:val="0"/>
      <w:autoSpaceDN w:val="0"/>
      <w:adjustRightInd w:val="0"/>
      <w:spacing w:after="160" w:line="240" w:lineRule="exact"/>
    </w:pPr>
    <w:rPr>
      <w:rFonts w:ascii="Verdana" w:eastAsia="Times New Roman" w:hAnsi="Verdana" w:cs="Verdana"/>
      <w:sz w:val="24"/>
      <w:szCs w:val="24"/>
    </w:rPr>
  </w:style>
  <w:style w:type="character" w:customStyle="1" w:styleId="af9">
    <w:name w:val="Гипертекстовая ссылка"/>
    <w:uiPriority w:val="99"/>
    <w:rsid w:val="007D3F09"/>
    <w:rPr>
      <w:rFonts w:ascii="Arial" w:hAnsi="Arial" w:cs="Arial"/>
      <w:color w:val="106BBE"/>
      <w:lang w:val="ru-RU"/>
    </w:rPr>
  </w:style>
  <w:style w:type="character" w:customStyle="1" w:styleId="afa">
    <w:name w:val="Цветовое выделение"/>
    <w:uiPriority w:val="99"/>
    <w:rsid w:val="007D3F09"/>
    <w:rPr>
      <w:rFonts w:ascii="Arial" w:hAnsi="Arial" w:cs="Arial"/>
      <w:b/>
      <w:bCs/>
      <w:color w:val="26282F"/>
      <w:sz w:val="26"/>
      <w:szCs w:val="26"/>
      <w:lang w:val="ru-RU"/>
    </w:rPr>
  </w:style>
  <w:style w:type="paragraph" w:customStyle="1" w:styleId="formattexttopleveltext">
    <w:name w:val="formattext topleveltext"/>
    <w:basedOn w:val="a"/>
    <w:uiPriority w:val="99"/>
    <w:rsid w:val="007D3F09"/>
    <w:pPr>
      <w:autoSpaceDE w:val="0"/>
      <w:autoSpaceDN w:val="0"/>
      <w:adjustRightInd w:val="0"/>
      <w:spacing w:before="100" w:after="100" w:line="240" w:lineRule="auto"/>
    </w:pPr>
    <w:rPr>
      <w:rFonts w:ascii="Times New Roman" w:eastAsia="Times New Roman" w:hAnsi="Times New Roman" w:cs="Times New Roman"/>
      <w:sz w:val="24"/>
      <w:szCs w:val="24"/>
    </w:rPr>
  </w:style>
  <w:style w:type="paragraph" w:customStyle="1" w:styleId="ListParagraph1">
    <w:name w:val="List Paragraph1"/>
    <w:basedOn w:val="a"/>
    <w:uiPriority w:val="99"/>
    <w:rsid w:val="007D3F09"/>
    <w:pPr>
      <w:autoSpaceDE w:val="0"/>
      <w:autoSpaceDN w:val="0"/>
      <w:adjustRightInd w:val="0"/>
      <w:spacing w:after="0"/>
      <w:ind w:left="720"/>
    </w:pPr>
    <w:rPr>
      <w:rFonts w:ascii="Arial" w:eastAsia="Times New Roman" w:hAnsi="Arial" w:cs="Arial"/>
      <w:color w:val="000000"/>
    </w:rPr>
  </w:style>
  <w:style w:type="paragraph" w:customStyle="1" w:styleId="33">
    <w:name w:val="заголовок 3"/>
    <w:basedOn w:val="a"/>
    <w:uiPriority w:val="99"/>
    <w:rsid w:val="007D3F0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b">
    <w:name w:val="Знак"/>
    <w:basedOn w:val="a"/>
    <w:uiPriority w:val="99"/>
    <w:rsid w:val="007D3F09"/>
    <w:pPr>
      <w:autoSpaceDE w:val="0"/>
      <w:autoSpaceDN w:val="0"/>
      <w:adjustRightInd w:val="0"/>
      <w:spacing w:before="100" w:after="100" w:line="240" w:lineRule="auto"/>
    </w:pPr>
    <w:rPr>
      <w:rFonts w:ascii="Tahoma" w:eastAsia="Times New Roman" w:hAnsi="Tahoma" w:cs="Tahoma"/>
      <w:sz w:val="24"/>
      <w:szCs w:val="24"/>
    </w:rPr>
  </w:style>
  <w:style w:type="paragraph" w:customStyle="1" w:styleId="ConsPlusNonformat">
    <w:name w:val="ConsPlusNonformat"/>
    <w:uiPriority w:val="99"/>
    <w:rsid w:val="007D3F0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21">
    <w:name w:val="Heading 21"/>
    <w:basedOn w:val="a"/>
    <w:uiPriority w:val="99"/>
    <w:rsid w:val="007D3F09"/>
    <w:pPr>
      <w:widowControl w:val="0"/>
      <w:autoSpaceDE w:val="0"/>
      <w:autoSpaceDN w:val="0"/>
      <w:adjustRightInd w:val="0"/>
      <w:spacing w:after="0" w:line="240" w:lineRule="auto"/>
      <w:ind w:left="119"/>
      <w:outlineLvl w:val="2"/>
    </w:pPr>
    <w:rPr>
      <w:rFonts w:ascii="Arial" w:eastAsia="Times New Roman" w:hAnsi="Arial" w:cs="Arial"/>
      <w:b/>
      <w:bCs/>
      <w:sz w:val="30"/>
      <w:szCs w:val="30"/>
    </w:rPr>
  </w:style>
  <w:style w:type="paragraph" w:styleId="afc">
    <w:name w:val="TOC Heading"/>
    <w:basedOn w:val="1"/>
    <w:next w:val="a"/>
    <w:uiPriority w:val="39"/>
    <w:unhideWhenUsed/>
    <w:qFormat/>
    <w:rsid w:val="007D3F09"/>
    <w:pPr>
      <w:keepNext/>
      <w:keepLines/>
      <w:widowControl/>
      <w:autoSpaceDE/>
      <w:autoSpaceDN/>
      <w:spacing w:before="240" w:line="259" w:lineRule="auto"/>
      <w:ind w:left="0"/>
      <w:jc w:val="left"/>
      <w:outlineLvl w:val="9"/>
    </w:pPr>
    <w:rPr>
      <w:rFonts w:ascii="Calibri Light" w:eastAsia="Times New Roman" w:hAnsi="Calibri Light" w:cs="Times New Roman"/>
      <w:b w:val="0"/>
      <w:bCs w:val="0"/>
      <w:color w:val="2E74B5"/>
      <w:sz w:val="32"/>
      <w:szCs w:val="32"/>
      <w:lang w:eastAsia="x-none"/>
    </w:rPr>
  </w:style>
  <w:style w:type="paragraph" w:styleId="34">
    <w:name w:val="toc 3"/>
    <w:basedOn w:val="a"/>
    <w:next w:val="a"/>
    <w:autoRedefine/>
    <w:uiPriority w:val="39"/>
    <w:unhideWhenUsed/>
    <w:rsid w:val="007D3F09"/>
    <w:pPr>
      <w:autoSpaceDE w:val="0"/>
      <w:autoSpaceDN w:val="0"/>
      <w:adjustRightInd w:val="0"/>
      <w:spacing w:after="0" w:line="240" w:lineRule="auto"/>
      <w:ind w:left="400"/>
    </w:pPr>
    <w:rPr>
      <w:rFonts w:ascii="Times New Roman" w:eastAsia="Times New Roman" w:hAnsi="Times New Roman" w:cs="Times New Roman"/>
      <w:sz w:val="20"/>
      <w:szCs w:val="20"/>
    </w:rPr>
  </w:style>
  <w:style w:type="paragraph" w:customStyle="1" w:styleId="Eiiey">
    <w:name w:val="Eiiey"/>
    <w:basedOn w:val="a"/>
    <w:rsid w:val="007D3F09"/>
    <w:pPr>
      <w:autoSpaceDE w:val="0"/>
      <w:autoSpaceDN w:val="0"/>
      <w:spacing w:before="240" w:after="0" w:line="240" w:lineRule="auto"/>
      <w:ind w:left="547" w:hanging="547"/>
    </w:pPr>
    <w:rPr>
      <w:rFonts w:ascii="Courier New" w:eastAsia="Times New Roman" w:hAnsi="Courier New" w:cs="Courier New"/>
      <w:sz w:val="24"/>
      <w:szCs w:val="24"/>
    </w:rPr>
  </w:style>
  <w:style w:type="paragraph" w:styleId="af5">
    <w:name w:val="Title"/>
    <w:basedOn w:val="a"/>
    <w:next w:val="a"/>
    <w:link w:val="13"/>
    <w:uiPriority w:val="99"/>
    <w:qFormat/>
    <w:rsid w:val="007D3F09"/>
    <w:pPr>
      <w:autoSpaceDE w:val="0"/>
      <w:autoSpaceDN w:val="0"/>
      <w:adjustRightInd w:val="0"/>
      <w:spacing w:after="0" w:line="240" w:lineRule="auto"/>
      <w:contextualSpacing/>
    </w:pPr>
    <w:rPr>
      <w:rFonts w:ascii="Cambria" w:hAnsi="Cambria" w:cs="Cambria"/>
      <w:b/>
      <w:bCs/>
      <w:sz w:val="32"/>
      <w:szCs w:val="32"/>
    </w:rPr>
  </w:style>
  <w:style w:type="character" w:customStyle="1" w:styleId="afd">
    <w:name w:val="Название Знак"/>
    <w:basedOn w:val="a0"/>
    <w:uiPriority w:val="10"/>
    <w:rsid w:val="007D3F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3674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777">
          <w:marLeft w:val="0"/>
          <w:marRight w:val="0"/>
          <w:marTop w:val="0"/>
          <w:marBottom w:val="0"/>
          <w:divBdr>
            <w:top w:val="none" w:sz="0" w:space="0" w:color="auto"/>
            <w:left w:val="none" w:sz="0" w:space="0" w:color="auto"/>
            <w:bottom w:val="none" w:sz="0" w:space="0" w:color="auto"/>
            <w:right w:val="none" w:sz="0" w:space="0" w:color="auto"/>
          </w:divBdr>
          <w:divsChild>
            <w:div w:id="1658419775">
              <w:marLeft w:val="0"/>
              <w:marRight w:val="0"/>
              <w:marTop w:val="0"/>
              <w:marBottom w:val="0"/>
              <w:divBdr>
                <w:top w:val="none" w:sz="0" w:space="0" w:color="auto"/>
                <w:left w:val="none" w:sz="0" w:space="0" w:color="auto"/>
                <w:bottom w:val="none" w:sz="0" w:space="0" w:color="auto"/>
                <w:right w:val="none" w:sz="0" w:space="0" w:color="auto"/>
              </w:divBdr>
              <w:divsChild>
                <w:div w:id="137966569">
                  <w:marLeft w:val="0"/>
                  <w:marRight w:val="0"/>
                  <w:marTop w:val="0"/>
                  <w:marBottom w:val="0"/>
                  <w:divBdr>
                    <w:top w:val="none" w:sz="0" w:space="0" w:color="auto"/>
                    <w:left w:val="none" w:sz="0" w:space="0" w:color="auto"/>
                    <w:bottom w:val="none" w:sz="0" w:space="0" w:color="auto"/>
                    <w:right w:val="none" w:sz="0" w:space="0" w:color="auto"/>
                  </w:divBdr>
                  <w:divsChild>
                    <w:div w:id="2051566907">
                      <w:marLeft w:val="0"/>
                      <w:marRight w:val="0"/>
                      <w:marTop w:val="0"/>
                      <w:marBottom w:val="0"/>
                      <w:divBdr>
                        <w:top w:val="none" w:sz="0" w:space="0" w:color="auto"/>
                        <w:left w:val="none" w:sz="0" w:space="0" w:color="auto"/>
                        <w:bottom w:val="none" w:sz="0" w:space="0" w:color="auto"/>
                        <w:right w:val="none" w:sz="0" w:space="0" w:color="auto"/>
                      </w:divBdr>
                      <w:divsChild>
                        <w:div w:id="1590040881">
                          <w:marLeft w:val="0"/>
                          <w:marRight w:val="0"/>
                          <w:marTop w:val="0"/>
                          <w:marBottom w:val="0"/>
                          <w:divBdr>
                            <w:top w:val="single" w:sz="4" w:space="0" w:color="FFFFFF"/>
                            <w:left w:val="single" w:sz="4" w:space="0" w:color="FFFFFF"/>
                            <w:bottom w:val="none" w:sz="0" w:space="0" w:color="auto"/>
                            <w:right w:val="single" w:sz="4" w:space="11" w:color="FFFFFF"/>
                          </w:divBdr>
                          <w:divsChild>
                            <w:div w:id="10276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5566">
                  <w:marLeft w:val="0"/>
                  <w:marRight w:val="0"/>
                  <w:marTop w:val="0"/>
                  <w:marBottom w:val="0"/>
                  <w:divBdr>
                    <w:top w:val="none" w:sz="0" w:space="0" w:color="auto"/>
                    <w:left w:val="none" w:sz="0" w:space="0" w:color="auto"/>
                    <w:bottom w:val="none" w:sz="0" w:space="0" w:color="auto"/>
                    <w:right w:val="none" w:sz="0" w:space="0" w:color="auto"/>
                  </w:divBdr>
                  <w:divsChild>
                    <w:div w:id="439958657">
                      <w:marLeft w:val="0"/>
                      <w:marRight w:val="267"/>
                      <w:marTop w:val="0"/>
                      <w:marBottom w:val="0"/>
                      <w:divBdr>
                        <w:top w:val="none" w:sz="0" w:space="0" w:color="auto"/>
                        <w:left w:val="none" w:sz="0" w:space="0" w:color="auto"/>
                        <w:bottom w:val="none" w:sz="0" w:space="0" w:color="auto"/>
                        <w:right w:val="none" w:sz="0" w:space="0" w:color="auto"/>
                      </w:divBdr>
                    </w:div>
                    <w:div w:id="110590425">
                      <w:marLeft w:val="0"/>
                      <w:marRight w:val="0"/>
                      <w:marTop w:val="0"/>
                      <w:marBottom w:val="0"/>
                      <w:divBdr>
                        <w:top w:val="none" w:sz="0" w:space="0" w:color="auto"/>
                        <w:left w:val="none" w:sz="0" w:space="0" w:color="auto"/>
                        <w:bottom w:val="none" w:sz="0" w:space="0" w:color="auto"/>
                        <w:right w:val="none" w:sz="0" w:space="0" w:color="auto"/>
                      </w:divBdr>
                      <w:divsChild>
                        <w:div w:id="1577327053">
                          <w:marLeft w:val="0"/>
                          <w:marRight w:val="0"/>
                          <w:marTop w:val="0"/>
                          <w:marBottom w:val="0"/>
                          <w:divBdr>
                            <w:top w:val="none" w:sz="0" w:space="0" w:color="auto"/>
                            <w:left w:val="none" w:sz="0" w:space="0" w:color="auto"/>
                            <w:bottom w:val="none" w:sz="0" w:space="0" w:color="auto"/>
                            <w:right w:val="none" w:sz="0" w:space="0" w:color="auto"/>
                          </w:divBdr>
                          <w:divsChild>
                            <w:div w:id="1142118942">
                              <w:marLeft w:val="0"/>
                              <w:marRight w:val="0"/>
                              <w:marTop w:val="0"/>
                              <w:marBottom w:val="0"/>
                              <w:divBdr>
                                <w:top w:val="none" w:sz="0" w:space="0" w:color="auto"/>
                                <w:left w:val="none" w:sz="0" w:space="0" w:color="auto"/>
                                <w:bottom w:val="none" w:sz="0" w:space="0" w:color="auto"/>
                                <w:right w:val="none" w:sz="0" w:space="0" w:color="auto"/>
                              </w:divBdr>
                            </w:div>
                            <w:div w:id="1194879683">
                              <w:marLeft w:val="0"/>
                              <w:marRight w:val="0"/>
                              <w:marTop w:val="0"/>
                              <w:marBottom w:val="0"/>
                              <w:divBdr>
                                <w:top w:val="none" w:sz="0" w:space="0" w:color="auto"/>
                                <w:left w:val="none" w:sz="0" w:space="0" w:color="auto"/>
                                <w:bottom w:val="none" w:sz="0" w:space="0" w:color="auto"/>
                                <w:right w:val="none" w:sz="0" w:space="0" w:color="auto"/>
                              </w:divBdr>
                            </w:div>
                          </w:divsChild>
                        </w:div>
                        <w:div w:id="1252472018">
                          <w:marLeft w:val="-133"/>
                          <w:marRight w:val="0"/>
                          <w:marTop w:val="0"/>
                          <w:marBottom w:val="0"/>
                          <w:divBdr>
                            <w:top w:val="none" w:sz="0" w:space="0" w:color="auto"/>
                            <w:left w:val="none" w:sz="0" w:space="0" w:color="auto"/>
                            <w:bottom w:val="none" w:sz="0" w:space="0" w:color="auto"/>
                            <w:right w:val="none" w:sz="0" w:space="0" w:color="auto"/>
                          </w:divBdr>
                          <w:divsChild>
                            <w:div w:id="1315841762">
                              <w:marLeft w:val="133"/>
                              <w:marRight w:val="0"/>
                              <w:marTop w:val="0"/>
                              <w:marBottom w:val="0"/>
                              <w:divBdr>
                                <w:top w:val="none" w:sz="0" w:space="0" w:color="auto"/>
                                <w:left w:val="none" w:sz="0" w:space="0" w:color="auto"/>
                                <w:bottom w:val="none" w:sz="0" w:space="0" w:color="auto"/>
                                <w:right w:val="none" w:sz="0" w:space="0" w:color="auto"/>
                              </w:divBdr>
                            </w:div>
                            <w:div w:id="10255431">
                              <w:marLeft w:val="0"/>
                              <w:marRight w:val="0"/>
                              <w:marTop w:val="0"/>
                              <w:marBottom w:val="0"/>
                              <w:divBdr>
                                <w:top w:val="none" w:sz="0" w:space="0" w:color="auto"/>
                                <w:left w:val="none" w:sz="0" w:space="0" w:color="auto"/>
                                <w:bottom w:val="none" w:sz="0" w:space="0" w:color="auto"/>
                                <w:right w:val="none" w:sz="0" w:space="0" w:color="auto"/>
                              </w:divBdr>
                              <w:divsChild>
                                <w:div w:id="1445812003">
                                  <w:marLeft w:val="133"/>
                                  <w:marRight w:val="0"/>
                                  <w:marTop w:val="0"/>
                                  <w:marBottom w:val="80"/>
                                  <w:divBdr>
                                    <w:top w:val="none" w:sz="0" w:space="0" w:color="auto"/>
                                    <w:left w:val="none" w:sz="0" w:space="0" w:color="auto"/>
                                    <w:bottom w:val="none" w:sz="0" w:space="0" w:color="auto"/>
                                    <w:right w:val="none" w:sz="0" w:space="0" w:color="auto"/>
                                  </w:divBdr>
                                  <w:divsChild>
                                    <w:div w:id="1214854724">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73520">
          <w:marLeft w:val="0"/>
          <w:marRight w:val="0"/>
          <w:marTop w:val="0"/>
          <w:marBottom w:val="0"/>
          <w:divBdr>
            <w:top w:val="none" w:sz="0" w:space="0" w:color="auto"/>
            <w:left w:val="none" w:sz="0" w:space="0" w:color="auto"/>
            <w:bottom w:val="none" w:sz="0" w:space="0" w:color="auto"/>
            <w:right w:val="none" w:sz="0" w:space="0" w:color="auto"/>
          </w:divBdr>
          <w:divsChild>
            <w:div w:id="2130314138">
              <w:marLeft w:val="0"/>
              <w:marRight w:val="0"/>
              <w:marTop w:val="0"/>
              <w:marBottom w:val="0"/>
              <w:divBdr>
                <w:top w:val="none" w:sz="0" w:space="0" w:color="auto"/>
                <w:left w:val="none" w:sz="0" w:space="0" w:color="auto"/>
                <w:bottom w:val="none" w:sz="0" w:space="0" w:color="auto"/>
                <w:right w:val="none" w:sz="0" w:space="0" w:color="auto"/>
              </w:divBdr>
              <w:divsChild>
                <w:div w:id="149908738">
                  <w:blockQuote w:val="1"/>
                  <w:marLeft w:val="0"/>
                  <w:marRight w:val="-133"/>
                  <w:marTop w:val="312"/>
                  <w:marBottom w:val="312"/>
                  <w:divBdr>
                    <w:top w:val="none" w:sz="0" w:space="0" w:color="auto"/>
                    <w:left w:val="none" w:sz="0" w:space="0" w:color="auto"/>
                    <w:bottom w:val="none" w:sz="0" w:space="0" w:color="auto"/>
                    <w:right w:val="none" w:sz="0" w:space="0" w:color="auto"/>
                  </w:divBdr>
                  <w:divsChild>
                    <w:div w:id="8332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56728">
      <w:bodyDiv w:val="1"/>
      <w:marLeft w:val="0"/>
      <w:marRight w:val="0"/>
      <w:marTop w:val="0"/>
      <w:marBottom w:val="0"/>
      <w:divBdr>
        <w:top w:val="none" w:sz="0" w:space="0" w:color="auto"/>
        <w:left w:val="none" w:sz="0" w:space="0" w:color="auto"/>
        <w:bottom w:val="none" w:sz="0" w:space="0" w:color="auto"/>
        <w:right w:val="none" w:sz="0" w:space="0" w:color="auto"/>
      </w:divBdr>
      <w:divsChild>
        <w:div w:id="805318740">
          <w:marLeft w:val="0"/>
          <w:marRight w:val="0"/>
          <w:marTop w:val="0"/>
          <w:marBottom w:val="0"/>
          <w:divBdr>
            <w:top w:val="none" w:sz="0" w:space="0" w:color="auto"/>
            <w:left w:val="none" w:sz="0" w:space="0" w:color="auto"/>
            <w:bottom w:val="none" w:sz="0" w:space="0" w:color="auto"/>
            <w:right w:val="none" w:sz="0" w:space="0" w:color="auto"/>
          </w:divBdr>
          <w:divsChild>
            <w:div w:id="1241914288">
              <w:marLeft w:val="0"/>
              <w:marRight w:val="0"/>
              <w:marTop w:val="0"/>
              <w:marBottom w:val="0"/>
              <w:divBdr>
                <w:top w:val="none" w:sz="0" w:space="0" w:color="auto"/>
                <w:left w:val="none" w:sz="0" w:space="0" w:color="auto"/>
                <w:bottom w:val="none" w:sz="0" w:space="0" w:color="auto"/>
                <w:right w:val="none" w:sz="0" w:space="0" w:color="auto"/>
              </w:divBdr>
              <w:divsChild>
                <w:div w:id="937099459">
                  <w:marLeft w:val="0"/>
                  <w:marRight w:val="0"/>
                  <w:marTop w:val="0"/>
                  <w:marBottom w:val="0"/>
                  <w:divBdr>
                    <w:top w:val="none" w:sz="0" w:space="0" w:color="auto"/>
                    <w:left w:val="none" w:sz="0" w:space="0" w:color="auto"/>
                    <w:bottom w:val="none" w:sz="0" w:space="0" w:color="auto"/>
                    <w:right w:val="none" w:sz="0" w:space="0" w:color="auto"/>
                  </w:divBdr>
                  <w:divsChild>
                    <w:div w:id="1695762415">
                      <w:marLeft w:val="0"/>
                      <w:marRight w:val="0"/>
                      <w:marTop w:val="0"/>
                      <w:marBottom w:val="0"/>
                      <w:divBdr>
                        <w:top w:val="none" w:sz="0" w:space="0" w:color="auto"/>
                        <w:left w:val="none" w:sz="0" w:space="0" w:color="auto"/>
                        <w:bottom w:val="none" w:sz="0" w:space="0" w:color="auto"/>
                        <w:right w:val="none" w:sz="0" w:space="0" w:color="auto"/>
                      </w:divBdr>
                      <w:divsChild>
                        <w:div w:id="537207683">
                          <w:marLeft w:val="0"/>
                          <w:marRight w:val="0"/>
                          <w:marTop w:val="0"/>
                          <w:marBottom w:val="0"/>
                          <w:divBdr>
                            <w:top w:val="single" w:sz="4" w:space="0" w:color="FFFFFF"/>
                            <w:left w:val="single" w:sz="4" w:space="0" w:color="FFFFFF"/>
                            <w:bottom w:val="none" w:sz="0" w:space="0" w:color="auto"/>
                            <w:right w:val="single" w:sz="4" w:space="11" w:color="FFFFFF"/>
                          </w:divBdr>
                          <w:divsChild>
                            <w:div w:id="11995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18061">
                  <w:marLeft w:val="0"/>
                  <w:marRight w:val="0"/>
                  <w:marTop w:val="0"/>
                  <w:marBottom w:val="0"/>
                  <w:divBdr>
                    <w:top w:val="none" w:sz="0" w:space="0" w:color="auto"/>
                    <w:left w:val="none" w:sz="0" w:space="0" w:color="auto"/>
                    <w:bottom w:val="none" w:sz="0" w:space="0" w:color="auto"/>
                    <w:right w:val="none" w:sz="0" w:space="0" w:color="auto"/>
                  </w:divBdr>
                  <w:divsChild>
                    <w:div w:id="1250626076">
                      <w:marLeft w:val="0"/>
                      <w:marRight w:val="267"/>
                      <w:marTop w:val="0"/>
                      <w:marBottom w:val="0"/>
                      <w:divBdr>
                        <w:top w:val="none" w:sz="0" w:space="0" w:color="auto"/>
                        <w:left w:val="none" w:sz="0" w:space="0" w:color="auto"/>
                        <w:bottom w:val="none" w:sz="0" w:space="0" w:color="auto"/>
                        <w:right w:val="none" w:sz="0" w:space="0" w:color="auto"/>
                      </w:divBdr>
                    </w:div>
                    <w:div w:id="143671189">
                      <w:marLeft w:val="0"/>
                      <w:marRight w:val="0"/>
                      <w:marTop w:val="0"/>
                      <w:marBottom w:val="0"/>
                      <w:divBdr>
                        <w:top w:val="none" w:sz="0" w:space="0" w:color="auto"/>
                        <w:left w:val="none" w:sz="0" w:space="0" w:color="auto"/>
                        <w:bottom w:val="none" w:sz="0" w:space="0" w:color="auto"/>
                        <w:right w:val="none" w:sz="0" w:space="0" w:color="auto"/>
                      </w:divBdr>
                      <w:divsChild>
                        <w:div w:id="741636620">
                          <w:marLeft w:val="0"/>
                          <w:marRight w:val="0"/>
                          <w:marTop w:val="0"/>
                          <w:marBottom w:val="0"/>
                          <w:divBdr>
                            <w:top w:val="none" w:sz="0" w:space="0" w:color="auto"/>
                            <w:left w:val="none" w:sz="0" w:space="0" w:color="auto"/>
                            <w:bottom w:val="none" w:sz="0" w:space="0" w:color="auto"/>
                            <w:right w:val="none" w:sz="0" w:space="0" w:color="auto"/>
                          </w:divBdr>
                          <w:divsChild>
                            <w:div w:id="1624572899">
                              <w:marLeft w:val="0"/>
                              <w:marRight w:val="0"/>
                              <w:marTop w:val="0"/>
                              <w:marBottom w:val="0"/>
                              <w:divBdr>
                                <w:top w:val="none" w:sz="0" w:space="0" w:color="auto"/>
                                <w:left w:val="none" w:sz="0" w:space="0" w:color="auto"/>
                                <w:bottom w:val="none" w:sz="0" w:space="0" w:color="auto"/>
                                <w:right w:val="none" w:sz="0" w:space="0" w:color="auto"/>
                              </w:divBdr>
                            </w:div>
                            <w:div w:id="740441293">
                              <w:marLeft w:val="0"/>
                              <w:marRight w:val="0"/>
                              <w:marTop w:val="0"/>
                              <w:marBottom w:val="0"/>
                              <w:divBdr>
                                <w:top w:val="none" w:sz="0" w:space="0" w:color="auto"/>
                                <w:left w:val="none" w:sz="0" w:space="0" w:color="auto"/>
                                <w:bottom w:val="none" w:sz="0" w:space="0" w:color="auto"/>
                                <w:right w:val="none" w:sz="0" w:space="0" w:color="auto"/>
                              </w:divBdr>
                            </w:div>
                          </w:divsChild>
                        </w:div>
                        <w:div w:id="227228333">
                          <w:marLeft w:val="-133"/>
                          <w:marRight w:val="0"/>
                          <w:marTop w:val="0"/>
                          <w:marBottom w:val="0"/>
                          <w:divBdr>
                            <w:top w:val="none" w:sz="0" w:space="0" w:color="auto"/>
                            <w:left w:val="none" w:sz="0" w:space="0" w:color="auto"/>
                            <w:bottom w:val="none" w:sz="0" w:space="0" w:color="auto"/>
                            <w:right w:val="none" w:sz="0" w:space="0" w:color="auto"/>
                          </w:divBdr>
                          <w:divsChild>
                            <w:div w:id="1170683278">
                              <w:marLeft w:val="133"/>
                              <w:marRight w:val="0"/>
                              <w:marTop w:val="0"/>
                              <w:marBottom w:val="0"/>
                              <w:divBdr>
                                <w:top w:val="none" w:sz="0" w:space="0" w:color="auto"/>
                                <w:left w:val="none" w:sz="0" w:space="0" w:color="auto"/>
                                <w:bottom w:val="none" w:sz="0" w:space="0" w:color="auto"/>
                                <w:right w:val="none" w:sz="0" w:space="0" w:color="auto"/>
                              </w:divBdr>
                            </w:div>
                            <w:div w:id="217012310">
                              <w:marLeft w:val="0"/>
                              <w:marRight w:val="0"/>
                              <w:marTop w:val="0"/>
                              <w:marBottom w:val="0"/>
                              <w:divBdr>
                                <w:top w:val="none" w:sz="0" w:space="0" w:color="auto"/>
                                <w:left w:val="none" w:sz="0" w:space="0" w:color="auto"/>
                                <w:bottom w:val="none" w:sz="0" w:space="0" w:color="auto"/>
                                <w:right w:val="none" w:sz="0" w:space="0" w:color="auto"/>
                              </w:divBdr>
                              <w:divsChild>
                                <w:div w:id="1613824951">
                                  <w:marLeft w:val="133"/>
                                  <w:marRight w:val="0"/>
                                  <w:marTop w:val="0"/>
                                  <w:marBottom w:val="80"/>
                                  <w:divBdr>
                                    <w:top w:val="none" w:sz="0" w:space="0" w:color="auto"/>
                                    <w:left w:val="none" w:sz="0" w:space="0" w:color="auto"/>
                                    <w:bottom w:val="none" w:sz="0" w:space="0" w:color="auto"/>
                                    <w:right w:val="none" w:sz="0" w:space="0" w:color="auto"/>
                                  </w:divBdr>
                                  <w:divsChild>
                                    <w:div w:id="439108742">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98563">
          <w:marLeft w:val="0"/>
          <w:marRight w:val="0"/>
          <w:marTop w:val="0"/>
          <w:marBottom w:val="0"/>
          <w:divBdr>
            <w:top w:val="none" w:sz="0" w:space="0" w:color="auto"/>
            <w:left w:val="none" w:sz="0" w:space="0" w:color="auto"/>
            <w:bottom w:val="none" w:sz="0" w:space="0" w:color="auto"/>
            <w:right w:val="none" w:sz="0" w:space="0" w:color="auto"/>
          </w:divBdr>
          <w:divsChild>
            <w:div w:id="1272322720">
              <w:marLeft w:val="0"/>
              <w:marRight w:val="0"/>
              <w:marTop w:val="0"/>
              <w:marBottom w:val="0"/>
              <w:divBdr>
                <w:top w:val="none" w:sz="0" w:space="0" w:color="auto"/>
                <w:left w:val="none" w:sz="0" w:space="0" w:color="auto"/>
                <w:bottom w:val="none" w:sz="0" w:space="0" w:color="auto"/>
                <w:right w:val="none" w:sz="0" w:space="0" w:color="auto"/>
              </w:divBdr>
              <w:divsChild>
                <w:div w:id="310601700">
                  <w:marLeft w:val="0"/>
                  <w:marRight w:val="0"/>
                  <w:marTop w:val="0"/>
                  <w:marBottom w:val="0"/>
                  <w:divBdr>
                    <w:top w:val="none" w:sz="0" w:space="0" w:color="auto"/>
                    <w:left w:val="none" w:sz="0" w:space="0" w:color="auto"/>
                    <w:bottom w:val="none" w:sz="0" w:space="0" w:color="auto"/>
                    <w:right w:val="none" w:sz="0" w:space="0" w:color="auto"/>
                  </w:divBdr>
                </w:div>
                <w:div w:id="1127578352">
                  <w:marLeft w:val="0"/>
                  <w:marRight w:val="0"/>
                  <w:marTop w:val="0"/>
                  <w:marBottom w:val="0"/>
                  <w:divBdr>
                    <w:top w:val="none" w:sz="0" w:space="0" w:color="auto"/>
                    <w:left w:val="none" w:sz="0" w:space="0" w:color="auto"/>
                    <w:bottom w:val="none" w:sz="0" w:space="0" w:color="auto"/>
                    <w:right w:val="none" w:sz="0" w:space="0" w:color="auto"/>
                  </w:divBdr>
                </w:div>
                <w:div w:id="2014214754">
                  <w:blockQuote w:val="1"/>
                  <w:marLeft w:val="0"/>
                  <w:marRight w:val="-133"/>
                  <w:marTop w:val="312"/>
                  <w:marBottom w:val="312"/>
                  <w:divBdr>
                    <w:top w:val="none" w:sz="0" w:space="0" w:color="auto"/>
                    <w:left w:val="none" w:sz="0" w:space="0" w:color="auto"/>
                    <w:bottom w:val="none" w:sz="0" w:space="0" w:color="auto"/>
                    <w:right w:val="none" w:sz="0" w:space="0" w:color="auto"/>
                  </w:divBdr>
                  <w:divsChild>
                    <w:div w:id="1877691981">
                      <w:marLeft w:val="0"/>
                      <w:marRight w:val="0"/>
                      <w:marTop w:val="0"/>
                      <w:marBottom w:val="0"/>
                      <w:divBdr>
                        <w:top w:val="none" w:sz="0" w:space="0" w:color="auto"/>
                        <w:left w:val="none" w:sz="0" w:space="0" w:color="auto"/>
                        <w:bottom w:val="none" w:sz="0" w:space="0" w:color="auto"/>
                        <w:right w:val="none" w:sz="0" w:space="0" w:color="auto"/>
                      </w:divBdr>
                    </w:div>
                  </w:divsChild>
                </w:div>
                <w:div w:id="988174132">
                  <w:marLeft w:val="0"/>
                  <w:marRight w:val="0"/>
                  <w:marTop w:val="0"/>
                  <w:marBottom w:val="0"/>
                  <w:divBdr>
                    <w:top w:val="none" w:sz="0" w:space="0" w:color="auto"/>
                    <w:left w:val="none" w:sz="0" w:space="0" w:color="auto"/>
                    <w:bottom w:val="none" w:sz="0" w:space="0" w:color="auto"/>
                    <w:right w:val="none" w:sz="0" w:space="0" w:color="auto"/>
                  </w:divBdr>
                </w:div>
                <w:div w:id="2134248025">
                  <w:marLeft w:val="0"/>
                  <w:marRight w:val="0"/>
                  <w:marTop w:val="0"/>
                  <w:marBottom w:val="0"/>
                  <w:divBdr>
                    <w:top w:val="none" w:sz="0" w:space="0" w:color="auto"/>
                    <w:left w:val="none" w:sz="0" w:space="0" w:color="auto"/>
                    <w:bottom w:val="none" w:sz="0" w:space="0" w:color="auto"/>
                    <w:right w:val="none" w:sz="0" w:space="0" w:color="auto"/>
                  </w:divBdr>
                </w:div>
                <w:div w:id="314653714">
                  <w:marLeft w:val="0"/>
                  <w:marRight w:val="0"/>
                  <w:marTop w:val="0"/>
                  <w:marBottom w:val="0"/>
                  <w:divBdr>
                    <w:top w:val="none" w:sz="0" w:space="0" w:color="auto"/>
                    <w:left w:val="none" w:sz="0" w:space="0" w:color="auto"/>
                    <w:bottom w:val="none" w:sz="0" w:space="0" w:color="auto"/>
                    <w:right w:val="none" w:sz="0" w:space="0" w:color="auto"/>
                  </w:divBdr>
                </w:div>
                <w:div w:id="633758323">
                  <w:marLeft w:val="0"/>
                  <w:marRight w:val="0"/>
                  <w:marTop w:val="0"/>
                  <w:marBottom w:val="0"/>
                  <w:divBdr>
                    <w:top w:val="none" w:sz="0" w:space="0" w:color="auto"/>
                    <w:left w:val="none" w:sz="0" w:space="0" w:color="auto"/>
                    <w:bottom w:val="none" w:sz="0" w:space="0" w:color="auto"/>
                    <w:right w:val="none" w:sz="0" w:space="0" w:color="auto"/>
                  </w:divBdr>
                </w:div>
                <w:div w:id="17788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3942">
      <w:bodyDiv w:val="1"/>
      <w:marLeft w:val="0"/>
      <w:marRight w:val="0"/>
      <w:marTop w:val="0"/>
      <w:marBottom w:val="0"/>
      <w:divBdr>
        <w:top w:val="none" w:sz="0" w:space="0" w:color="auto"/>
        <w:left w:val="none" w:sz="0" w:space="0" w:color="auto"/>
        <w:bottom w:val="none" w:sz="0" w:space="0" w:color="auto"/>
        <w:right w:val="none" w:sz="0" w:space="0" w:color="auto"/>
      </w:divBdr>
      <w:divsChild>
        <w:div w:id="1205363563">
          <w:marLeft w:val="0"/>
          <w:marRight w:val="0"/>
          <w:marTop w:val="0"/>
          <w:marBottom w:val="0"/>
          <w:divBdr>
            <w:top w:val="none" w:sz="0" w:space="0" w:color="auto"/>
            <w:left w:val="none" w:sz="0" w:space="0" w:color="auto"/>
            <w:bottom w:val="none" w:sz="0" w:space="0" w:color="auto"/>
            <w:right w:val="none" w:sz="0" w:space="0" w:color="auto"/>
          </w:divBdr>
          <w:divsChild>
            <w:div w:id="916792975">
              <w:marLeft w:val="0"/>
              <w:marRight w:val="0"/>
              <w:marTop w:val="0"/>
              <w:marBottom w:val="0"/>
              <w:divBdr>
                <w:top w:val="none" w:sz="0" w:space="0" w:color="auto"/>
                <w:left w:val="none" w:sz="0" w:space="0" w:color="auto"/>
                <w:bottom w:val="none" w:sz="0" w:space="0" w:color="auto"/>
                <w:right w:val="none" w:sz="0" w:space="0" w:color="auto"/>
              </w:divBdr>
              <w:divsChild>
                <w:div w:id="1098256553">
                  <w:marLeft w:val="0"/>
                  <w:marRight w:val="0"/>
                  <w:marTop w:val="0"/>
                  <w:marBottom w:val="0"/>
                  <w:divBdr>
                    <w:top w:val="none" w:sz="0" w:space="0" w:color="auto"/>
                    <w:left w:val="none" w:sz="0" w:space="0" w:color="auto"/>
                    <w:bottom w:val="none" w:sz="0" w:space="0" w:color="auto"/>
                    <w:right w:val="none" w:sz="0" w:space="0" w:color="auto"/>
                  </w:divBdr>
                  <w:divsChild>
                    <w:div w:id="808130183">
                      <w:marLeft w:val="0"/>
                      <w:marRight w:val="0"/>
                      <w:marTop w:val="0"/>
                      <w:marBottom w:val="0"/>
                      <w:divBdr>
                        <w:top w:val="none" w:sz="0" w:space="0" w:color="auto"/>
                        <w:left w:val="none" w:sz="0" w:space="0" w:color="auto"/>
                        <w:bottom w:val="none" w:sz="0" w:space="0" w:color="auto"/>
                        <w:right w:val="none" w:sz="0" w:space="0" w:color="auto"/>
                      </w:divBdr>
                      <w:divsChild>
                        <w:div w:id="203905815">
                          <w:marLeft w:val="0"/>
                          <w:marRight w:val="0"/>
                          <w:marTop w:val="0"/>
                          <w:marBottom w:val="0"/>
                          <w:divBdr>
                            <w:top w:val="single" w:sz="4" w:space="0" w:color="FFFFFF"/>
                            <w:left w:val="single" w:sz="4" w:space="0" w:color="FFFFFF"/>
                            <w:bottom w:val="none" w:sz="0" w:space="0" w:color="auto"/>
                            <w:right w:val="single" w:sz="4" w:space="11" w:color="FFFFFF"/>
                          </w:divBdr>
                          <w:divsChild>
                            <w:div w:id="13844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5405">
                  <w:marLeft w:val="0"/>
                  <w:marRight w:val="0"/>
                  <w:marTop w:val="0"/>
                  <w:marBottom w:val="0"/>
                  <w:divBdr>
                    <w:top w:val="none" w:sz="0" w:space="0" w:color="auto"/>
                    <w:left w:val="none" w:sz="0" w:space="0" w:color="auto"/>
                    <w:bottom w:val="none" w:sz="0" w:space="0" w:color="auto"/>
                    <w:right w:val="none" w:sz="0" w:space="0" w:color="auto"/>
                  </w:divBdr>
                  <w:divsChild>
                    <w:div w:id="634214183">
                      <w:marLeft w:val="0"/>
                      <w:marRight w:val="267"/>
                      <w:marTop w:val="0"/>
                      <w:marBottom w:val="0"/>
                      <w:divBdr>
                        <w:top w:val="none" w:sz="0" w:space="0" w:color="auto"/>
                        <w:left w:val="none" w:sz="0" w:space="0" w:color="auto"/>
                        <w:bottom w:val="none" w:sz="0" w:space="0" w:color="auto"/>
                        <w:right w:val="none" w:sz="0" w:space="0" w:color="auto"/>
                      </w:divBdr>
                    </w:div>
                    <w:div w:id="75514531">
                      <w:marLeft w:val="0"/>
                      <w:marRight w:val="0"/>
                      <w:marTop w:val="0"/>
                      <w:marBottom w:val="0"/>
                      <w:divBdr>
                        <w:top w:val="none" w:sz="0" w:space="0" w:color="auto"/>
                        <w:left w:val="none" w:sz="0" w:space="0" w:color="auto"/>
                        <w:bottom w:val="none" w:sz="0" w:space="0" w:color="auto"/>
                        <w:right w:val="none" w:sz="0" w:space="0" w:color="auto"/>
                      </w:divBdr>
                      <w:divsChild>
                        <w:div w:id="569538110">
                          <w:marLeft w:val="0"/>
                          <w:marRight w:val="0"/>
                          <w:marTop w:val="0"/>
                          <w:marBottom w:val="0"/>
                          <w:divBdr>
                            <w:top w:val="none" w:sz="0" w:space="0" w:color="auto"/>
                            <w:left w:val="none" w:sz="0" w:space="0" w:color="auto"/>
                            <w:bottom w:val="none" w:sz="0" w:space="0" w:color="auto"/>
                            <w:right w:val="none" w:sz="0" w:space="0" w:color="auto"/>
                          </w:divBdr>
                          <w:divsChild>
                            <w:div w:id="530805716">
                              <w:marLeft w:val="0"/>
                              <w:marRight w:val="0"/>
                              <w:marTop w:val="0"/>
                              <w:marBottom w:val="0"/>
                              <w:divBdr>
                                <w:top w:val="none" w:sz="0" w:space="0" w:color="auto"/>
                                <w:left w:val="none" w:sz="0" w:space="0" w:color="auto"/>
                                <w:bottom w:val="none" w:sz="0" w:space="0" w:color="auto"/>
                                <w:right w:val="none" w:sz="0" w:space="0" w:color="auto"/>
                              </w:divBdr>
                            </w:div>
                            <w:div w:id="1105731487">
                              <w:marLeft w:val="0"/>
                              <w:marRight w:val="0"/>
                              <w:marTop w:val="0"/>
                              <w:marBottom w:val="0"/>
                              <w:divBdr>
                                <w:top w:val="none" w:sz="0" w:space="0" w:color="auto"/>
                                <w:left w:val="none" w:sz="0" w:space="0" w:color="auto"/>
                                <w:bottom w:val="none" w:sz="0" w:space="0" w:color="auto"/>
                                <w:right w:val="none" w:sz="0" w:space="0" w:color="auto"/>
                              </w:divBdr>
                            </w:div>
                          </w:divsChild>
                        </w:div>
                        <w:div w:id="766272399">
                          <w:marLeft w:val="-133"/>
                          <w:marRight w:val="0"/>
                          <w:marTop w:val="0"/>
                          <w:marBottom w:val="0"/>
                          <w:divBdr>
                            <w:top w:val="none" w:sz="0" w:space="0" w:color="auto"/>
                            <w:left w:val="none" w:sz="0" w:space="0" w:color="auto"/>
                            <w:bottom w:val="none" w:sz="0" w:space="0" w:color="auto"/>
                            <w:right w:val="none" w:sz="0" w:space="0" w:color="auto"/>
                          </w:divBdr>
                          <w:divsChild>
                            <w:div w:id="1164904511">
                              <w:marLeft w:val="133"/>
                              <w:marRight w:val="0"/>
                              <w:marTop w:val="0"/>
                              <w:marBottom w:val="0"/>
                              <w:divBdr>
                                <w:top w:val="none" w:sz="0" w:space="0" w:color="auto"/>
                                <w:left w:val="none" w:sz="0" w:space="0" w:color="auto"/>
                                <w:bottom w:val="none" w:sz="0" w:space="0" w:color="auto"/>
                                <w:right w:val="none" w:sz="0" w:space="0" w:color="auto"/>
                              </w:divBdr>
                            </w:div>
                            <w:div w:id="1852185173">
                              <w:marLeft w:val="0"/>
                              <w:marRight w:val="0"/>
                              <w:marTop w:val="0"/>
                              <w:marBottom w:val="0"/>
                              <w:divBdr>
                                <w:top w:val="none" w:sz="0" w:space="0" w:color="auto"/>
                                <w:left w:val="none" w:sz="0" w:space="0" w:color="auto"/>
                                <w:bottom w:val="none" w:sz="0" w:space="0" w:color="auto"/>
                                <w:right w:val="none" w:sz="0" w:space="0" w:color="auto"/>
                              </w:divBdr>
                              <w:divsChild>
                                <w:div w:id="443617684">
                                  <w:marLeft w:val="133"/>
                                  <w:marRight w:val="0"/>
                                  <w:marTop w:val="0"/>
                                  <w:marBottom w:val="80"/>
                                  <w:divBdr>
                                    <w:top w:val="none" w:sz="0" w:space="0" w:color="auto"/>
                                    <w:left w:val="none" w:sz="0" w:space="0" w:color="auto"/>
                                    <w:bottom w:val="none" w:sz="0" w:space="0" w:color="auto"/>
                                    <w:right w:val="none" w:sz="0" w:space="0" w:color="auto"/>
                                  </w:divBdr>
                                  <w:divsChild>
                                    <w:div w:id="1823043646">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707377">
          <w:marLeft w:val="0"/>
          <w:marRight w:val="0"/>
          <w:marTop w:val="0"/>
          <w:marBottom w:val="0"/>
          <w:divBdr>
            <w:top w:val="none" w:sz="0" w:space="0" w:color="auto"/>
            <w:left w:val="none" w:sz="0" w:space="0" w:color="auto"/>
            <w:bottom w:val="none" w:sz="0" w:space="0" w:color="auto"/>
            <w:right w:val="none" w:sz="0" w:space="0" w:color="auto"/>
          </w:divBdr>
          <w:divsChild>
            <w:div w:id="2019119224">
              <w:marLeft w:val="0"/>
              <w:marRight w:val="0"/>
              <w:marTop w:val="0"/>
              <w:marBottom w:val="0"/>
              <w:divBdr>
                <w:top w:val="none" w:sz="0" w:space="0" w:color="auto"/>
                <w:left w:val="none" w:sz="0" w:space="0" w:color="auto"/>
                <w:bottom w:val="none" w:sz="0" w:space="0" w:color="auto"/>
                <w:right w:val="none" w:sz="0" w:space="0" w:color="auto"/>
              </w:divBdr>
              <w:divsChild>
                <w:div w:id="827792408">
                  <w:marLeft w:val="0"/>
                  <w:marRight w:val="0"/>
                  <w:marTop w:val="0"/>
                  <w:marBottom w:val="0"/>
                  <w:divBdr>
                    <w:top w:val="none" w:sz="0" w:space="0" w:color="auto"/>
                    <w:left w:val="none" w:sz="0" w:space="0" w:color="auto"/>
                    <w:bottom w:val="none" w:sz="0" w:space="0" w:color="auto"/>
                    <w:right w:val="none" w:sz="0" w:space="0" w:color="auto"/>
                  </w:divBdr>
                </w:div>
                <w:div w:id="1263342051">
                  <w:marLeft w:val="0"/>
                  <w:marRight w:val="0"/>
                  <w:marTop w:val="0"/>
                  <w:marBottom w:val="0"/>
                  <w:divBdr>
                    <w:top w:val="none" w:sz="0" w:space="0" w:color="auto"/>
                    <w:left w:val="none" w:sz="0" w:space="0" w:color="auto"/>
                    <w:bottom w:val="none" w:sz="0" w:space="0" w:color="auto"/>
                    <w:right w:val="none" w:sz="0" w:space="0" w:color="auto"/>
                  </w:divBdr>
                </w:div>
                <w:div w:id="1132402251">
                  <w:marLeft w:val="0"/>
                  <w:marRight w:val="0"/>
                  <w:marTop w:val="0"/>
                  <w:marBottom w:val="0"/>
                  <w:divBdr>
                    <w:top w:val="none" w:sz="0" w:space="0" w:color="auto"/>
                    <w:left w:val="none" w:sz="0" w:space="0" w:color="auto"/>
                    <w:bottom w:val="none" w:sz="0" w:space="0" w:color="auto"/>
                    <w:right w:val="none" w:sz="0" w:space="0" w:color="auto"/>
                  </w:divBdr>
                </w:div>
                <w:div w:id="1075519098">
                  <w:marLeft w:val="0"/>
                  <w:marRight w:val="0"/>
                  <w:marTop w:val="0"/>
                  <w:marBottom w:val="0"/>
                  <w:divBdr>
                    <w:top w:val="none" w:sz="0" w:space="0" w:color="auto"/>
                    <w:left w:val="none" w:sz="0" w:space="0" w:color="auto"/>
                    <w:bottom w:val="none" w:sz="0" w:space="0" w:color="auto"/>
                    <w:right w:val="none" w:sz="0" w:space="0" w:color="auto"/>
                  </w:divBdr>
                </w:div>
                <w:div w:id="1224486466">
                  <w:marLeft w:val="0"/>
                  <w:marRight w:val="0"/>
                  <w:marTop w:val="0"/>
                  <w:marBottom w:val="0"/>
                  <w:divBdr>
                    <w:top w:val="none" w:sz="0" w:space="0" w:color="auto"/>
                    <w:left w:val="none" w:sz="0" w:space="0" w:color="auto"/>
                    <w:bottom w:val="none" w:sz="0" w:space="0" w:color="auto"/>
                    <w:right w:val="none" w:sz="0" w:space="0" w:color="auto"/>
                  </w:divBdr>
                </w:div>
                <w:div w:id="858810421">
                  <w:marLeft w:val="0"/>
                  <w:marRight w:val="0"/>
                  <w:marTop w:val="0"/>
                  <w:marBottom w:val="0"/>
                  <w:divBdr>
                    <w:top w:val="none" w:sz="0" w:space="0" w:color="auto"/>
                    <w:left w:val="none" w:sz="0" w:space="0" w:color="auto"/>
                    <w:bottom w:val="none" w:sz="0" w:space="0" w:color="auto"/>
                    <w:right w:val="none" w:sz="0" w:space="0" w:color="auto"/>
                  </w:divBdr>
                </w:div>
                <w:div w:id="18162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B&amp;n=370388&amp;date=29.12.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084.0" TargetMode="External"/><Relationship Id="rId5" Type="http://schemas.openxmlformats.org/officeDocument/2006/relationships/webSettings" Target="webSettings.xml"/><Relationship Id="rId10" Type="http://schemas.openxmlformats.org/officeDocument/2006/relationships/hyperlink" Target="garantF1://12025350.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3854-CFAC-4C36-89E9-754F29FD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42471</Words>
  <Characters>242091</Characters>
  <Application>Microsoft Office Word</Application>
  <DocSecurity>0</DocSecurity>
  <Lines>2017</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gkh-3</dc:creator>
  <cp:keywords/>
  <dc:description/>
  <cp:lastModifiedBy>1</cp:lastModifiedBy>
  <cp:revision>6</cp:revision>
  <cp:lastPrinted>2022-10-20T07:36:00Z</cp:lastPrinted>
  <dcterms:created xsi:type="dcterms:W3CDTF">2023-01-30T10:14:00Z</dcterms:created>
  <dcterms:modified xsi:type="dcterms:W3CDTF">2023-01-30T11:02:00Z</dcterms:modified>
</cp:coreProperties>
</file>